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spacing w:before="10"/>
        <w:rPr>
          <w:rFonts w:ascii="Times New Roman"/>
          <w:sz w:val="16"/>
        </w:rPr>
      </w:pPr>
    </w:p>
    <w:p>
      <w:pPr>
        <w:spacing w:before="0" w:line="1242" w:lineRule="exact"/>
        <w:ind w:left="556" w:right="555" w:firstLine="0"/>
        <w:jc w:val="center"/>
        <w:rPr>
          <w:b/>
          <w:sz w:val="100"/>
        </w:rPr>
      </w:pPr>
      <w:r>
        <w:rPr>
          <w:b/>
          <w:sz w:val="100"/>
        </w:rPr>
        <w:t>检验检测报告</w:t>
      </w:r>
    </w:p>
    <w:p>
      <w:pPr>
        <w:pStyle w:val="5"/>
        <w:rPr>
          <w:b/>
          <w:sz w:val="100"/>
        </w:rPr>
      </w:pPr>
    </w:p>
    <w:p>
      <w:pPr>
        <w:pStyle w:val="5"/>
        <w:spacing w:before="10"/>
        <w:rPr>
          <w:b/>
          <w:sz w:val="84"/>
        </w:rPr>
      </w:pPr>
    </w:p>
    <w:p>
      <w:pPr>
        <w:tabs>
          <w:tab w:val="left" w:pos="6497"/>
        </w:tabs>
        <w:spacing w:before="1"/>
        <w:ind w:left="0" w:right="555" w:firstLine="0"/>
        <w:jc w:val="center"/>
        <w:rPr>
          <w:rFonts w:ascii="Times New Roman" w:eastAsia="Times New Roman"/>
          <w:sz w:val="30"/>
        </w:rPr>
      </w:pPr>
      <w:r>
        <w:rPr>
          <w:b/>
          <w:spacing w:val="-1"/>
          <w:w w:val="95"/>
          <w:sz w:val="28"/>
        </w:rPr>
        <w:t>工程</w:t>
      </w:r>
      <w:r>
        <w:rPr>
          <w:b/>
          <w:spacing w:val="-3"/>
          <w:w w:val="95"/>
          <w:sz w:val="28"/>
        </w:rPr>
        <w:t>名</w:t>
      </w:r>
      <w:r>
        <w:rPr>
          <w:b/>
          <w:spacing w:val="-1"/>
          <w:w w:val="95"/>
          <w:sz w:val="28"/>
        </w:rPr>
        <w:t>称</w:t>
      </w:r>
      <w:r>
        <w:rPr>
          <w:rFonts w:hint="eastAsia" w:ascii="黑体" w:eastAsia="黑体"/>
          <w:spacing w:val="-1"/>
          <w:w w:val="95"/>
          <w:sz w:val="30"/>
        </w:rPr>
        <w:t>：</w:t>
      </w:r>
      <w:r>
        <w:rPr>
          <w:rFonts w:ascii="Times New Roman" w:eastAsia="Times New Roman"/>
          <w:w w:val="95"/>
          <w:sz w:val="30"/>
          <w:u w:val="single"/>
        </w:rPr>
        <w:t xml:space="preserve"> </w:t>
      </w:r>
      <w:r>
        <w:rPr>
          <w:rFonts w:ascii="Times New Roman" w:eastAsia="Times New Roman"/>
          <w:w w:val="95"/>
          <w:sz w:val="30"/>
          <w:u w:val="single"/>
        </w:rPr>
        <w:tab/>
      </w:r>
    </w:p>
    <w:p>
      <w:pPr>
        <w:pStyle w:val="5"/>
        <w:spacing w:before="6"/>
        <w:rPr>
          <w:rFonts w:ascii="Times New Roman"/>
          <w:sz w:val="28"/>
        </w:rPr>
      </w:pPr>
    </w:p>
    <w:p>
      <w:pPr>
        <w:tabs>
          <w:tab w:val="left" w:pos="6497"/>
        </w:tabs>
        <w:spacing w:before="67"/>
        <w:ind w:left="0" w:right="555" w:firstLine="0"/>
        <w:jc w:val="center"/>
        <w:rPr>
          <w:rFonts w:ascii="Times New Roman" w:eastAsia="Times New Roman"/>
          <w:sz w:val="30"/>
        </w:rPr>
      </w:pPr>
      <w:r>
        <w:rPr>
          <w:b/>
          <w:spacing w:val="-1"/>
          <w:w w:val="95"/>
          <w:sz w:val="28"/>
        </w:rPr>
        <w:t>工程</w:t>
      </w:r>
      <w:r>
        <w:rPr>
          <w:b/>
          <w:spacing w:val="-3"/>
          <w:w w:val="95"/>
          <w:sz w:val="28"/>
        </w:rPr>
        <w:t>地</w:t>
      </w:r>
      <w:r>
        <w:rPr>
          <w:b/>
          <w:spacing w:val="-1"/>
          <w:w w:val="95"/>
          <w:sz w:val="28"/>
        </w:rPr>
        <w:t>点</w:t>
      </w:r>
      <w:r>
        <w:rPr>
          <w:rFonts w:hint="eastAsia" w:ascii="黑体" w:eastAsia="黑体"/>
          <w:spacing w:val="-1"/>
          <w:w w:val="95"/>
          <w:sz w:val="30"/>
        </w:rPr>
        <w:t>：</w:t>
      </w:r>
      <w:r>
        <w:rPr>
          <w:rFonts w:ascii="Times New Roman" w:eastAsia="Times New Roman"/>
          <w:w w:val="95"/>
          <w:sz w:val="30"/>
          <w:u w:val="single"/>
        </w:rPr>
        <w:t xml:space="preserve"> </w:t>
      </w:r>
      <w:r>
        <w:rPr>
          <w:rFonts w:ascii="Times New Roman" w:eastAsia="Times New Roman"/>
          <w:w w:val="95"/>
          <w:sz w:val="30"/>
          <w:u w:val="single"/>
        </w:rPr>
        <w:tab/>
      </w:r>
    </w:p>
    <w:p>
      <w:pPr>
        <w:pStyle w:val="5"/>
        <w:spacing w:before="6"/>
        <w:rPr>
          <w:rFonts w:ascii="Times New Roman"/>
          <w:sz w:val="28"/>
        </w:rPr>
      </w:pPr>
    </w:p>
    <w:p>
      <w:pPr>
        <w:tabs>
          <w:tab w:val="left" w:pos="6497"/>
        </w:tabs>
        <w:spacing w:before="68"/>
        <w:ind w:left="0" w:right="555" w:firstLine="0"/>
        <w:jc w:val="center"/>
        <w:rPr>
          <w:rFonts w:ascii="Times New Roman" w:eastAsia="Times New Roman"/>
          <w:sz w:val="30"/>
        </w:rPr>
      </w:pPr>
      <w:r>
        <w:rPr>
          <w:b/>
          <w:spacing w:val="-1"/>
          <w:w w:val="95"/>
          <w:sz w:val="28"/>
        </w:rPr>
        <w:t>委托</w:t>
      </w:r>
      <w:r>
        <w:rPr>
          <w:b/>
          <w:spacing w:val="-3"/>
          <w:w w:val="95"/>
          <w:sz w:val="28"/>
        </w:rPr>
        <w:t>单</w:t>
      </w:r>
      <w:r>
        <w:rPr>
          <w:b/>
          <w:spacing w:val="-1"/>
          <w:w w:val="95"/>
          <w:sz w:val="28"/>
        </w:rPr>
        <w:t>位</w:t>
      </w:r>
      <w:r>
        <w:rPr>
          <w:rFonts w:hint="eastAsia" w:ascii="黑体" w:eastAsia="黑体"/>
          <w:spacing w:val="-1"/>
          <w:w w:val="95"/>
          <w:sz w:val="30"/>
        </w:rPr>
        <w:t>：</w:t>
      </w:r>
      <w:r>
        <w:rPr>
          <w:rFonts w:ascii="Times New Roman" w:eastAsia="Times New Roman"/>
          <w:w w:val="95"/>
          <w:sz w:val="30"/>
          <w:u w:val="single"/>
        </w:rPr>
        <w:t xml:space="preserve"> </w:t>
      </w:r>
      <w:r>
        <w:rPr>
          <w:rFonts w:ascii="Times New Roman" w:eastAsia="Times New Roman"/>
          <w:w w:val="95"/>
          <w:sz w:val="30"/>
          <w:u w:val="single"/>
        </w:rPr>
        <w:tab/>
      </w:r>
    </w:p>
    <w:p>
      <w:pPr>
        <w:pStyle w:val="5"/>
        <w:spacing w:before="6"/>
        <w:rPr>
          <w:rFonts w:ascii="Times New Roman"/>
          <w:sz w:val="28"/>
        </w:rPr>
      </w:pPr>
    </w:p>
    <w:p>
      <w:pPr>
        <w:tabs>
          <w:tab w:val="left" w:pos="6497"/>
        </w:tabs>
        <w:spacing w:before="68"/>
        <w:ind w:left="0" w:right="555" w:firstLine="0"/>
        <w:jc w:val="center"/>
        <w:rPr>
          <w:rFonts w:ascii="Times New Roman" w:eastAsia="Times New Roman"/>
          <w:sz w:val="30"/>
        </w:rPr>
      </w:pPr>
      <w:r>
        <w:rPr>
          <w:b/>
          <w:spacing w:val="-1"/>
          <w:w w:val="95"/>
          <w:sz w:val="28"/>
        </w:rPr>
        <w:t>报告</w:t>
      </w:r>
      <w:r>
        <w:rPr>
          <w:b/>
          <w:spacing w:val="-3"/>
          <w:w w:val="95"/>
          <w:sz w:val="28"/>
        </w:rPr>
        <w:t>编</w:t>
      </w:r>
      <w:r>
        <w:rPr>
          <w:b/>
          <w:spacing w:val="-1"/>
          <w:w w:val="95"/>
          <w:sz w:val="28"/>
        </w:rPr>
        <w:t>号</w:t>
      </w:r>
      <w:r>
        <w:rPr>
          <w:rFonts w:hint="eastAsia" w:ascii="黑体" w:eastAsia="黑体"/>
          <w:spacing w:val="-1"/>
          <w:w w:val="95"/>
          <w:sz w:val="30"/>
        </w:rPr>
        <w:t>：</w:t>
      </w:r>
      <w:r>
        <w:rPr>
          <w:rFonts w:ascii="Times New Roman" w:eastAsia="Times New Roman"/>
          <w:w w:val="95"/>
          <w:sz w:val="30"/>
          <w:u w:val="single"/>
        </w:rPr>
        <w:t xml:space="preserve"> </w:t>
      </w:r>
      <w:r>
        <w:rPr>
          <w:rFonts w:ascii="Times New Roman" w:eastAsia="Times New Roman"/>
          <w:w w:val="95"/>
          <w:sz w:val="30"/>
          <w:u w:val="single"/>
        </w:rPr>
        <w:tab/>
      </w:r>
    </w:p>
    <w:p>
      <w:pPr>
        <w:pStyle w:val="5"/>
        <w:spacing w:before="6"/>
        <w:rPr>
          <w:rFonts w:ascii="Times New Roman"/>
          <w:sz w:val="28"/>
        </w:rPr>
      </w:pPr>
    </w:p>
    <w:p>
      <w:pPr>
        <w:tabs>
          <w:tab w:val="left" w:pos="6446"/>
        </w:tabs>
        <w:spacing w:before="67"/>
        <w:ind w:left="0" w:right="606" w:firstLine="0"/>
        <w:jc w:val="center"/>
        <w:rPr>
          <w:rFonts w:ascii="Times New Roman" w:eastAsia="Times New Roman"/>
          <w:sz w:val="30"/>
        </w:rPr>
      </w:pPr>
      <w:r>
        <w:rPr>
          <w:b/>
          <w:spacing w:val="-1"/>
          <w:w w:val="95"/>
          <w:sz w:val="28"/>
        </w:rPr>
        <w:t>委托</w:t>
      </w:r>
      <w:r>
        <w:rPr>
          <w:b/>
          <w:spacing w:val="-3"/>
          <w:w w:val="95"/>
          <w:sz w:val="28"/>
        </w:rPr>
        <w:t>编</w:t>
      </w:r>
      <w:r>
        <w:rPr>
          <w:b/>
          <w:spacing w:val="-1"/>
          <w:w w:val="95"/>
          <w:sz w:val="28"/>
        </w:rPr>
        <w:t>号</w:t>
      </w:r>
      <w:r>
        <w:rPr>
          <w:rFonts w:hint="eastAsia" w:ascii="黑体" w:eastAsia="黑体"/>
          <w:spacing w:val="-1"/>
          <w:w w:val="95"/>
          <w:sz w:val="30"/>
        </w:rPr>
        <w:t>：</w:t>
      </w:r>
      <w:r>
        <w:rPr>
          <w:rFonts w:ascii="Times New Roman" w:eastAsia="Times New Roman"/>
          <w:w w:val="95"/>
          <w:sz w:val="30"/>
          <w:u w:val="single"/>
        </w:rPr>
        <w:t xml:space="preserve"> </w:t>
      </w:r>
      <w:r>
        <w:rPr>
          <w:rFonts w:ascii="Times New Roman" w:eastAsia="Times New Roman"/>
          <w:w w:val="95"/>
          <w:sz w:val="30"/>
          <w:u w:val="single"/>
        </w:rPr>
        <w:tab/>
      </w:r>
    </w:p>
    <w:p>
      <w:pPr>
        <w:pStyle w:val="5"/>
        <w:spacing w:before="4"/>
        <w:rPr>
          <w:rFonts w:ascii="Times New Roman"/>
          <w:sz w:val="29"/>
        </w:rPr>
      </w:pPr>
    </w:p>
    <w:p>
      <w:pPr>
        <w:spacing w:before="58"/>
        <w:ind w:left="1885" w:right="0" w:firstLine="0"/>
        <w:jc w:val="left"/>
        <w:rPr>
          <w:rFonts w:hint="eastAsia" w:ascii="黑体" w:eastAsia="黑体"/>
          <w:sz w:val="30"/>
        </w:rPr>
      </w:pPr>
      <w:r>
        <w:pict>
          <v:group id="_x0000_s1026" o:spid="_x0000_s1026" o:spt="203" style="position:absolute;left:0pt;margin-left:199.3pt;margin-top:19.15pt;height:0.75pt;width:250.1pt;mso-position-horizontal-relative:page;z-index:-251655168;mso-width-relative:page;mso-height-relative:page;" coordorigin="3986,383" coordsize="5002,15">
            <o:lock v:ext="edit"/>
            <v:line id="_x0000_s1027" o:spid="_x0000_s1027" o:spt="20" style="position:absolute;left:3986;top:390;height:0;width:1200;" stroked="t" coordsize="21600,21600">
              <v:path arrowok="t"/>
              <v:fill focussize="0,0"/>
              <v:stroke weight="0.72pt" color="#FF0000"/>
              <v:imagedata o:title=""/>
              <o:lock v:ext="edit"/>
            </v:line>
            <v:line id="_x0000_s1028" o:spid="_x0000_s1028" o:spt="20" style="position:absolute;left:5186;top:390;height:0;width:3802;" stroked="t" coordsize="21600,21600">
              <v:path arrowok="t"/>
              <v:fill focussize="0,0"/>
              <v:stroke weight="0.72pt" color="#000000"/>
              <v:imagedata o:title=""/>
              <o:lock v:ext="edit"/>
            </v:line>
          </v:group>
        </w:pict>
      </w:r>
      <w:r>
        <w:rPr>
          <w:b/>
          <w:sz w:val="28"/>
        </w:rPr>
        <w:t>检测类别</w:t>
      </w:r>
      <w:r>
        <w:rPr>
          <w:rFonts w:hint="eastAsia" w:ascii="黑体" w:eastAsia="黑体"/>
          <w:sz w:val="30"/>
        </w:rPr>
        <w:t>：</w:t>
      </w:r>
      <w:r>
        <w:rPr>
          <w:rFonts w:hint="eastAsia" w:ascii="黑体" w:eastAsia="黑体"/>
          <w:color w:val="FF0000"/>
          <w:sz w:val="30"/>
        </w:rPr>
        <w:t>验收检测</w:t>
      </w:r>
    </w:p>
    <w:p>
      <w:pPr>
        <w:pStyle w:val="5"/>
        <w:spacing w:before="5"/>
        <w:rPr>
          <w:rFonts w:ascii="黑体"/>
          <w:sz w:val="26"/>
        </w:rPr>
      </w:pPr>
    </w:p>
    <w:p>
      <w:pPr>
        <w:spacing w:before="58"/>
        <w:ind w:left="1871" w:right="0" w:firstLine="0"/>
        <w:jc w:val="left"/>
        <w:rPr>
          <w:rFonts w:hint="eastAsia" w:ascii="黑体" w:eastAsia="黑体"/>
          <w:sz w:val="30"/>
        </w:rPr>
      </w:pPr>
      <w:r>
        <w:pict>
          <v:group id="_x0000_s1029" o:spid="_x0000_s1029" o:spt="203" style="position:absolute;left:0pt;margin-left:198.6pt;margin-top:19.15pt;height:0.75pt;width:251.25pt;mso-position-horizontal-relative:page;z-index:-251654144;mso-width-relative:page;mso-height-relative:page;" coordorigin="3972,383" coordsize="5025,15">
            <o:lock v:ext="edit"/>
            <v:line id="_x0000_s1030" o:spid="_x0000_s1030" o:spt="20" style="position:absolute;left:3972;top:390;height:0;width:751;" stroked="t" coordsize="21600,21600">
              <v:path arrowok="t"/>
              <v:fill focussize="0,0"/>
              <v:stroke weight="0.72pt" color="#000000"/>
              <v:imagedata o:title=""/>
              <o:lock v:ext="edit"/>
            </v:line>
            <v:line id="_x0000_s1031" o:spid="_x0000_s1031" o:spt="20" style="position:absolute;left:4723;top:390;height:0;width:374;" stroked="t" coordsize="21600,21600">
              <v:path arrowok="t"/>
              <v:fill focussize="0,0"/>
              <v:stroke weight="0.72pt" color="#FF0000"/>
              <v:imagedata o:title=""/>
              <o:lock v:ext="edit"/>
            </v:line>
            <v:line id="_x0000_s1032" o:spid="_x0000_s1032" o:spt="20" style="position:absolute;left:5097;top:390;height:0;width:3900;" stroked="t" coordsize="21600,21600">
              <v:path arrowok="t"/>
              <v:fill focussize="0,0"/>
              <v:stroke weight="0.72pt" color="#000000"/>
              <v:imagedata o:title=""/>
              <o:lock v:ext="edit"/>
            </v:line>
          </v:group>
        </w:pict>
      </w:r>
      <w:r>
        <w:rPr>
          <w:b/>
          <w:spacing w:val="-1"/>
          <w:sz w:val="28"/>
        </w:rPr>
        <w:t>报告页数</w:t>
      </w:r>
      <w:r>
        <w:rPr>
          <w:rFonts w:hint="eastAsia" w:ascii="黑体" w:eastAsia="黑体"/>
          <w:sz w:val="30"/>
        </w:rPr>
        <w:t xml:space="preserve">：总共 </w:t>
      </w:r>
      <w:r>
        <w:rPr>
          <w:rFonts w:hint="eastAsia" w:ascii="黑体" w:eastAsia="黑体"/>
          <w:color w:val="FF0000"/>
          <w:sz w:val="30"/>
        </w:rPr>
        <w:t>XX</w:t>
      </w:r>
      <w:r>
        <w:rPr>
          <w:rFonts w:hint="eastAsia" w:ascii="黑体" w:eastAsia="黑体"/>
          <w:color w:val="FF0000"/>
          <w:spacing w:val="-77"/>
          <w:sz w:val="30"/>
        </w:rPr>
        <w:t xml:space="preserve"> </w:t>
      </w:r>
      <w:r>
        <w:rPr>
          <w:rFonts w:hint="eastAsia" w:ascii="黑体" w:eastAsia="黑体"/>
          <w:sz w:val="30"/>
        </w:rPr>
        <w:t>页（含本页）</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2"/>
        <w:spacing w:before="194"/>
        <w:ind w:left="556"/>
      </w:pPr>
      <w:r>
        <w:t>单位名称</w:t>
      </w:r>
    </w:p>
    <w:p>
      <w:pPr>
        <w:spacing w:before="8"/>
        <w:ind w:left="555" w:right="555" w:firstLine="0"/>
        <w:jc w:val="center"/>
        <w:rPr>
          <w:b/>
          <w:sz w:val="32"/>
        </w:rPr>
      </w:pPr>
      <w:r>
        <w:rPr>
          <w:b/>
          <w:color w:val="FF0000"/>
          <w:sz w:val="32"/>
        </w:rPr>
        <w:t>二ＯXX 年XX 月XX 日</w:t>
      </w:r>
    </w:p>
    <w:p>
      <w:pPr>
        <w:spacing w:after="0"/>
        <w:jc w:val="center"/>
        <w:rPr>
          <w:sz w:val="32"/>
        </w:rPr>
        <w:sectPr>
          <w:type w:val="continuous"/>
          <w:pgSz w:w="11910" w:h="16840"/>
          <w:pgMar w:top="1580" w:right="400" w:bottom="280" w:left="680" w:header="720" w:footer="720" w:gutter="0"/>
          <w:cols w:space="720" w:num="1"/>
        </w:sectPr>
      </w:pPr>
    </w:p>
    <w:p>
      <w:pPr>
        <w:pStyle w:val="5"/>
        <w:rPr>
          <w:b/>
          <w:sz w:val="20"/>
        </w:rPr>
      </w:pPr>
    </w:p>
    <w:p>
      <w:pPr>
        <w:pStyle w:val="5"/>
        <w:rPr>
          <w:b/>
          <w:sz w:val="20"/>
        </w:rPr>
      </w:pPr>
    </w:p>
    <w:p>
      <w:pPr>
        <w:pStyle w:val="5"/>
        <w:spacing w:before="6"/>
        <w:rPr>
          <w:b/>
        </w:rPr>
      </w:pPr>
    </w:p>
    <w:p>
      <w:pPr>
        <w:spacing w:before="25"/>
        <w:ind w:left="810" w:right="0" w:firstLine="0"/>
        <w:jc w:val="left"/>
        <w:rPr>
          <w:rFonts w:hint="eastAsia" w:ascii="等线" w:eastAsia="等线"/>
          <w:b/>
          <w:sz w:val="32"/>
        </w:rPr>
      </w:pPr>
      <w:r>
        <w:rPr>
          <w:rFonts w:hint="eastAsia" w:ascii="等线" w:eastAsia="等线"/>
          <w:b/>
          <w:sz w:val="32"/>
          <w:lang w:val="en-US" w:eastAsia="zh-CN"/>
        </w:rPr>
        <w:t>声</w:t>
      </w:r>
      <w:r>
        <w:rPr>
          <w:rFonts w:hint="eastAsia" w:ascii="等线" w:eastAsia="等线"/>
          <w:b/>
          <w:sz w:val="32"/>
        </w:rPr>
        <w:t>明及注意事项：</w:t>
      </w:r>
    </w:p>
    <w:p>
      <w:pPr>
        <w:pStyle w:val="5"/>
        <w:spacing w:before="9"/>
        <w:rPr>
          <w:rFonts w:ascii="等线"/>
          <w:b/>
          <w:sz w:val="28"/>
        </w:rPr>
      </w:pPr>
    </w:p>
    <w:p>
      <w:pPr>
        <w:spacing w:before="0"/>
        <w:ind w:left="810" w:right="0" w:firstLine="0"/>
        <w:jc w:val="left"/>
        <w:rPr>
          <w:sz w:val="28"/>
        </w:rPr>
      </w:pPr>
      <w:r>
        <w:rPr>
          <w:sz w:val="28"/>
        </w:rPr>
        <w:t>1、本报告无“检验检测专用章”无效。</w:t>
      </w:r>
    </w:p>
    <w:p>
      <w:pPr>
        <w:pStyle w:val="5"/>
        <w:spacing w:before="4"/>
        <w:rPr>
          <w:sz w:val="38"/>
        </w:rPr>
      </w:pPr>
    </w:p>
    <w:p>
      <w:pPr>
        <w:spacing w:before="0"/>
        <w:ind w:left="810" w:right="0" w:firstLine="0"/>
        <w:jc w:val="left"/>
        <w:rPr>
          <w:sz w:val="28"/>
        </w:rPr>
      </w:pPr>
      <w:r>
        <w:rPr>
          <w:sz w:val="28"/>
        </w:rPr>
        <w:t>2、本报告无检测、编写、审核、批准人签字无效。</w:t>
      </w:r>
    </w:p>
    <w:p>
      <w:pPr>
        <w:pStyle w:val="5"/>
        <w:spacing w:before="6"/>
        <w:rPr>
          <w:sz w:val="38"/>
        </w:rPr>
      </w:pPr>
    </w:p>
    <w:p>
      <w:pPr>
        <w:spacing w:before="0"/>
        <w:ind w:left="810" w:right="0" w:firstLine="0"/>
        <w:jc w:val="left"/>
        <w:rPr>
          <w:sz w:val="28"/>
        </w:rPr>
      </w:pPr>
      <w:r>
        <w:rPr>
          <w:sz w:val="28"/>
        </w:rPr>
        <w:t>3、本报告涂改、换页无效。</w:t>
      </w:r>
    </w:p>
    <w:p>
      <w:pPr>
        <w:pStyle w:val="5"/>
        <w:spacing w:before="6"/>
        <w:rPr>
          <w:sz w:val="38"/>
        </w:rPr>
      </w:pPr>
    </w:p>
    <w:p>
      <w:pPr>
        <w:spacing w:before="1"/>
        <w:ind w:left="810" w:right="0" w:firstLine="0"/>
        <w:jc w:val="left"/>
        <w:rPr>
          <w:sz w:val="28"/>
        </w:rPr>
      </w:pPr>
      <w:r>
        <w:rPr>
          <w:sz w:val="28"/>
        </w:rPr>
        <w:t>4</w:t>
      </w:r>
      <w:r>
        <w:rPr>
          <w:spacing w:val="-24"/>
          <w:sz w:val="28"/>
        </w:rPr>
        <w:t>、未经本公司书面批准，不得部分复制本检验检测报告</w:t>
      </w:r>
      <w:r>
        <w:rPr>
          <w:spacing w:val="-3"/>
          <w:sz w:val="28"/>
        </w:rPr>
        <w:t>（全文复制除外</w:t>
      </w:r>
      <w:r>
        <w:rPr>
          <w:spacing w:val="-142"/>
          <w:sz w:val="28"/>
        </w:rPr>
        <w:t>）</w:t>
      </w:r>
      <w:r>
        <w:rPr>
          <w:sz w:val="28"/>
        </w:rPr>
        <w:t>。</w:t>
      </w:r>
    </w:p>
    <w:p>
      <w:pPr>
        <w:pStyle w:val="5"/>
      </w:pPr>
    </w:p>
    <w:p>
      <w:pPr>
        <w:spacing w:before="0" w:line="244" w:lineRule="auto"/>
        <w:ind w:left="810" w:right="1192" w:firstLine="0"/>
        <w:jc w:val="left"/>
        <w:rPr>
          <w:sz w:val="28"/>
        </w:rPr>
      </w:pPr>
      <w:r>
        <w:rPr>
          <w:sz w:val="28"/>
        </w:rPr>
        <w:t>5、复制本报告无重新加盖“检验检测专用章”或“检验检测单位公章” 无效。</w:t>
      </w:r>
    </w:p>
    <w:p>
      <w:pPr>
        <w:pStyle w:val="5"/>
        <w:spacing w:before="8"/>
        <w:rPr>
          <w:sz w:val="23"/>
        </w:rPr>
      </w:pPr>
    </w:p>
    <w:p>
      <w:pPr>
        <w:spacing w:before="0"/>
        <w:ind w:left="810" w:right="0" w:firstLine="0"/>
        <w:jc w:val="left"/>
        <w:rPr>
          <w:sz w:val="28"/>
        </w:rPr>
      </w:pPr>
      <w:r>
        <w:rPr>
          <w:sz w:val="28"/>
        </w:rPr>
        <w:t>6、本报告出具的检验检测结果只对检验检测现场当时情况负责。</w:t>
      </w:r>
    </w:p>
    <w:p>
      <w:pPr>
        <w:spacing w:before="249" w:line="367" w:lineRule="auto"/>
        <w:ind w:left="810" w:right="1301" w:firstLine="0"/>
        <w:jc w:val="left"/>
        <w:rPr>
          <w:sz w:val="28"/>
        </w:rPr>
      </w:pPr>
      <w:r>
        <w:rPr>
          <w:spacing w:val="-1"/>
          <w:sz w:val="28"/>
        </w:rPr>
        <w:t>7</w:t>
      </w:r>
      <w:r>
        <w:rPr>
          <w:spacing w:val="-13"/>
          <w:sz w:val="28"/>
        </w:rPr>
        <w:t>、对检测报告若有异议，须于收到报告之日起十五天内向本检验检测机</w:t>
      </w:r>
      <w:r>
        <w:rPr>
          <w:spacing w:val="-5"/>
          <w:sz w:val="28"/>
        </w:rPr>
        <w:t>构提出，逾期视为认可本报告。</w:t>
      </w:r>
    </w:p>
    <w:p>
      <w:pPr>
        <w:spacing w:after="0" w:line="367" w:lineRule="auto"/>
        <w:jc w:val="left"/>
        <w:rPr>
          <w:sz w:val="28"/>
        </w:rPr>
        <w:sectPr>
          <w:headerReference r:id="rId5" w:type="default"/>
          <w:pgSz w:w="11910" w:h="16840"/>
          <w:pgMar w:top="1360" w:right="401" w:bottom="280" w:left="680" w:header="933" w:footer="0" w:gutter="0"/>
          <w:cols w:space="720" w:num="1"/>
        </w:sectPr>
      </w:pPr>
    </w:p>
    <w:p>
      <w:pPr>
        <w:pStyle w:val="5"/>
        <w:rPr>
          <w:sz w:val="20"/>
        </w:rPr>
      </w:pPr>
    </w:p>
    <w:p>
      <w:pPr>
        <w:pStyle w:val="5"/>
        <w:rPr>
          <w:sz w:val="20"/>
        </w:rPr>
      </w:pPr>
    </w:p>
    <w:p>
      <w:pPr>
        <w:pStyle w:val="5"/>
        <w:rPr>
          <w:sz w:val="20"/>
        </w:rPr>
      </w:pPr>
    </w:p>
    <w:p>
      <w:pPr>
        <w:pStyle w:val="5"/>
        <w:spacing w:before="11"/>
        <w:rPr>
          <w:sz w:val="15"/>
        </w:rPr>
      </w:pPr>
    </w:p>
    <w:p>
      <w:pPr>
        <w:spacing w:before="85"/>
        <w:ind w:left="2975" w:right="3048" w:firstLine="0"/>
        <w:jc w:val="center"/>
        <w:rPr>
          <w:rFonts w:ascii="Times New Roman"/>
          <w:b/>
          <w:sz w:val="36"/>
        </w:rPr>
      </w:pPr>
      <w:r>
        <w:rPr>
          <w:rFonts w:ascii="Times New Roman"/>
          <w:b/>
          <w:color w:val="FF0000"/>
          <w:sz w:val="36"/>
        </w:rPr>
        <w:t>xxxxxxxx</w:t>
      </w:r>
    </w:p>
    <w:p>
      <w:pPr>
        <w:spacing w:before="1" w:line="242" w:lineRule="auto"/>
        <w:ind w:left="2975" w:right="3084" w:firstLine="0"/>
        <w:jc w:val="center"/>
        <w:rPr>
          <w:b/>
          <w:sz w:val="36"/>
        </w:rPr>
      </w:pPr>
      <w:r>
        <w:rPr>
          <w:b/>
          <w:spacing w:val="70"/>
          <w:w w:val="95"/>
          <w:sz w:val="36"/>
        </w:rPr>
        <w:t>新建建筑内通信设施工程</w:t>
      </w:r>
      <w:r>
        <w:rPr>
          <w:b/>
          <w:spacing w:val="69"/>
          <w:sz w:val="36"/>
        </w:rPr>
        <w:t>验收检验检测报告</w:t>
      </w:r>
    </w:p>
    <w:p>
      <w:pPr>
        <w:pStyle w:val="5"/>
        <w:rPr>
          <w:b/>
          <w:sz w:val="36"/>
        </w:rPr>
      </w:pPr>
    </w:p>
    <w:p>
      <w:pPr>
        <w:pStyle w:val="5"/>
        <w:spacing w:before="6"/>
        <w:rPr>
          <w:b/>
          <w:sz w:val="50"/>
        </w:rPr>
      </w:pPr>
    </w:p>
    <w:p>
      <w:pPr>
        <w:tabs>
          <w:tab w:val="left" w:pos="8809"/>
        </w:tabs>
        <w:spacing w:before="1"/>
        <w:ind w:left="916" w:right="0" w:firstLine="0"/>
        <w:jc w:val="left"/>
        <w:rPr>
          <w:rFonts w:ascii="Times New Roman" w:eastAsia="Times New Roman"/>
          <w:sz w:val="30"/>
        </w:rPr>
      </w:pPr>
      <w:r>
        <w:rPr>
          <w:sz w:val="30"/>
        </w:rPr>
        <w:t>检验检测人员：</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8660"/>
        </w:tabs>
        <w:spacing w:before="67"/>
        <w:ind w:left="916" w:right="0" w:firstLine="0"/>
        <w:jc w:val="left"/>
        <w:rPr>
          <w:rFonts w:ascii="Times New Roman" w:eastAsia="Times New Roman"/>
          <w:sz w:val="30"/>
        </w:rPr>
      </w:pPr>
      <w:r>
        <w:rPr>
          <w:sz w:val="30"/>
        </w:rPr>
        <w:t>报</w:t>
      </w:r>
      <w:r>
        <w:rPr>
          <w:spacing w:val="-3"/>
          <w:sz w:val="30"/>
        </w:rPr>
        <w:t xml:space="preserve"> </w:t>
      </w:r>
      <w:r>
        <w:rPr>
          <w:sz w:val="30"/>
        </w:rPr>
        <w:t>告</w:t>
      </w:r>
      <w:r>
        <w:rPr>
          <w:spacing w:val="1"/>
          <w:sz w:val="30"/>
        </w:rPr>
        <w:t xml:space="preserve"> </w:t>
      </w:r>
      <w:r>
        <w:rPr>
          <w:sz w:val="30"/>
        </w:rPr>
        <w:t>编</w:t>
      </w:r>
      <w:r>
        <w:rPr>
          <w:spacing w:val="-2"/>
          <w:sz w:val="30"/>
        </w:rPr>
        <w:t xml:space="preserve"> </w:t>
      </w:r>
      <w:r>
        <w:rPr>
          <w:sz w:val="30"/>
        </w:rPr>
        <w:t>写：</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264"/>
          <w:tab w:val="left" w:pos="8660"/>
        </w:tabs>
        <w:spacing w:before="68"/>
        <w:ind w:left="916" w:right="0" w:firstLine="0"/>
        <w:jc w:val="left"/>
        <w:rPr>
          <w:rFonts w:ascii="Times New Roman" w:eastAsia="Times New Roman"/>
          <w:sz w:val="30"/>
        </w:rPr>
      </w:pPr>
      <w:r>
        <w:rPr>
          <w:sz w:val="30"/>
        </w:rPr>
        <w:t>校</w:t>
      </w:r>
      <w:r>
        <w:rPr>
          <w:sz w:val="30"/>
        </w:rPr>
        <w:tab/>
      </w:r>
      <w:r>
        <w:rPr>
          <w:spacing w:val="-1"/>
          <w:sz w:val="30"/>
        </w:rPr>
        <w:t>核</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264"/>
          <w:tab w:val="left" w:pos="8660"/>
        </w:tabs>
        <w:spacing w:before="68"/>
        <w:ind w:left="916" w:right="0" w:firstLine="0"/>
        <w:jc w:val="left"/>
        <w:rPr>
          <w:rFonts w:ascii="Times New Roman" w:eastAsia="Times New Roman"/>
          <w:sz w:val="30"/>
        </w:rPr>
      </w:pPr>
      <w:r>
        <w:rPr>
          <w:sz w:val="30"/>
        </w:rPr>
        <w:t>审</w:t>
      </w:r>
      <w:r>
        <w:rPr>
          <w:sz w:val="30"/>
        </w:rPr>
        <w:tab/>
      </w:r>
      <w:r>
        <w:rPr>
          <w:spacing w:val="-1"/>
          <w:sz w:val="30"/>
        </w:rPr>
        <w:t>核</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264"/>
          <w:tab w:val="left" w:pos="8660"/>
        </w:tabs>
        <w:spacing w:before="67"/>
        <w:ind w:left="916" w:right="0" w:firstLine="0"/>
        <w:jc w:val="left"/>
        <w:rPr>
          <w:rFonts w:ascii="Times New Roman" w:eastAsia="Times New Roman"/>
          <w:sz w:val="30"/>
        </w:rPr>
      </w:pPr>
      <w:r>
        <w:rPr>
          <w:sz w:val="30"/>
        </w:rPr>
        <w:t>批</w:t>
      </w:r>
      <w:r>
        <w:rPr>
          <w:sz w:val="30"/>
        </w:rPr>
        <w:tab/>
      </w:r>
      <w:r>
        <w:rPr>
          <w:spacing w:val="-1"/>
          <w:sz w:val="30"/>
        </w:rPr>
        <w:t>准</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rPr>
          <w:rFonts w:ascii="Times New Roman"/>
          <w:sz w:val="20"/>
        </w:rPr>
      </w:pPr>
    </w:p>
    <w:p>
      <w:pPr>
        <w:pStyle w:val="5"/>
        <w:rPr>
          <w:rFonts w:ascii="Times New Roman"/>
          <w:sz w:val="20"/>
        </w:rPr>
      </w:pPr>
    </w:p>
    <w:p>
      <w:pPr>
        <w:pStyle w:val="5"/>
        <w:rPr>
          <w:rFonts w:ascii="Times New Roman"/>
          <w:sz w:val="20"/>
        </w:rPr>
      </w:pPr>
      <w:bookmarkStart w:id="182" w:name="_GoBack"/>
      <w:bookmarkEnd w:id="182"/>
    </w:p>
    <w:p>
      <w:pPr>
        <w:pStyle w:val="5"/>
        <w:spacing w:before="5"/>
        <w:rPr>
          <w:rFonts w:ascii="Times New Roman"/>
          <w:sz w:val="29"/>
        </w:rPr>
      </w:pPr>
    </w:p>
    <w:p>
      <w:pPr>
        <w:spacing w:before="58"/>
        <w:ind w:left="0" w:right="1654" w:firstLine="0"/>
        <w:jc w:val="right"/>
        <w:rPr>
          <w:sz w:val="30"/>
        </w:rPr>
      </w:pPr>
      <w:r>
        <w:rPr>
          <w:sz w:val="30"/>
        </w:rPr>
        <w:t>单位名称</w:t>
      </w:r>
    </w:p>
    <w:p>
      <w:pPr>
        <w:spacing w:before="202"/>
        <w:ind w:left="0" w:right="730" w:firstLine="0"/>
        <w:jc w:val="right"/>
        <w:rPr>
          <w:sz w:val="30"/>
        </w:rPr>
      </w:pPr>
      <w:r>
        <w:rPr>
          <w:color w:val="FF0000"/>
          <w:sz w:val="30"/>
        </w:rPr>
        <w:t>二ＯXX 年XX 月XX 日</w:t>
      </w:r>
    </w:p>
    <w:p>
      <w:pPr>
        <w:pStyle w:val="5"/>
        <w:rPr>
          <w:sz w:val="20"/>
        </w:rPr>
      </w:pPr>
    </w:p>
    <w:p>
      <w:pPr>
        <w:pStyle w:val="5"/>
        <w:rPr>
          <w:sz w:val="20"/>
        </w:rPr>
      </w:pPr>
    </w:p>
    <w:p>
      <w:pPr>
        <w:pStyle w:val="5"/>
        <w:rPr>
          <w:sz w:val="20"/>
        </w:rPr>
      </w:pPr>
    </w:p>
    <w:p>
      <w:pPr>
        <w:pStyle w:val="5"/>
        <w:rPr>
          <w:sz w:val="20"/>
        </w:rPr>
      </w:pPr>
    </w:p>
    <w:p>
      <w:pPr>
        <w:pStyle w:val="5"/>
        <w:spacing w:before="4"/>
        <w:rPr>
          <w:sz w:val="19"/>
        </w:rPr>
      </w:pPr>
      <w:r>
        <w:pict>
          <v:shape id="_x0000_s1033" o:spid="_x0000_s1033" style="position:absolute;left:0pt;margin-left:69.15pt;margin-top:14.85pt;height:0.1pt;width:490.35pt;mso-position-horizontal-relative:page;mso-wrap-distance-bottom:0pt;mso-wrap-distance-top:0pt;z-index:-251629568;mso-width-relative:page;mso-height-relative:page;" filled="f" stroked="t" coordorigin="1383,297" coordsize="9807,0" path="m1383,297l11190,297e">
            <v:path arrowok="t"/>
            <v:fill on="f" focussize="0,0"/>
            <v:stroke weight="1pt" color="#000000"/>
            <v:imagedata o:title=""/>
            <o:lock v:ext="edit"/>
            <w10:wrap type="topAndBottom"/>
          </v:shape>
        </w:pict>
      </w:r>
    </w:p>
    <w:p>
      <w:pPr>
        <w:tabs>
          <w:tab w:val="left" w:pos="1542"/>
          <w:tab w:val="left" w:pos="6503"/>
        </w:tabs>
        <w:spacing w:before="168"/>
        <w:ind w:left="702" w:right="0" w:firstLine="0"/>
        <w:jc w:val="left"/>
        <w:rPr>
          <w:sz w:val="28"/>
        </w:rPr>
      </w:pPr>
      <w:r>
        <w:rPr>
          <w:sz w:val="28"/>
        </w:rPr>
        <w:t>地</w:t>
      </w:r>
      <w:r>
        <w:rPr>
          <w:sz w:val="28"/>
        </w:rPr>
        <w:tab/>
      </w:r>
      <w:r>
        <w:rPr>
          <w:sz w:val="28"/>
        </w:rPr>
        <w:t>址：</w:t>
      </w:r>
      <w:r>
        <w:rPr>
          <w:sz w:val="28"/>
        </w:rPr>
        <w:tab/>
      </w:r>
      <w:r>
        <w:rPr>
          <w:sz w:val="28"/>
        </w:rPr>
        <w:t>邮</w:t>
      </w:r>
      <w:r>
        <w:rPr>
          <w:spacing w:val="-3"/>
          <w:sz w:val="28"/>
        </w:rPr>
        <w:t>政</w:t>
      </w:r>
      <w:r>
        <w:rPr>
          <w:sz w:val="28"/>
        </w:rPr>
        <w:t>编码：</w:t>
      </w:r>
    </w:p>
    <w:p>
      <w:pPr>
        <w:pStyle w:val="5"/>
        <w:spacing w:before="10"/>
      </w:pPr>
    </w:p>
    <w:p>
      <w:pPr>
        <w:tabs>
          <w:tab w:val="left" w:pos="6443"/>
          <w:tab w:val="left" w:pos="7283"/>
        </w:tabs>
        <w:spacing w:before="0"/>
        <w:ind w:left="702" w:right="0" w:firstLine="0"/>
        <w:jc w:val="left"/>
        <w:rPr>
          <w:sz w:val="28"/>
        </w:rPr>
      </w:pPr>
      <w:r>
        <w:rPr>
          <w:sz w:val="28"/>
        </w:rPr>
        <w:t>联</w:t>
      </w:r>
      <w:r>
        <w:rPr>
          <w:spacing w:val="-3"/>
          <w:sz w:val="28"/>
        </w:rPr>
        <w:t>系</w:t>
      </w:r>
      <w:r>
        <w:rPr>
          <w:sz w:val="28"/>
        </w:rPr>
        <w:t>电话：</w:t>
      </w:r>
      <w:r>
        <w:rPr>
          <w:sz w:val="28"/>
        </w:rPr>
        <w:tab/>
      </w:r>
      <w:r>
        <w:rPr>
          <w:sz w:val="28"/>
        </w:rPr>
        <w:t>传</w:t>
      </w:r>
      <w:r>
        <w:rPr>
          <w:sz w:val="28"/>
        </w:rPr>
        <w:tab/>
      </w:r>
      <w:r>
        <w:rPr>
          <w:spacing w:val="-1"/>
          <w:sz w:val="28"/>
        </w:rPr>
        <w:t>真</w:t>
      </w:r>
      <w:r>
        <w:rPr>
          <w:sz w:val="28"/>
        </w:rPr>
        <w:t>：</w:t>
      </w:r>
    </w:p>
    <w:p>
      <w:pPr>
        <w:pStyle w:val="5"/>
        <w:spacing w:before="10"/>
        <w:rPr>
          <w:sz w:val="28"/>
        </w:rPr>
      </w:pPr>
    </w:p>
    <w:p>
      <w:pPr>
        <w:tabs>
          <w:tab w:val="left" w:pos="6462"/>
          <w:tab w:val="left" w:pos="7302"/>
        </w:tabs>
        <w:spacing w:before="0"/>
        <w:ind w:left="702" w:right="0" w:firstLine="0"/>
        <w:jc w:val="left"/>
        <w:rPr>
          <w:sz w:val="28"/>
        </w:rPr>
      </w:pPr>
      <w:r>
        <w:rPr>
          <w:sz w:val="28"/>
        </w:rPr>
        <w:t>电</w:t>
      </w:r>
      <w:r>
        <w:rPr>
          <w:spacing w:val="-3"/>
          <w:sz w:val="28"/>
        </w:rPr>
        <w:t>子</w:t>
      </w:r>
      <w:r>
        <w:rPr>
          <w:sz w:val="28"/>
        </w:rPr>
        <w:t>邮箱：</w:t>
      </w:r>
      <w:r>
        <w:rPr>
          <w:sz w:val="28"/>
        </w:rPr>
        <w:tab/>
      </w:r>
      <w:r>
        <w:rPr>
          <w:sz w:val="28"/>
        </w:rPr>
        <w:t>网</w:t>
      </w:r>
      <w:r>
        <w:rPr>
          <w:sz w:val="28"/>
        </w:rPr>
        <w:tab/>
      </w:r>
      <w:r>
        <w:rPr>
          <w:spacing w:val="-1"/>
          <w:sz w:val="28"/>
        </w:rPr>
        <w:t>址</w:t>
      </w:r>
      <w:r>
        <w:rPr>
          <w:sz w:val="28"/>
        </w:rPr>
        <w:t>：</w:t>
      </w:r>
    </w:p>
    <w:p>
      <w:pPr>
        <w:spacing w:after="0"/>
        <w:jc w:val="left"/>
        <w:rPr>
          <w:sz w:val="28"/>
        </w:rPr>
        <w:sectPr>
          <w:headerReference r:id="rId6" w:type="default"/>
          <w:footerReference r:id="rId7" w:type="default"/>
          <w:pgSz w:w="11910" w:h="16840"/>
          <w:pgMar w:top="1360" w:right="401" w:bottom="1740" w:left="680" w:header="933" w:footer="1559" w:gutter="0"/>
          <w:pgNumType w:start="3"/>
          <w:cols w:space="720" w:num="1"/>
        </w:sectPr>
      </w:pPr>
    </w:p>
    <w:p>
      <w:pPr>
        <w:tabs>
          <w:tab w:val="left" w:pos="421"/>
        </w:tabs>
        <w:spacing w:before="59"/>
        <w:ind w:left="1" w:right="0" w:firstLine="0"/>
        <w:jc w:val="center"/>
        <w:rPr>
          <w:b/>
          <w:sz w:val="21"/>
        </w:rPr>
      </w:pPr>
      <w:bookmarkStart w:id="0" w:name="1、工程概况"/>
      <w:bookmarkEnd w:id="0"/>
      <w:r>
        <w:rPr>
          <w:b/>
          <w:sz w:val="21"/>
        </w:rPr>
        <w:t>目</w:t>
      </w:r>
      <w:r>
        <w:rPr>
          <w:b/>
          <w:sz w:val="21"/>
        </w:rPr>
        <w:tab/>
      </w:r>
      <w:r>
        <w:rPr>
          <w:b/>
          <w:sz w:val="21"/>
        </w:rPr>
        <w:t>录</w:t>
      </w:r>
    </w:p>
    <w:p>
      <w:pPr>
        <w:tabs>
          <w:tab w:val="right" w:leader="dot" w:pos="9342"/>
        </w:tabs>
        <w:spacing w:before="278"/>
        <w:ind w:left="0" w:right="5" w:firstLine="0"/>
        <w:jc w:val="center"/>
        <w:rPr>
          <w:rFonts w:ascii="Times New Roman" w:eastAsia="Times New Roman"/>
          <w:sz w:val="21"/>
        </w:rPr>
      </w:pPr>
      <w:r>
        <w:fldChar w:fldCharType="begin"/>
      </w:r>
      <w:r>
        <w:instrText xml:space="preserve"> HYPERLINK \l "_bookmark0" </w:instrText>
      </w:r>
      <w:r>
        <w:fldChar w:fldCharType="separate"/>
      </w:r>
      <w:r>
        <w:rPr>
          <w:b/>
          <w:sz w:val="21"/>
        </w:rPr>
        <w:t>1、工程概况</w:t>
      </w:r>
      <w:r>
        <w:rPr>
          <w:b/>
          <w:sz w:val="21"/>
        </w:rPr>
        <w:tab/>
      </w:r>
      <w:r>
        <w:rPr>
          <w:rFonts w:ascii="Times New Roman" w:eastAsia="Times New Roman"/>
          <w:sz w:val="21"/>
        </w:rPr>
        <w:t>5</w:t>
      </w:r>
      <w:r>
        <w:rPr>
          <w:rFonts w:ascii="Times New Roman" w:eastAsia="Times New Roman"/>
          <w:sz w:val="21"/>
        </w:rPr>
        <w:fldChar w:fldCharType="end"/>
      </w:r>
    </w:p>
    <w:p>
      <w:pPr>
        <w:tabs>
          <w:tab w:val="right" w:leader="dot" w:pos="9342"/>
        </w:tabs>
        <w:spacing w:before="276"/>
        <w:ind w:left="0" w:right="5" w:firstLine="0"/>
        <w:jc w:val="center"/>
        <w:rPr>
          <w:rFonts w:ascii="Times New Roman" w:eastAsia="Times New Roman"/>
          <w:sz w:val="21"/>
        </w:rPr>
      </w:pPr>
      <w:r>
        <w:fldChar w:fldCharType="begin"/>
      </w:r>
      <w:r>
        <w:instrText xml:space="preserve"> HYPERLINK \l "_bookmark1" </w:instrText>
      </w:r>
      <w:r>
        <w:fldChar w:fldCharType="separate"/>
      </w:r>
      <w:r>
        <w:rPr>
          <w:b/>
          <w:sz w:val="21"/>
        </w:rPr>
        <w:t>2、检验检测结论</w:t>
      </w:r>
      <w:r>
        <w:rPr>
          <w:b/>
          <w:sz w:val="21"/>
        </w:rPr>
        <w:tab/>
      </w:r>
      <w:r>
        <w:rPr>
          <w:rFonts w:ascii="Times New Roman" w:eastAsia="Times New Roman"/>
          <w:sz w:val="21"/>
        </w:rPr>
        <w:t>6</w:t>
      </w:r>
      <w:r>
        <w:rPr>
          <w:rFonts w:ascii="Times New Roman" w:eastAsia="Times New Roman"/>
          <w:sz w:val="21"/>
        </w:rPr>
        <w:fldChar w:fldCharType="end"/>
      </w:r>
    </w:p>
    <w:p>
      <w:pPr>
        <w:tabs>
          <w:tab w:val="right" w:leader="dot" w:pos="9342"/>
        </w:tabs>
        <w:spacing w:before="278"/>
        <w:ind w:left="0" w:right="5" w:firstLine="0"/>
        <w:jc w:val="center"/>
        <w:rPr>
          <w:rFonts w:ascii="Times New Roman" w:eastAsia="Times New Roman"/>
          <w:sz w:val="21"/>
        </w:rPr>
      </w:pPr>
      <w:r>
        <w:fldChar w:fldCharType="begin"/>
      </w:r>
      <w:r>
        <w:instrText xml:space="preserve"> HYPERLINK \l "_bookmark2" </w:instrText>
      </w:r>
      <w:r>
        <w:fldChar w:fldCharType="separate"/>
      </w:r>
      <w:r>
        <w:rPr>
          <w:b/>
          <w:sz w:val="21"/>
        </w:rPr>
        <w:t>3、通信设施配置核查</w:t>
      </w:r>
      <w:r>
        <w:rPr>
          <w:b/>
          <w:sz w:val="21"/>
        </w:rPr>
        <w:tab/>
      </w:r>
      <w:r>
        <w:rPr>
          <w:rFonts w:ascii="Times New Roman" w:eastAsia="Times New Roman"/>
          <w:sz w:val="21"/>
        </w:rPr>
        <w:t>7</w:t>
      </w:r>
      <w:r>
        <w:rPr>
          <w:rFonts w:ascii="Times New Roman" w:eastAsia="Times New Roman"/>
          <w:sz w:val="21"/>
        </w:rPr>
        <w:fldChar w:fldCharType="end"/>
      </w:r>
    </w:p>
    <w:p>
      <w:pPr>
        <w:tabs>
          <w:tab w:val="right" w:leader="dot" w:pos="10080"/>
        </w:tabs>
        <w:spacing w:before="276"/>
        <w:ind w:left="1158" w:right="0" w:firstLine="0"/>
        <w:jc w:val="left"/>
        <w:rPr>
          <w:rFonts w:ascii="Times New Roman" w:eastAsia="Times New Roman"/>
          <w:sz w:val="21"/>
        </w:rPr>
      </w:pPr>
      <w:r>
        <w:fldChar w:fldCharType="begin"/>
      </w:r>
      <w:r>
        <w:instrText xml:space="preserve"> HYPERLINK \l "_bookmark3" </w:instrText>
      </w:r>
      <w:r>
        <w:fldChar w:fldCharType="separate"/>
      </w:r>
      <w:r>
        <w:rPr>
          <w:sz w:val="21"/>
        </w:rPr>
        <w:t>3.1</w:t>
      </w:r>
      <w:r>
        <w:rPr>
          <w:spacing w:val="-2"/>
          <w:sz w:val="21"/>
        </w:rPr>
        <w:t xml:space="preserve"> </w:t>
      </w:r>
      <w:r>
        <w:rPr>
          <w:sz w:val="21"/>
        </w:rPr>
        <w:t>链路配置核查</w:t>
      </w:r>
      <w:r>
        <w:rPr>
          <w:sz w:val="21"/>
        </w:rPr>
        <w:tab/>
      </w:r>
      <w:r>
        <w:rPr>
          <w:rFonts w:ascii="Times New Roman" w:eastAsia="Times New Roman"/>
          <w:sz w:val="21"/>
        </w:rPr>
        <w:t>7</w:t>
      </w:r>
      <w:r>
        <w:rPr>
          <w:rFonts w:ascii="Times New Roman" w:eastAsia="Times New Roman"/>
          <w:sz w:val="21"/>
        </w:rPr>
        <w:fldChar w:fldCharType="end"/>
      </w:r>
    </w:p>
    <w:p>
      <w:pPr>
        <w:tabs>
          <w:tab w:val="right" w:leader="dot" w:pos="9342"/>
        </w:tabs>
        <w:spacing w:before="278"/>
        <w:ind w:left="0" w:right="5" w:firstLine="0"/>
        <w:jc w:val="center"/>
        <w:rPr>
          <w:rFonts w:ascii="Times New Roman" w:eastAsia="Times New Roman"/>
          <w:sz w:val="21"/>
        </w:rPr>
      </w:pPr>
      <w:r>
        <w:fldChar w:fldCharType="begin"/>
      </w:r>
      <w:r>
        <w:instrText xml:space="preserve"> HYPERLINK \l "_bookmark4" </w:instrText>
      </w:r>
      <w:r>
        <w:fldChar w:fldCharType="separate"/>
      </w:r>
      <w:r>
        <w:rPr>
          <w:b/>
          <w:sz w:val="21"/>
        </w:rPr>
        <w:t>4、检测方法</w:t>
      </w:r>
      <w:r>
        <w:rPr>
          <w:b/>
          <w:sz w:val="21"/>
        </w:rPr>
        <w:tab/>
      </w:r>
      <w:r>
        <w:rPr>
          <w:rFonts w:ascii="Times New Roman" w:eastAsia="Times New Roman"/>
          <w:sz w:val="21"/>
        </w:rPr>
        <w:t>8</w:t>
      </w:r>
      <w:r>
        <w:rPr>
          <w:rFonts w:ascii="Times New Roman" w:eastAsia="Times New Roman"/>
          <w:sz w:val="21"/>
        </w:rPr>
        <w:fldChar w:fldCharType="end"/>
      </w:r>
    </w:p>
    <w:p>
      <w:pPr>
        <w:tabs>
          <w:tab w:val="right" w:leader="dot" w:pos="9342"/>
        </w:tabs>
        <w:spacing w:before="276"/>
        <w:ind w:left="0" w:right="5" w:firstLine="0"/>
        <w:jc w:val="center"/>
        <w:rPr>
          <w:rFonts w:ascii="Times New Roman" w:eastAsia="Times New Roman"/>
          <w:sz w:val="21"/>
        </w:rPr>
      </w:pPr>
      <w:r>
        <w:fldChar w:fldCharType="begin"/>
      </w:r>
      <w:r>
        <w:instrText xml:space="preserve"> HYPERLINK \l "_bookmark5" </w:instrText>
      </w:r>
      <w:r>
        <w:fldChar w:fldCharType="separate"/>
      </w:r>
      <w:r>
        <w:rPr>
          <w:b/>
          <w:sz w:val="21"/>
        </w:rPr>
        <w:t>5、检测内容及结果</w:t>
      </w:r>
      <w:r>
        <w:rPr>
          <w:b/>
          <w:sz w:val="21"/>
        </w:rPr>
        <w:tab/>
      </w:r>
      <w:r>
        <w:rPr>
          <w:rFonts w:ascii="Times New Roman" w:eastAsia="Times New Roman"/>
          <w:sz w:val="21"/>
        </w:rPr>
        <w:t>9</w:t>
      </w:r>
      <w:r>
        <w:rPr>
          <w:rFonts w:ascii="Times New Roman" w:eastAsia="Times New Roman"/>
          <w:sz w:val="21"/>
        </w:rPr>
        <w:fldChar w:fldCharType="end"/>
      </w:r>
    </w:p>
    <w:p>
      <w:pPr>
        <w:pStyle w:val="12"/>
        <w:numPr>
          <w:ilvl w:val="1"/>
          <w:numId w:val="1"/>
        </w:numPr>
        <w:tabs>
          <w:tab w:val="left" w:pos="1526"/>
          <w:tab w:val="right" w:leader="dot" w:pos="10080"/>
        </w:tabs>
        <w:spacing w:before="278" w:after="0" w:line="240" w:lineRule="auto"/>
        <w:ind w:left="1525" w:right="0" w:hanging="368"/>
        <w:jc w:val="left"/>
        <w:rPr>
          <w:rFonts w:ascii="Times New Roman" w:eastAsia="Times New Roman"/>
          <w:sz w:val="21"/>
        </w:rPr>
      </w:pPr>
      <w:r>
        <w:fldChar w:fldCharType="begin"/>
      </w:r>
      <w:r>
        <w:instrText xml:space="preserve"> HYPERLINK \l "_bookmark6" </w:instrText>
      </w:r>
      <w:r>
        <w:fldChar w:fldCharType="separate"/>
      </w:r>
      <w:r>
        <w:rPr>
          <w:sz w:val="21"/>
        </w:rPr>
        <w:t>小区平面示意图</w:t>
      </w:r>
      <w:r>
        <w:rPr>
          <w:sz w:val="21"/>
        </w:rPr>
        <w:tab/>
      </w:r>
      <w:r>
        <w:rPr>
          <w:rFonts w:ascii="Times New Roman" w:eastAsia="Times New Roman"/>
          <w:sz w:val="21"/>
        </w:rPr>
        <w:t>9</w:t>
      </w:r>
      <w:r>
        <w:rPr>
          <w:rFonts w:ascii="Times New Roman" w:eastAsia="Times New Roman"/>
          <w:sz w:val="21"/>
        </w:rPr>
        <w:fldChar w:fldCharType="end"/>
      </w:r>
    </w:p>
    <w:p>
      <w:pPr>
        <w:pStyle w:val="12"/>
        <w:numPr>
          <w:ilvl w:val="1"/>
          <w:numId w:val="1"/>
        </w:numPr>
        <w:tabs>
          <w:tab w:val="left" w:pos="1526"/>
          <w:tab w:val="right" w:leader="dot" w:pos="10082"/>
        </w:tabs>
        <w:spacing w:before="276" w:after="0" w:line="240" w:lineRule="auto"/>
        <w:ind w:left="1525" w:right="0" w:hanging="368"/>
        <w:jc w:val="left"/>
        <w:rPr>
          <w:rFonts w:ascii="Times New Roman" w:eastAsia="Times New Roman"/>
          <w:sz w:val="21"/>
        </w:rPr>
      </w:pPr>
      <w:r>
        <w:fldChar w:fldCharType="begin"/>
      </w:r>
      <w:r>
        <w:instrText xml:space="preserve"> HYPERLINK \l "_bookmark7" </w:instrText>
      </w:r>
      <w:r>
        <w:fldChar w:fldCharType="separate"/>
      </w:r>
      <w:r>
        <w:rPr>
          <w:sz w:val="21"/>
        </w:rPr>
        <w:t>光纤编号说明</w:t>
      </w:r>
      <w:r>
        <w:rPr>
          <w:sz w:val="21"/>
        </w:rPr>
        <w:tab/>
      </w:r>
      <w:r>
        <w:rPr>
          <w:rFonts w:ascii="Times New Roman" w:eastAsia="Times New Roman"/>
          <w:sz w:val="21"/>
        </w:rPr>
        <w:t>10</w:t>
      </w:r>
      <w:r>
        <w:rPr>
          <w:rFonts w:ascii="Times New Roman" w:eastAsia="Times New Roman"/>
          <w:sz w:val="21"/>
        </w:rPr>
        <w:fldChar w:fldCharType="end"/>
      </w:r>
    </w:p>
    <w:p>
      <w:pPr>
        <w:pStyle w:val="12"/>
        <w:numPr>
          <w:ilvl w:val="1"/>
          <w:numId w:val="1"/>
        </w:numPr>
        <w:tabs>
          <w:tab w:val="left" w:pos="1579"/>
          <w:tab w:val="right" w:leader="dot" w:pos="10085"/>
        </w:tabs>
        <w:spacing w:before="278" w:after="0" w:line="240" w:lineRule="auto"/>
        <w:ind w:left="1578" w:right="0" w:hanging="421"/>
        <w:jc w:val="left"/>
        <w:rPr>
          <w:rFonts w:ascii="Times New Roman" w:eastAsia="Times New Roman"/>
          <w:sz w:val="21"/>
        </w:rPr>
      </w:pPr>
      <w:r>
        <w:fldChar w:fldCharType="begin"/>
      </w:r>
      <w:r>
        <w:instrText xml:space="preserve"> HYPERLINK \l "_bookmark8" </w:instrText>
      </w:r>
      <w:r>
        <w:fldChar w:fldCharType="separate"/>
      </w:r>
      <w:r>
        <w:rPr>
          <w:sz w:val="21"/>
        </w:rPr>
        <w:t>通信线缆检查</w:t>
      </w:r>
      <w:r>
        <w:rPr>
          <w:sz w:val="21"/>
        </w:rPr>
        <w:tab/>
      </w:r>
      <w:r>
        <w:rPr>
          <w:rFonts w:ascii="Times New Roman" w:eastAsia="Times New Roman"/>
          <w:sz w:val="21"/>
        </w:rPr>
        <w:t>11</w:t>
      </w:r>
      <w:r>
        <w:rPr>
          <w:rFonts w:ascii="Times New Roman" w:eastAsia="Times New Roman"/>
          <w:sz w:val="21"/>
        </w:rPr>
        <w:fldChar w:fldCharType="end"/>
      </w:r>
    </w:p>
    <w:p>
      <w:pPr>
        <w:pStyle w:val="12"/>
        <w:numPr>
          <w:ilvl w:val="2"/>
          <w:numId w:val="1"/>
        </w:numPr>
        <w:tabs>
          <w:tab w:val="left" w:pos="2208"/>
          <w:tab w:val="right" w:leader="dot" w:pos="10085"/>
        </w:tabs>
        <w:spacing w:before="276" w:after="0" w:line="240" w:lineRule="auto"/>
        <w:ind w:left="2207" w:right="0" w:hanging="630"/>
        <w:jc w:val="left"/>
        <w:rPr>
          <w:rFonts w:ascii="Times New Roman" w:eastAsia="Times New Roman"/>
          <w:sz w:val="21"/>
        </w:rPr>
      </w:pPr>
      <w:r>
        <w:fldChar w:fldCharType="begin"/>
      </w:r>
      <w:r>
        <w:instrText xml:space="preserve"> HYPERLINK \l "_bookmark9" </w:instrText>
      </w:r>
      <w:r>
        <w:fldChar w:fldCharType="separate"/>
      </w:r>
      <w:r>
        <w:rPr>
          <w:sz w:val="21"/>
        </w:rPr>
        <w:t>光缆</w:t>
      </w:r>
      <w:r>
        <w:rPr>
          <w:spacing w:val="-51"/>
          <w:sz w:val="21"/>
        </w:rPr>
        <w:t xml:space="preserve"> </w:t>
      </w:r>
      <w:r>
        <w:rPr>
          <w:sz w:val="21"/>
        </w:rPr>
        <w:t>A、B、C</w:t>
      </w:r>
      <w:r>
        <w:rPr>
          <w:spacing w:val="-52"/>
          <w:sz w:val="21"/>
        </w:rPr>
        <w:t xml:space="preserve"> </w:t>
      </w:r>
      <w:r>
        <w:rPr>
          <w:sz w:val="21"/>
        </w:rPr>
        <w:t>端标识</w:t>
      </w:r>
      <w:r>
        <w:rPr>
          <w:sz w:val="21"/>
        </w:rPr>
        <w:tab/>
      </w:r>
      <w:r>
        <w:rPr>
          <w:rFonts w:ascii="Times New Roman" w:eastAsia="Times New Roman"/>
          <w:sz w:val="21"/>
        </w:rPr>
        <w:t>11</w:t>
      </w:r>
      <w:r>
        <w:rPr>
          <w:rFonts w:ascii="Times New Roman" w:eastAsia="Times New Roman"/>
          <w:sz w:val="21"/>
        </w:rPr>
        <w:fldChar w:fldCharType="end"/>
      </w:r>
    </w:p>
    <w:p>
      <w:pPr>
        <w:pStyle w:val="12"/>
        <w:numPr>
          <w:ilvl w:val="1"/>
          <w:numId w:val="1"/>
        </w:numPr>
        <w:tabs>
          <w:tab w:val="left" w:pos="1579"/>
          <w:tab w:val="right" w:leader="dot" w:pos="10082"/>
        </w:tabs>
        <w:spacing w:before="278" w:after="0" w:line="240" w:lineRule="auto"/>
        <w:ind w:left="1578" w:right="0" w:hanging="421"/>
        <w:jc w:val="left"/>
        <w:rPr>
          <w:rFonts w:ascii="Times New Roman" w:eastAsia="Times New Roman"/>
          <w:sz w:val="21"/>
        </w:rPr>
      </w:pPr>
      <w:r>
        <w:fldChar w:fldCharType="begin"/>
      </w:r>
      <w:r>
        <w:instrText xml:space="preserve"> HYPERLINK \l "_bookmark10" </w:instrText>
      </w:r>
      <w:r>
        <w:fldChar w:fldCharType="separate"/>
      </w:r>
      <w:r>
        <w:rPr>
          <w:sz w:val="21"/>
        </w:rPr>
        <w:t>性能测试</w:t>
      </w:r>
      <w:r>
        <w:rPr>
          <w:sz w:val="21"/>
        </w:rPr>
        <w:tab/>
      </w:r>
      <w:r>
        <w:rPr>
          <w:rFonts w:ascii="Times New Roman" w:eastAsia="Times New Roman"/>
          <w:sz w:val="21"/>
        </w:rPr>
        <w:t>13</w:t>
      </w:r>
      <w:r>
        <w:rPr>
          <w:rFonts w:ascii="Times New Roman" w:eastAsia="Times New Roman"/>
          <w:sz w:val="21"/>
        </w:rPr>
        <w:fldChar w:fldCharType="end"/>
      </w:r>
    </w:p>
    <w:p>
      <w:pPr>
        <w:pStyle w:val="12"/>
        <w:numPr>
          <w:ilvl w:val="2"/>
          <w:numId w:val="1"/>
        </w:numPr>
        <w:tabs>
          <w:tab w:val="left" w:pos="2155"/>
          <w:tab w:val="right" w:leader="dot" w:pos="10082"/>
        </w:tabs>
        <w:spacing w:before="276" w:after="0" w:line="240" w:lineRule="auto"/>
        <w:ind w:left="2154" w:right="0" w:hanging="577"/>
        <w:jc w:val="left"/>
        <w:rPr>
          <w:rFonts w:ascii="Times New Roman" w:eastAsia="Times New Roman"/>
          <w:sz w:val="21"/>
        </w:rPr>
      </w:pPr>
      <w:r>
        <w:fldChar w:fldCharType="begin"/>
      </w:r>
      <w:r>
        <w:instrText xml:space="preserve"> HYPERLINK \l "_bookmark11" </w:instrText>
      </w:r>
      <w:r>
        <w:fldChar w:fldCharType="separate"/>
      </w:r>
      <w:r>
        <w:rPr>
          <w:sz w:val="21"/>
        </w:rPr>
        <w:t>光纤链路全程衰减计算公式</w:t>
      </w:r>
      <w:r>
        <w:rPr>
          <w:sz w:val="21"/>
        </w:rPr>
        <w:tab/>
      </w:r>
      <w:r>
        <w:rPr>
          <w:rFonts w:ascii="Times New Roman" w:eastAsia="Times New Roman"/>
          <w:sz w:val="21"/>
        </w:rPr>
        <w:t>13</w:t>
      </w:r>
      <w:r>
        <w:rPr>
          <w:rFonts w:ascii="Times New Roman" w:eastAsia="Times New Roman"/>
          <w:sz w:val="21"/>
        </w:rPr>
        <w:fldChar w:fldCharType="end"/>
      </w:r>
    </w:p>
    <w:p>
      <w:pPr>
        <w:pStyle w:val="12"/>
        <w:numPr>
          <w:ilvl w:val="2"/>
          <w:numId w:val="1"/>
        </w:numPr>
        <w:tabs>
          <w:tab w:val="left" w:pos="2155"/>
          <w:tab w:val="right" w:leader="dot" w:pos="10082"/>
        </w:tabs>
        <w:spacing w:before="278" w:after="0" w:line="240" w:lineRule="auto"/>
        <w:ind w:left="2154" w:right="0" w:hanging="577"/>
        <w:jc w:val="left"/>
        <w:rPr>
          <w:rFonts w:ascii="Times New Roman" w:eastAsia="Times New Roman"/>
          <w:sz w:val="21"/>
        </w:rPr>
      </w:pPr>
      <w:r>
        <w:fldChar w:fldCharType="begin"/>
      </w:r>
      <w:r>
        <w:instrText xml:space="preserve"> HYPERLINK \l "_bookmark12" </w:instrText>
      </w:r>
      <w:r>
        <w:fldChar w:fldCharType="separate"/>
      </w:r>
      <w:r>
        <w:rPr>
          <w:sz w:val="21"/>
        </w:rPr>
        <w:t>光纤链路全程衰减</w:t>
      </w:r>
      <w:r>
        <w:rPr>
          <w:sz w:val="21"/>
        </w:rPr>
        <w:tab/>
      </w:r>
      <w:r>
        <w:rPr>
          <w:rFonts w:ascii="Times New Roman" w:eastAsia="Times New Roman"/>
          <w:sz w:val="21"/>
        </w:rPr>
        <w:t>15</w:t>
      </w:r>
      <w:r>
        <w:rPr>
          <w:rFonts w:ascii="Times New Roman" w:eastAsia="Times New Roman"/>
          <w:sz w:val="21"/>
        </w:rPr>
        <w:fldChar w:fldCharType="end"/>
      </w:r>
    </w:p>
    <w:p>
      <w:pPr>
        <w:pStyle w:val="12"/>
        <w:numPr>
          <w:ilvl w:val="2"/>
          <w:numId w:val="1"/>
        </w:numPr>
        <w:tabs>
          <w:tab w:val="left" w:pos="2155"/>
          <w:tab w:val="right" w:leader="dot" w:pos="10082"/>
        </w:tabs>
        <w:spacing w:before="275" w:after="0" w:line="240" w:lineRule="auto"/>
        <w:ind w:left="2154" w:right="0" w:hanging="577"/>
        <w:jc w:val="left"/>
        <w:rPr>
          <w:rFonts w:ascii="Times New Roman" w:eastAsia="Times New Roman"/>
          <w:sz w:val="21"/>
        </w:rPr>
      </w:pPr>
      <w:r>
        <w:fldChar w:fldCharType="begin"/>
      </w:r>
      <w:r>
        <w:instrText xml:space="preserve"> HYPERLINK \l "_bookmark13" </w:instrText>
      </w:r>
      <w:r>
        <w:fldChar w:fldCharType="separate"/>
      </w:r>
      <w:r>
        <w:rPr>
          <w:sz w:val="21"/>
        </w:rPr>
        <w:t>备用光纤链路衰减</w:t>
      </w:r>
      <w:r>
        <w:rPr>
          <w:sz w:val="21"/>
        </w:rPr>
        <w:tab/>
      </w:r>
      <w:r>
        <w:rPr>
          <w:rFonts w:ascii="Times New Roman" w:eastAsia="Times New Roman"/>
          <w:sz w:val="21"/>
        </w:rPr>
        <w:t>17</w:t>
      </w:r>
      <w:r>
        <w:rPr>
          <w:rFonts w:ascii="Times New Roman" w:eastAsia="Times New Roman"/>
          <w:sz w:val="21"/>
        </w:rPr>
        <w:fldChar w:fldCharType="end"/>
      </w:r>
    </w:p>
    <w:p>
      <w:pPr>
        <w:tabs>
          <w:tab w:val="left" w:pos="998"/>
          <w:tab w:val="right" w:leader="dot" w:pos="9344"/>
        </w:tabs>
        <w:spacing w:before="279"/>
        <w:ind w:left="0" w:right="2" w:firstLine="0"/>
        <w:jc w:val="center"/>
        <w:rPr>
          <w:rFonts w:ascii="Times New Roman" w:eastAsia="Times New Roman"/>
          <w:sz w:val="21"/>
        </w:rPr>
      </w:pPr>
      <w:r>
        <w:fldChar w:fldCharType="begin"/>
      </w:r>
      <w:r>
        <w:instrText xml:space="preserve"> HYPERLINK \l "_bookmark14" </w:instrText>
      </w:r>
      <w:r>
        <w:fldChar w:fldCharType="separate"/>
      </w:r>
      <w:r>
        <w:rPr>
          <w:b/>
          <w:sz w:val="21"/>
        </w:rPr>
        <w:t>附件</w:t>
      </w:r>
      <w:r>
        <w:rPr>
          <w:b/>
          <w:spacing w:val="-57"/>
          <w:sz w:val="21"/>
        </w:rPr>
        <w:t xml:space="preserve"> </w:t>
      </w:r>
      <w:r>
        <w:rPr>
          <w:b/>
          <w:sz w:val="21"/>
        </w:rPr>
        <w:t>1-1</w:t>
      </w:r>
      <w:r>
        <w:rPr>
          <w:b/>
          <w:sz w:val="21"/>
        </w:rPr>
        <w:tab/>
      </w:r>
      <w:r>
        <w:rPr>
          <w:b/>
          <w:sz w:val="21"/>
        </w:rPr>
        <w:t>检测现场相片</w:t>
      </w:r>
      <w:r>
        <w:rPr>
          <w:b/>
          <w:sz w:val="21"/>
        </w:rPr>
        <w:tab/>
      </w:r>
      <w:r>
        <w:rPr>
          <w:rFonts w:ascii="Times New Roman" w:eastAsia="Times New Roman"/>
          <w:sz w:val="21"/>
        </w:rPr>
        <w:t>19</w:t>
      </w:r>
      <w:r>
        <w:rPr>
          <w:rFonts w:ascii="Times New Roman" w:eastAsia="Times New Roman"/>
          <w:sz w:val="21"/>
        </w:rPr>
        <w:fldChar w:fldCharType="end"/>
      </w:r>
    </w:p>
    <w:p>
      <w:pPr>
        <w:tabs>
          <w:tab w:val="left" w:pos="998"/>
          <w:tab w:val="right" w:leader="dot" w:pos="9344"/>
        </w:tabs>
        <w:spacing w:before="275"/>
        <w:ind w:left="0" w:right="2" w:firstLine="0"/>
        <w:jc w:val="center"/>
        <w:rPr>
          <w:rFonts w:ascii="Times New Roman" w:eastAsia="Times New Roman"/>
          <w:sz w:val="21"/>
        </w:rPr>
      </w:pPr>
      <w:r>
        <w:fldChar w:fldCharType="begin"/>
      </w:r>
      <w:r>
        <w:instrText xml:space="preserve"> HYPERLINK \l "_bookmark15" </w:instrText>
      </w:r>
      <w:r>
        <w:fldChar w:fldCharType="separate"/>
      </w:r>
      <w:r>
        <w:rPr>
          <w:b/>
          <w:sz w:val="21"/>
        </w:rPr>
        <w:t>附件</w:t>
      </w:r>
      <w:r>
        <w:rPr>
          <w:b/>
          <w:spacing w:val="-57"/>
          <w:sz w:val="21"/>
        </w:rPr>
        <w:t xml:space="preserve"> </w:t>
      </w:r>
      <w:r>
        <w:rPr>
          <w:b/>
          <w:sz w:val="21"/>
        </w:rPr>
        <w:t>2-1</w:t>
      </w:r>
      <w:r>
        <w:rPr>
          <w:b/>
          <w:sz w:val="21"/>
        </w:rPr>
        <w:tab/>
      </w:r>
      <w:r>
        <w:rPr>
          <w:b/>
          <w:sz w:val="21"/>
        </w:rPr>
        <w:t>检测仪器校准证书</w:t>
      </w:r>
      <w:r>
        <w:rPr>
          <w:b/>
          <w:sz w:val="21"/>
        </w:rPr>
        <w:tab/>
      </w:r>
      <w:r>
        <w:rPr>
          <w:rFonts w:ascii="Times New Roman" w:eastAsia="Times New Roman"/>
          <w:sz w:val="21"/>
        </w:rPr>
        <w:t>21</w:t>
      </w:r>
      <w:r>
        <w:rPr>
          <w:rFonts w:ascii="Times New Roman" w:eastAsia="Times New Roman"/>
          <w:sz w:val="21"/>
        </w:rPr>
        <w:fldChar w:fldCharType="end"/>
      </w:r>
    </w:p>
    <w:p>
      <w:pPr>
        <w:tabs>
          <w:tab w:val="left" w:pos="998"/>
          <w:tab w:val="right" w:leader="dot" w:pos="9344"/>
        </w:tabs>
        <w:spacing w:before="278"/>
        <w:ind w:left="0" w:right="2" w:firstLine="0"/>
        <w:jc w:val="center"/>
        <w:rPr>
          <w:rFonts w:ascii="Times New Roman" w:eastAsia="Times New Roman"/>
          <w:sz w:val="21"/>
        </w:rPr>
      </w:pPr>
      <w:r>
        <w:fldChar w:fldCharType="begin"/>
      </w:r>
      <w:r>
        <w:instrText xml:space="preserve"> HYPERLINK \l "_bookmark16" </w:instrText>
      </w:r>
      <w:r>
        <w:fldChar w:fldCharType="separate"/>
      </w:r>
      <w:r>
        <w:rPr>
          <w:b/>
          <w:sz w:val="21"/>
        </w:rPr>
        <w:t>附件</w:t>
      </w:r>
      <w:r>
        <w:rPr>
          <w:b/>
          <w:spacing w:val="-57"/>
          <w:sz w:val="21"/>
        </w:rPr>
        <w:t xml:space="preserve"> </w:t>
      </w:r>
      <w:r>
        <w:rPr>
          <w:b/>
          <w:sz w:val="21"/>
        </w:rPr>
        <w:t>3-1</w:t>
      </w:r>
      <w:r>
        <w:rPr>
          <w:b/>
          <w:sz w:val="21"/>
        </w:rPr>
        <w:tab/>
      </w:r>
      <w:r>
        <w:rPr>
          <w:b/>
          <w:sz w:val="21"/>
        </w:rPr>
        <w:t>检测员上岗证</w:t>
      </w:r>
      <w:r>
        <w:rPr>
          <w:b/>
          <w:sz w:val="21"/>
        </w:rPr>
        <w:tab/>
      </w:r>
      <w:r>
        <w:rPr>
          <w:rFonts w:ascii="Times New Roman" w:eastAsia="Times New Roman"/>
          <w:sz w:val="21"/>
        </w:rPr>
        <w:t>22</w:t>
      </w:r>
      <w:r>
        <w:rPr>
          <w:rFonts w:ascii="Times New Roman" w:eastAsia="Times New Roman"/>
          <w:sz w:val="21"/>
        </w:rPr>
        <w:fldChar w:fldCharType="end"/>
      </w:r>
    </w:p>
    <w:p>
      <w:pPr>
        <w:spacing w:after="0"/>
        <w:jc w:val="center"/>
        <w:rPr>
          <w:rFonts w:ascii="Times New Roman" w:eastAsia="Times New Roman"/>
          <w:sz w:val="21"/>
        </w:rPr>
        <w:sectPr>
          <w:pgSz w:w="11910" w:h="16840"/>
          <w:pgMar w:top="1340" w:right="400" w:bottom="1740" w:left="680" w:header="933" w:footer="1559" w:gutter="0"/>
          <w:cols w:space="720" w:num="1"/>
        </w:sectPr>
      </w:pPr>
    </w:p>
    <w:p>
      <w:pPr>
        <w:pStyle w:val="3"/>
        <w:ind w:left="738"/>
      </w:pPr>
      <w:bookmarkStart w:id="1" w:name="_bookmark0"/>
      <w:bookmarkEnd w:id="1"/>
      <w:bookmarkStart w:id="2" w:name="2、检验检测结论"/>
      <w:bookmarkEnd w:id="2"/>
      <w:r>
        <w:t>1、工程概况</w:t>
      </w:r>
    </w:p>
    <w:p>
      <w:pPr>
        <w:pStyle w:val="5"/>
        <w:spacing w:before="6"/>
        <w:rPr>
          <w:b/>
          <w:sz w:val="14"/>
        </w:rPr>
      </w:pPr>
    </w:p>
    <w:tbl>
      <w:tblPr>
        <w:tblStyle w:val="9"/>
        <w:tblW w:w="0" w:type="auto"/>
        <w:tblInd w:w="149"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10"/>
        <w:gridCol w:w="1682"/>
        <w:gridCol w:w="367"/>
        <w:gridCol w:w="525"/>
        <w:gridCol w:w="294"/>
        <w:gridCol w:w="143"/>
        <w:gridCol w:w="1911"/>
        <w:gridCol w:w="250"/>
        <w:gridCol w:w="2210"/>
        <w:gridCol w:w="256"/>
        <w:gridCol w:w="87"/>
        <w:gridCol w:w="314"/>
        <w:gridCol w:w="493"/>
        <w:gridCol w:w="450"/>
        <w:gridCol w:w="85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restart"/>
            <w:tcBorders>
              <w:bottom w:val="single" w:color="000000" w:sz="6" w:space="0"/>
              <w:right w:val="single" w:color="000000" w:sz="6" w:space="0"/>
            </w:tcBorders>
          </w:tcPr>
          <w:p>
            <w:pPr>
              <w:pStyle w:val="13"/>
              <w:rPr>
                <w:b/>
                <w:sz w:val="20"/>
              </w:rPr>
            </w:pPr>
          </w:p>
          <w:p>
            <w:pPr>
              <w:pStyle w:val="13"/>
              <w:rPr>
                <w:b/>
                <w:sz w:val="20"/>
              </w:rPr>
            </w:pPr>
          </w:p>
          <w:p>
            <w:pPr>
              <w:pStyle w:val="13"/>
              <w:rPr>
                <w:b/>
                <w:sz w:val="20"/>
              </w:rPr>
            </w:pPr>
          </w:p>
          <w:p>
            <w:pPr>
              <w:pStyle w:val="13"/>
              <w:rPr>
                <w:b/>
                <w:sz w:val="20"/>
              </w:rPr>
            </w:pPr>
          </w:p>
          <w:p>
            <w:pPr>
              <w:pStyle w:val="13"/>
              <w:spacing w:before="10"/>
              <w:rPr>
                <w:b/>
                <w:sz w:val="14"/>
              </w:rPr>
            </w:pPr>
          </w:p>
          <w:p>
            <w:pPr>
              <w:pStyle w:val="13"/>
              <w:spacing w:before="1" w:line="244" w:lineRule="auto"/>
              <w:ind w:left="145" w:right="119"/>
              <w:rPr>
                <w:b/>
                <w:sz w:val="21"/>
              </w:rPr>
            </w:pPr>
            <w:r>
              <w:rPr>
                <w:b/>
                <w:sz w:val="21"/>
              </w:rPr>
              <w:t>项目概况</w:t>
            </w:r>
          </w:p>
        </w:tc>
        <w:tc>
          <w:tcPr>
            <w:tcW w:w="5172" w:type="dxa"/>
            <w:gridSpan w:val="7"/>
            <w:tcBorders>
              <w:left w:val="single" w:color="000000" w:sz="6" w:space="0"/>
              <w:bottom w:val="single" w:color="000000" w:sz="6" w:space="0"/>
              <w:right w:val="single" w:color="000000" w:sz="6" w:space="0"/>
            </w:tcBorders>
          </w:tcPr>
          <w:p>
            <w:pPr>
              <w:pStyle w:val="13"/>
              <w:spacing w:before="5" w:line="259" w:lineRule="exact"/>
              <w:ind w:left="114"/>
              <w:rPr>
                <w:sz w:val="21"/>
              </w:rPr>
            </w:pPr>
            <w:r>
              <w:rPr>
                <w:color w:val="FF0000"/>
                <w:sz w:val="21"/>
              </w:rPr>
              <w:t>项目名称：</w:t>
            </w:r>
          </w:p>
        </w:tc>
        <w:tc>
          <w:tcPr>
            <w:tcW w:w="2553" w:type="dxa"/>
            <w:gridSpan w:val="3"/>
            <w:tcBorders>
              <w:left w:val="single" w:color="000000" w:sz="6" w:space="0"/>
              <w:bottom w:val="single" w:color="000000" w:sz="6" w:space="0"/>
              <w:right w:val="nil"/>
            </w:tcBorders>
          </w:tcPr>
          <w:p>
            <w:pPr>
              <w:pStyle w:val="13"/>
              <w:tabs>
                <w:tab w:val="left" w:pos="1693"/>
              </w:tabs>
              <w:spacing w:before="5" w:line="259" w:lineRule="exact"/>
              <w:ind w:left="119"/>
              <w:rPr>
                <w:sz w:val="21"/>
              </w:rPr>
            </w:pPr>
            <w:r>
              <w:rPr>
                <w:color w:val="FF0000"/>
                <w:sz w:val="21"/>
              </w:rPr>
              <w:t>建设地点：</w:t>
            </w:r>
            <w:r>
              <w:rPr>
                <w:color w:val="FF0000"/>
                <w:sz w:val="21"/>
              </w:rPr>
              <w:tab/>
            </w:r>
            <w:r>
              <w:rPr>
                <w:color w:val="FF0000"/>
                <w:sz w:val="21"/>
              </w:rPr>
              <w:t>镇（区）</w:t>
            </w:r>
          </w:p>
        </w:tc>
        <w:tc>
          <w:tcPr>
            <w:tcW w:w="314" w:type="dxa"/>
            <w:tcBorders>
              <w:left w:val="nil"/>
              <w:bottom w:val="single" w:color="000000" w:sz="6" w:space="0"/>
              <w:right w:val="nil"/>
            </w:tcBorders>
          </w:tcPr>
          <w:p>
            <w:pPr>
              <w:pStyle w:val="13"/>
              <w:rPr>
                <w:rFonts w:ascii="Times New Roman"/>
                <w:sz w:val="20"/>
              </w:rPr>
            </w:pPr>
          </w:p>
        </w:tc>
        <w:tc>
          <w:tcPr>
            <w:tcW w:w="493" w:type="dxa"/>
            <w:tcBorders>
              <w:left w:val="nil"/>
              <w:bottom w:val="single" w:color="000000" w:sz="6" w:space="0"/>
              <w:right w:val="nil"/>
            </w:tcBorders>
          </w:tcPr>
          <w:p>
            <w:pPr>
              <w:pStyle w:val="13"/>
              <w:spacing w:before="5" w:line="259" w:lineRule="exact"/>
              <w:ind w:left="94"/>
              <w:rPr>
                <w:sz w:val="21"/>
              </w:rPr>
            </w:pPr>
            <w:r>
              <w:rPr>
                <w:color w:val="FF0000"/>
                <w:w w:val="99"/>
                <w:sz w:val="21"/>
              </w:rPr>
              <w:t>路</w:t>
            </w:r>
          </w:p>
        </w:tc>
        <w:tc>
          <w:tcPr>
            <w:tcW w:w="450" w:type="dxa"/>
            <w:tcBorders>
              <w:left w:val="nil"/>
              <w:bottom w:val="single" w:color="000000" w:sz="6" w:space="0"/>
              <w:right w:val="nil"/>
            </w:tcBorders>
          </w:tcPr>
          <w:p>
            <w:pPr>
              <w:pStyle w:val="13"/>
              <w:rPr>
                <w:rFonts w:ascii="Times New Roman"/>
                <w:sz w:val="20"/>
              </w:rPr>
            </w:pPr>
          </w:p>
        </w:tc>
        <w:tc>
          <w:tcPr>
            <w:tcW w:w="854" w:type="dxa"/>
            <w:tcBorders>
              <w:left w:val="nil"/>
              <w:bottom w:val="single" w:color="000000" w:sz="6" w:space="0"/>
            </w:tcBorders>
          </w:tcPr>
          <w:p>
            <w:pPr>
              <w:pStyle w:val="13"/>
              <w:spacing w:before="5" w:line="259" w:lineRule="exact"/>
              <w:ind w:left="97"/>
              <w:rPr>
                <w:sz w:val="21"/>
              </w:rPr>
            </w:pPr>
            <w:r>
              <w:rPr>
                <w:color w:val="FF0000"/>
                <w:w w:val="99"/>
                <w:sz w:val="21"/>
              </w:rPr>
              <w:t>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5172" w:type="dxa"/>
            <w:gridSpan w:val="7"/>
            <w:tcBorders>
              <w:top w:val="single" w:color="000000" w:sz="6" w:space="0"/>
              <w:left w:val="single" w:color="000000" w:sz="6" w:space="0"/>
              <w:bottom w:val="single" w:color="000000" w:sz="6" w:space="0"/>
              <w:right w:val="single" w:color="000000" w:sz="6" w:space="0"/>
            </w:tcBorders>
          </w:tcPr>
          <w:p>
            <w:pPr>
              <w:pStyle w:val="13"/>
              <w:spacing w:before="6" w:line="258" w:lineRule="exact"/>
              <w:ind w:left="114"/>
              <w:rPr>
                <w:sz w:val="21"/>
              </w:rPr>
            </w:pPr>
            <w:r>
              <w:rPr>
                <w:color w:val="FF0000"/>
                <w:sz w:val="21"/>
              </w:rPr>
              <w:t>建设单位：</w:t>
            </w:r>
          </w:p>
        </w:tc>
        <w:tc>
          <w:tcPr>
            <w:tcW w:w="2466" w:type="dxa"/>
            <w:gridSpan w:val="2"/>
            <w:tcBorders>
              <w:top w:val="single" w:color="000000" w:sz="6" w:space="0"/>
              <w:left w:val="single" w:color="000000" w:sz="6" w:space="0"/>
              <w:bottom w:val="single" w:color="000000" w:sz="6" w:space="0"/>
              <w:right w:val="single" w:color="000000" w:sz="4" w:space="0"/>
            </w:tcBorders>
          </w:tcPr>
          <w:p>
            <w:pPr>
              <w:pStyle w:val="13"/>
              <w:spacing w:before="6" w:line="258" w:lineRule="exact"/>
              <w:ind w:left="119"/>
              <w:rPr>
                <w:sz w:val="21"/>
              </w:rPr>
            </w:pPr>
            <w:r>
              <w:rPr>
                <w:color w:val="FF0000"/>
                <w:sz w:val="21"/>
              </w:rPr>
              <w:t>联系人：</w:t>
            </w:r>
          </w:p>
        </w:tc>
        <w:tc>
          <w:tcPr>
            <w:tcW w:w="2198" w:type="dxa"/>
            <w:gridSpan w:val="5"/>
            <w:tcBorders>
              <w:top w:val="single" w:color="000000" w:sz="6" w:space="0"/>
              <w:left w:val="single" w:color="000000" w:sz="4" w:space="0"/>
              <w:bottom w:val="single" w:color="000000" w:sz="6" w:space="0"/>
            </w:tcBorders>
          </w:tcPr>
          <w:p>
            <w:pPr>
              <w:pStyle w:val="13"/>
              <w:spacing w:before="6" w:line="258" w:lineRule="exact"/>
              <w:ind w:left="101"/>
              <w:rPr>
                <w:sz w:val="21"/>
              </w:rPr>
            </w:pPr>
            <w:r>
              <w:rPr>
                <w:color w:val="FF0000"/>
                <w:sz w:val="21"/>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5172" w:type="dxa"/>
            <w:gridSpan w:val="7"/>
            <w:tcBorders>
              <w:top w:val="single" w:color="000000" w:sz="6" w:space="0"/>
              <w:left w:val="single" w:color="000000" w:sz="6" w:space="0"/>
              <w:bottom w:val="single" w:color="000000" w:sz="6" w:space="0"/>
              <w:right w:val="single" w:color="000000" w:sz="6" w:space="0"/>
            </w:tcBorders>
          </w:tcPr>
          <w:p>
            <w:pPr>
              <w:pStyle w:val="13"/>
              <w:spacing w:before="7" w:line="257" w:lineRule="exact"/>
              <w:ind w:left="114"/>
              <w:rPr>
                <w:sz w:val="21"/>
              </w:rPr>
            </w:pPr>
            <w:r>
              <w:rPr>
                <w:color w:val="FF0000"/>
                <w:sz w:val="21"/>
              </w:rPr>
              <w:t>施工单位：</w:t>
            </w:r>
          </w:p>
        </w:tc>
        <w:tc>
          <w:tcPr>
            <w:tcW w:w="2466" w:type="dxa"/>
            <w:gridSpan w:val="2"/>
            <w:tcBorders>
              <w:top w:val="single" w:color="000000" w:sz="6" w:space="0"/>
              <w:left w:val="single" w:color="000000" w:sz="6" w:space="0"/>
              <w:bottom w:val="single" w:color="000000" w:sz="6" w:space="0"/>
              <w:right w:val="single" w:color="000000" w:sz="4" w:space="0"/>
            </w:tcBorders>
          </w:tcPr>
          <w:p>
            <w:pPr>
              <w:pStyle w:val="13"/>
              <w:spacing w:before="7" w:line="257" w:lineRule="exact"/>
              <w:ind w:left="119"/>
              <w:rPr>
                <w:sz w:val="21"/>
              </w:rPr>
            </w:pPr>
            <w:r>
              <w:rPr>
                <w:color w:val="FF0000"/>
                <w:sz w:val="21"/>
              </w:rPr>
              <w:t>联系人：</w:t>
            </w:r>
          </w:p>
        </w:tc>
        <w:tc>
          <w:tcPr>
            <w:tcW w:w="2198" w:type="dxa"/>
            <w:gridSpan w:val="5"/>
            <w:tcBorders>
              <w:top w:val="single" w:color="000000" w:sz="6" w:space="0"/>
              <w:left w:val="single" w:color="000000" w:sz="4" w:space="0"/>
              <w:bottom w:val="single" w:color="000000" w:sz="6" w:space="0"/>
            </w:tcBorders>
          </w:tcPr>
          <w:p>
            <w:pPr>
              <w:pStyle w:val="13"/>
              <w:spacing w:before="7" w:line="257" w:lineRule="exact"/>
              <w:ind w:left="101"/>
              <w:rPr>
                <w:sz w:val="21"/>
              </w:rPr>
            </w:pPr>
            <w:r>
              <w:rPr>
                <w:color w:val="FF0000"/>
                <w:sz w:val="21"/>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9836" w:type="dxa"/>
            <w:gridSpan w:val="14"/>
            <w:tcBorders>
              <w:top w:val="single" w:color="000000" w:sz="6" w:space="0"/>
              <w:left w:val="single" w:color="000000" w:sz="6" w:space="0"/>
              <w:bottom w:val="single" w:color="000000" w:sz="6" w:space="0"/>
            </w:tcBorders>
          </w:tcPr>
          <w:p>
            <w:pPr>
              <w:pStyle w:val="13"/>
              <w:spacing w:before="6" w:line="258" w:lineRule="exact"/>
              <w:ind w:left="114"/>
              <w:rPr>
                <w:sz w:val="21"/>
              </w:rPr>
            </w:pPr>
            <w:r>
              <w:rPr>
                <w:color w:val="FF0000"/>
                <w:sz w:val="21"/>
              </w:rPr>
              <w:t>项目曾用名/别称：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spacing w:before="7" w:line="257" w:lineRule="exact"/>
              <w:ind w:left="114"/>
              <w:rPr>
                <w:b/>
                <w:sz w:val="21"/>
              </w:rPr>
            </w:pPr>
            <w:r>
              <w:rPr>
                <w:b/>
                <w:color w:val="FF0000"/>
                <w:sz w:val="21"/>
              </w:rPr>
              <w:t>本次项目工程规划许可证号</w:t>
            </w: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spacing w:before="7" w:line="257" w:lineRule="exact"/>
              <w:ind w:left="189"/>
              <w:rPr>
                <w:b/>
                <w:sz w:val="21"/>
              </w:rPr>
            </w:pPr>
            <w:r>
              <w:rPr>
                <w:b/>
                <w:color w:val="FF0000"/>
                <w:sz w:val="21"/>
              </w:rPr>
              <w:t>出证日期</w:t>
            </w: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spacing w:before="7" w:line="257" w:lineRule="exact"/>
              <w:ind w:left="189"/>
              <w:rPr>
                <w:b/>
                <w:sz w:val="21"/>
              </w:rPr>
            </w:pPr>
            <w:r>
              <w:rPr>
                <w:b/>
                <w:color w:val="FF0000"/>
                <w:sz w:val="21"/>
              </w:rPr>
              <w:t>许可证规划范围</w:t>
            </w:r>
          </w:p>
        </w:tc>
        <w:tc>
          <w:tcPr>
            <w:tcW w:w="2454" w:type="dxa"/>
            <w:gridSpan w:val="6"/>
            <w:tcBorders>
              <w:top w:val="single" w:color="000000" w:sz="6" w:space="0"/>
              <w:left w:val="single" w:color="000000" w:sz="6" w:space="0"/>
              <w:bottom w:val="single" w:color="000000" w:sz="6" w:space="0"/>
            </w:tcBorders>
          </w:tcPr>
          <w:p>
            <w:pPr>
              <w:pStyle w:val="13"/>
              <w:spacing w:before="7" w:line="257" w:lineRule="exact"/>
              <w:ind w:left="192"/>
              <w:rPr>
                <w:b/>
                <w:sz w:val="21"/>
              </w:rPr>
            </w:pPr>
            <w:r>
              <w:rPr>
                <w:b/>
                <w:color w:val="FF0000"/>
                <w:sz w:val="21"/>
              </w:rPr>
              <w:t>本次验收范围</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54" w:type="dxa"/>
            <w:gridSpan w:val="6"/>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54" w:type="dxa"/>
            <w:gridSpan w:val="6"/>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54" w:type="dxa"/>
            <w:gridSpan w:val="6"/>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54" w:type="dxa"/>
            <w:gridSpan w:val="6"/>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2868" w:type="dxa"/>
            <w:gridSpan w:val="4"/>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54"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0"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54" w:type="dxa"/>
            <w:gridSpan w:val="6"/>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restart"/>
            <w:tcBorders>
              <w:top w:val="single" w:color="000000" w:sz="6" w:space="0"/>
              <w:bottom w:val="single" w:color="000000" w:sz="6" w:space="0"/>
              <w:right w:val="single" w:color="000000" w:sz="6" w:space="0"/>
            </w:tcBorders>
          </w:tcPr>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spacing w:before="11"/>
              <w:rPr>
                <w:b/>
                <w:sz w:val="28"/>
              </w:rPr>
            </w:pPr>
          </w:p>
          <w:p>
            <w:pPr>
              <w:pStyle w:val="13"/>
              <w:spacing w:line="242" w:lineRule="auto"/>
              <w:ind w:left="145" w:right="119"/>
              <w:jc w:val="both"/>
              <w:rPr>
                <w:b/>
                <w:sz w:val="21"/>
              </w:rPr>
            </w:pPr>
            <w:r>
              <w:rPr>
                <w:b/>
                <w:sz w:val="21"/>
              </w:rPr>
              <w:t>检测单位项目备案信息</w:t>
            </w:r>
          </w:p>
        </w:tc>
        <w:tc>
          <w:tcPr>
            <w:tcW w:w="5172" w:type="dxa"/>
            <w:gridSpan w:val="7"/>
            <w:tcBorders>
              <w:top w:val="single" w:color="000000" w:sz="6" w:space="0"/>
              <w:left w:val="single" w:color="000000" w:sz="6" w:space="0"/>
              <w:bottom w:val="single" w:color="000000" w:sz="6" w:space="0"/>
              <w:right w:val="single" w:color="000000" w:sz="6" w:space="0"/>
            </w:tcBorders>
          </w:tcPr>
          <w:p>
            <w:pPr>
              <w:pStyle w:val="13"/>
              <w:spacing w:before="5" w:line="258" w:lineRule="exact"/>
              <w:ind w:left="114"/>
              <w:rPr>
                <w:sz w:val="21"/>
              </w:rPr>
            </w:pPr>
            <w:r>
              <w:rPr>
                <w:sz w:val="21"/>
              </w:rPr>
              <w:t>检测单位：广州市 XXXX 检测有限公司</w:t>
            </w:r>
          </w:p>
        </w:tc>
        <w:tc>
          <w:tcPr>
            <w:tcW w:w="2466" w:type="dxa"/>
            <w:gridSpan w:val="2"/>
            <w:tcBorders>
              <w:top w:val="single" w:color="000000" w:sz="6" w:space="0"/>
              <w:left w:val="single" w:color="000000" w:sz="6" w:space="0"/>
              <w:bottom w:val="single" w:color="000000" w:sz="6" w:space="0"/>
              <w:right w:val="single" w:color="000000" w:sz="4" w:space="0"/>
            </w:tcBorders>
          </w:tcPr>
          <w:p>
            <w:pPr>
              <w:pStyle w:val="13"/>
              <w:spacing w:before="5" w:line="258" w:lineRule="exact"/>
              <w:ind w:left="119"/>
              <w:rPr>
                <w:sz w:val="21"/>
              </w:rPr>
            </w:pPr>
            <w:r>
              <w:rPr>
                <w:sz w:val="21"/>
              </w:rPr>
              <w:t>联系人：</w:t>
            </w:r>
            <w:r>
              <w:rPr>
                <w:color w:val="FF0000"/>
                <w:sz w:val="21"/>
              </w:rPr>
              <w:t>写项目负责人</w:t>
            </w:r>
          </w:p>
        </w:tc>
        <w:tc>
          <w:tcPr>
            <w:tcW w:w="2198" w:type="dxa"/>
            <w:gridSpan w:val="5"/>
            <w:tcBorders>
              <w:top w:val="single" w:color="000000" w:sz="6" w:space="0"/>
              <w:left w:val="single" w:color="000000" w:sz="4" w:space="0"/>
              <w:bottom w:val="single" w:color="000000" w:sz="6" w:space="0"/>
            </w:tcBorders>
          </w:tcPr>
          <w:p>
            <w:pPr>
              <w:pStyle w:val="13"/>
              <w:spacing w:before="5" w:line="258" w:lineRule="exact"/>
              <w:ind w:left="101"/>
              <w:rPr>
                <w:sz w:val="21"/>
              </w:rPr>
            </w:pPr>
            <w:r>
              <w:rPr>
                <w:color w:val="FF0000"/>
                <w:sz w:val="21"/>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1682" w:type="dxa"/>
            <w:tcBorders>
              <w:top w:val="single" w:color="000000" w:sz="6" w:space="0"/>
              <w:left w:val="single" w:color="000000" w:sz="6" w:space="0"/>
              <w:bottom w:val="single" w:color="000000" w:sz="6" w:space="0"/>
              <w:right w:val="nil"/>
            </w:tcBorders>
          </w:tcPr>
          <w:p>
            <w:pPr>
              <w:pStyle w:val="13"/>
              <w:spacing w:before="6" w:line="257" w:lineRule="exact"/>
              <w:ind w:left="114"/>
              <w:rPr>
                <w:sz w:val="21"/>
              </w:rPr>
            </w:pPr>
            <w:r>
              <w:rPr>
                <w:color w:val="FF0000"/>
                <w:sz w:val="21"/>
              </w:rPr>
              <w:t>检测总户数：</w:t>
            </w:r>
          </w:p>
        </w:tc>
        <w:tc>
          <w:tcPr>
            <w:tcW w:w="367" w:type="dxa"/>
            <w:tcBorders>
              <w:top w:val="single" w:color="000000" w:sz="6" w:space="0"/>
              <w:left w:val="nil"/>
              <w:bottom w:val="single" w:color="000000" w:sz="6" w:space="0"/>
              <w:right w:val="nil"/>
            </w:tcBorders>
          </w:tcPr>
          <w:p>
            <w:pPr>
              <w:pStyle w:val="13"/>
              <w:rPr>
                <w:rFonts w:ascii="Times New Roman"/>
                <w:sz w:val="20"/>
              </w:rPr>
            </w:pPr>
          </w:p>
        </w:tc>
        <w:tc>
          <w:tcPr>
            <w:tcW w:w="525" w:type="dxa"/>
            <w:tcBorders>
              <w:top w:val="single" w:color="000000" w:sz="6" w:space="0"/>
              <w:left w:val="nil"/>
              <w:bottom w:val="single" w:color="000000" w:sz="6" w:space="0"/>
              <w:right w:val="nil"/>
            </w:tcBorders>
          </w:tcPr>
          <w:p>
            <w:pPr>
              <w:pStyle w:val="13"/>
              <w:spacing w:before="6" w:line="257" w:lineRule="exact"/>
              <w:ind w:left="67"/>
              <w:rPr>
                <w:sz w:val="21"/>
              </w:rPr>
            </w:pPr>
            <w:r>
              <w:rPr>
                <w:color w:val="FF0000"/>
                <w:w w:val="99"/>
                <w:sz w:val="21"/>
              </w:rPr>
              <w:t>户</w:t>
            </w:r>
          </w:p>
        </w:tc>
        <w:tc>
          <w:tcPr>
            <w:tcW w:w="437" w:type="dxa"/>
            <w:gridSpan w:val="2"/>
            <w:tcBorders>
              <w:top w:val="single" w:color="000000" w:sz="6" w:space="0"/>
              <w:left w:val="nil"/>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nil"/>
            </w:tcBorders>
          </w:tcPr>
          <w:p>
            <w:pPr>
              <w:pStyle w:val="13"/>
              <w:spacing w:before="6" w:line="257" w:lineRule="exact"/>
              <w:ind w:left="118"/>
              <w:rPr>
                <w:sz w:val="21"/>
              </w:rPr>
            </w:pPr>
            <w:r>
              <w:rPr>
                <w:color w:val="FF0000"/>
                <w:sz w:val="21"/>
              </w:rPr>
              <w:t>其中：住宅/宿舍户数</w:t>
            </w:r>
          </w:p>
        </w:tc>
        <w:tc>
          <w:tcPr>
            <w:tcW w:w="2553" w:type="dxa"/>
            <w:gridSpan w:val="3"/>
            <w:tcBorders>
              <w:top w:val="single" w:color="000000" w:sz="6" w:space="0"/>
              <w:left w:val="nil"/>
              <w:bottom w:val="single" w:color="000000" w:sz="6" w:space="0"/>
              <w:right w:val="nil"/>
            </w:tcBorders>
          </w:tcPr>
          <w:p>
            <w:pPr>
              <w:pStyle w:val="13"/>
              <w:spacing w:before="6" w:line="257" w:lineRule="exact"/>
              <w:ind w:left="379"/>
              <w:rPr>
                <w:sz w:val="21"/>
              </w:rPr>
            </w:pPr>
            <w:r>
              <w:rPr>
                <w:color w:val="FF0000"/>
                <w:sz w:val="21"/>
              </w:rPr>
              <w:t>户、商铺/办公室/厂房</w:t>
            </w:r>
          </w:p>
        </w:tc>
        <w:tc>
          <w:tcPr>
            <w:tcW w:w="314" w:type="dxa"/>
            <w:tcBorders>
              <w:top w:val="single" w:color="000000" w:sz="6" w:space="0"/>
              <w:left w:val="nil"/>
              <w:bottom w:val="single" w:color="000000" w:sz="6" w:space="0"/>
              <w:right w:val="nil"/>
            </w:tcBorders>
          </w:tcPr>
          <w:p>
            <w:pPr>
              <w:pStyle w:val="13"/>
              <w:rPr>
                <w:rFonts w:ascii="Times New Roman"/>
                <w:sz w:val="20"/>
              </w:rPr>
            </w:pPr>
          </w:p>
        </w:tc>
        <w:tc>
          <w:tcPr>
            <w:tcW w:w="493" w:type="dxa"/>
            <w:tcBorders>
              <w:top w:val="single" w:color="000000" w:sz="6" w:space="0"/>
              <w:left w:val="nil"/>
              <w:bottom w:val="single" w:color="000000" w:sz="6" w:space="0"/>
              <w:right w:val="nil"/>
            </w:tcBorders>
          </w:tcPr>
          <w:p>
            <w:pPr>
              <w:pStyle w:val="13"/>
              <w:spacing w:before="6" w:line="257" w:lineRule="exact"/>
              <w:ind w:left="137"/>
              <w:rPr>
                <w:sz w:val="21"/>
              </w:rPr>
            </w:pPr>
            <w:r>
              <w:rPr>
                <w:color w:val="FF0000"/>
                <w:w w:val="99"/>
                <w:sz w:val="21"/>
              </w:rPr>
              <w:t>间</w:t>
            </w:r>
          </w:p>
        </w:tc>
        <w:tc>
          <w:tcPr>
            <w:tcW w:w="450" w:type="dxa"/>
            <w:tcBorders>
              <w:top w:val="single" w:color="000000" w:sz="6" w:space="0"/>
              <w:left w:val="nil"/>
              <w:bottom w:val="single" w:color="000000" w:sz="6" w:space="0"/>
              <w:right w:val="nil"/>
            </w:tcBorders>
          </w:tcPr>
          <w:p>
            <w:pPr>
              <w:pStyle w:val="13"/>
              <w:rPr>
                <w:rFonts w:ascii="Times New Roman"/>
                <w:sz w:val="20"/>
              </w:rPr>
            </w:pPr>
          </w:p>
        </w:tc>
        <w:tc>
          <w:tcPr>
            <w:tcW w:w="854" w:type="dxa"/>
            <w:tcBorders>
              <w:top w:val="single" w:color="000000" w:sz="6" w:space="0"/>
              <w:left w:val="nil"/>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1682" w:type="dxa"/>
            <w:tcBorders>
              <w:top w:val="single" w:color="000000" w:sz="6" w:space="0"/>
              <w:left w:val="single" w:color="000000" w:sz="6" w:space="0"/>
              <w:bottom w:val="single" w:color="000000" w:sz="6" w:space="0"/>
              <w:right w:val="nil"/>
            </w:tcBorders>
          </w:tcPr>
          <w:p>
            <w:pPr>
              <w:pStyle w:val="13"/>
              <w:spacing w:before="5" w:line="259" w:lineRule="exact"/>
              <w:ind w:left="114"/>
              <w:rPr>
                <w:sz w:val="21"/>
              </w:rPr>
            </w:pPr>
            <w:r>
              <w:rPr>
                <w:color w:val="FF0000"/>
                <w:sz w:val="21"/>
              </w:rPr>
              <w:t>检测开始时间：</w:t>
            </w:r>
          </w:p>
        </w:tc>
        <w:tc>
          <w:tcPr>
            <w:tcW w:w="367" w:type="dxa"/>
            <w:tcBorders>
              <w:top w:val="single" w:color="000000" w:sz="6" w:space="0"/>
              <w:left w:val="nil"/>
              <w:bottom w:val="single" w:color="000000" w:sz="6" w:space="0"/>
              <w:right w:val="nil"/>
            </w:tcBorders>
          </w:tcPr>
          <w:p>
            <w:pPr>
              <w:pStyle w:val="13"/>
              <w:spacing w:before="5" w:line="259" w:lineRule="exact"/>
              <w:ind w:left="120"/>
              <w:rPr>
                <w:sz w:val="21"/>
              </w:rPr>
            </w:pPr>
            <w:r>
              <w:rPr>
                <w:color w:val="FF0000"/>
                <w:w w:val="99"/>
                <w:sz w:val="21"/>
              </w:rPr>
              <w:t>年</w:t>
            </w:r>
          </w:p>
        </w:tc>
        <w:tc>
          <w:tcPr>
            <w:tcW w:w="525" w:type="dxa"/>
            <w:tcBorders>
              <w:top w:val="single" w:color="000000" w:sz="6" w:space="0"/>
              <w:left w:val="nil"/>
              <w:bottom w:val="single" w:color="000000" w:sz="6" w:space="0"/>
              <w:right w:val="nil"/>
            </w:tcBorders>
          </w:tcPr>
          <w:p>
            <w:pPr>
              <w:pStyle w:val="13"/>
              <w:spacing w:before="5" w:line="259" w:lineRule="exact"/>
              <w:ind w:left="173"/>
              <w:rPr>
                <w:sz w:val="21"/>
              </w:rPr>
            </w:pPr>
            <w:r>
              <w:rPr>
                <w:color w:val="FF0000"/>
                <w:w w:val="99"/>
                <w:sz w:val="21"/>
              </w:rPr>
              <w:t>月</w:t>
            </w:r>
          </w:p>
        </w:tc>
        <w:tc>
          <w:tcPr>
            <w:tcW w:w="437" w:type="dxa"/>
            <w:gridSpan w:val="2"/>
            <w:tcBorders>
              <w:top w:val="single" w:color="000000" w:sz="6" w:space="0"/>
              <w:left w:val="nil"/>
              <w:bottom w:val="single" w:color="000000" w:sz="6" w:space="0"/>
              <w:right w:val="nil"/>
            </w:tcBorders>
          </w:tcPr>
          <w:p>
            <w:pPr>
              <w:pStyle w:val="13"/>
              <w:spacing w:before="5" w:line="259" w:lineRule="exact"/>
              <w:ind w:left="174"/>
              <w:rPr>
                <w:sz w:val="21"/>
              </w:rPr>
            </w:pPr>
            <w:r>
              <w:rPr>
                <w:color w:val="FF0000"/>
                <w:w w:val="99"/>
                <w:sz w:val="21"/>
              </w:rPr>
              <w:t>日</w:t>
            </w:r>
          </w:p>
        </w:tc>
        <w:tc>
          <w:tcPr>
            <w:tcW w:w="2161" w:type="dxa"/>
            <w:gridSpan w:val="2"/>
            <w:tcBorders>
              <w:top w:val="single" w:color="000000" w:sz="6" w:space="0"/>
              <w:left w:val="nil"/>
              <w:bottom w:val="single" w:color="000000" w:sz="6" w:space="0"/>
              <w:right w:val="single" w:color="000000" w:sz="4" w:space="0"/>
            </w:tcBorders>
          </w:tcPr>
          <w:p>
            <w:pPr>
              <w:pStyle w:val="13"/>
              <w:rPr>
                <w:rFonts w:ascii="Times New Roman"/>
                <w:sz w:val="20"/>
              </w:rPr>
            </w:pPr>
          </w:p>
        </w:tc>
        <w:tc>
          <w:tcPr>
            <w:tcW w:w="2553" w:type="dxa"/>
            <w:gridSpan w:val="3"/>
            <w:tcBorders>
              <w:top w:val="single" w:color="000000" w:sz="6" w:space="0"/>
              <w:left w:val="single" w:color="000000" w:sz="4" w:space="0"/>
              <w:bottom w:val="single" w:color="000000" w:sz="6" w:space="0"/>
              <w:right w:val="nil"/>
            </w:tcBorders>
          </w:tcPr>
          <w:p>
            <w:pPr>
              <w:pStyle w:val="13"/>
              <w:spacing w:before="5" w:line="259" w:lineRule="exact"/>
              <w:ind w:left="194"/>
              <w:rPr>
                <w:sz w:val="21"/>
              </w:rPr>
            </w:pPr>
            <w:r>
              <w:rPr>
                <w:color w:val="FF0000"/>
                <w:sz w:val="21"/>
              </w:rPr>
              <w:t>检测结束时间：年</w:t>
            </w:r>
          </w:p>
        </w:tc>
        <w:tc>
          <w:tcPr>
            <w:tcW w:w="314" w:type="dxa"/>
            <w:tcBorders>
              <w:top w:val="single" w:color="000000" w:sz="6" w:space="0"/>
              <w:left w:val="nil"/>
              <w:bottom w:val="single" w:color="000000" w:sz="6" w:space="0"/>
              <w:right w:val="nil"/>
            </w:tcBorders>
          </w:tcPr>
          <w:p>
            <w:pPr>
              <w:pStyle w:val="13"/>
              <w:spacing w:before="5" w:line="259" w:lineRule="exact"/>
              <w:ind w:left="60"/>
              <w:rPr>
                <w:sz w:val="21"/>
              </w:rPr>
            </w:pPr>
            <w:r>
              <w:rPr>
                <w:color w:val="FF0000"/>
                <w:w w:val="99"/>
                <w:sz w:val="21"/>
              </w:rPr>
              <w:t>月</w:t>
            </w:r>
          </w:p>
        </w:tc>
        <w:tc>
          <w:tcPr>
            <w:tcW w:w="493" w:type="dxa"/>
            <w:tcBorders>
              <w:top w:val="single" w:color="000000" w:sz="6" w:space="0"/>
              <w:left w:val="nil"/>
              <w:bottom w:val="single" w:color="000000" w:sz="6" w:space="0"/>
              <w:right w:val="nil"/>
            </w:tcBorders>
          </w:tcPr>
          <w:p>
            <w:pPr>
              <w:pStyle w:val="13"/>
              <w:rPr>
                <w:rFonts w:ascii="Times New Roman"/>
                <w:sz w:val="20"/>
              </w:rPr>
            </w:pPr>
          </w:p>
        </w:tc>
        <w:tc>
          <w:tcPr>
            <w:tcW w:w="450" w:type="dxa"/>
            <w:tcBorders>
              <w:top w:val="single" w:color="000000" w:sz="6" w:space="0"/>
              <w:left w:val="nil"/>
              <w:bottom w:val="single" w:color="000000" w:sz="6" w:space="0"/>
              <w:right w:val="nil"/>
            </w:tcBorders>
          </w:tcPr>
          <w:p>
            <w:pPr>
              <w:pStyle w:val="13"/>
              <w:spacing w:before="5" w:line="259" w:lineRule="exact"/>
              <w:ind w:left="199"/>
              <w:rPr>
                <w:sz w:val="21"/>
              </w:rPr>
            </w:pPr>
            <w:r>
              <w:rPr>
                <w:color w:val="FF0000"/>
                <w:w w:val="99"/>
                <w:sz w:val="21"/>
              </w:rPr>
              <w:t>日</w:t>
            </w:r>
          </w:p>
        </w:tc>
        <w:tc>
          <w:tcPr>
            <w:tcW w:w="854" w:type="dxa"/>
            <w:tcBorders>
              <w:top w:val="single" w:color="000000" w:sz="6" w:space="0"/>
              <w:left w:val="nil"/>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spacing w:before="6" w:line="258" w:lineRule="exact"/>
              <w:ind w:left="1069" w:right="1042"/>
              <w:jc w:val="center"/>
              <w:rPr>
                <w:b/>
                <w:sz w:val="21"/>
              </w:rPr>
            </w:pPr>
            <w:r>
              <w:rPr>
                <w:b/>
                <w:sz w:val="21"/>
              </w:rPr>
              <w:t>检测仪器</w:t>
            </w:r>
          </w:p>
        </w:tc>
        <w:tc>
          <w:tcPr>
            <w:tcW w:w="2161" w:type="dxa"/>
            <w:gridSpan w:val="2"/>
            <w:tcBorders>
              <w:top w:val="single" w:color="000000" w:sz="6" w:space="0"/>
              <w:left w:val="single" w:color="000000" w:sz="6" w:space="0"/>
              <w:bottom w:val="single" w:color="000000" w:sz="6" w:space="0"/>
              <w:right w:val="single" w:color="000000" w:sz="4" w:space="0"/>
            </w:tcBorders>
          </w:tcPr>
          <w:p>
            <w:pPr>
              <w:pStyle w:val="13"/>
              <w:spacing w:before="6" w:line="258" w:lineRule="exact"/>
              <w:ind w:left="860" w:right="826"/>
              <w:jc w:val="center"/>
              <w:rPr>
                <w:b/>
                <w:sz w:val="21"/>
              </w:rPr>
            </w:pPr>
            <w:r>
              <w:rPr>
                <w:b/>
                <w:sz w:val="21"/>
              </w:rPr>
              <w:t>型号</w:t>
            </w:r>
          </w:p>
        </w:tc>
        <w:tc>
          <w:tcPr>
            <w:tcW w:w="2466" w:type="dxa"/>
            <w:gridSpan w:val="2"/>
            <w:tcBorders>
              <w:top w:val="single" w:color="000000" w:sz="6" w:space="0"/>
              <w:left w:val="single" w:color="000000" w:sz="4" w:space="0"/>
              <w:bottom w:val="single" w:color="000000" w:sz="6" w:space="0"/>
              <w:right w:val="single" w:color="000000" w:sz="6" w:space="0"/>
            </w:tcBorders>
          </w:tcPr>
          <w:p>
            <w:pPr>
              <w:pStyle w:val="13"/>
              <w:spacing w:before="6" w:line="258" w:lineRule="exact"/>
              <w:ind w:left="640"/>
              <w:rPr>
                <w:b/>
                <w:sz w:val="21"/>
              </w:rPr>
            </w:pPr>
            <w:r>
              <w:rPr>
                <w:b/>
                <w:sz w:val="21"/>
              </w:rPr>
              <w:t>检测合格证号</w:t>
            </w:r>
          </w:p>
        </w:tc>
        <w:tc>
          <w:tcPr>
            <w:tcW w:w="2198" w:type="dxa"/>
            <w:gridSpan w:val="5"/>
            <w:tcBorders>
              <w:top w:val="single" w:color="000000" w:sz="6" w:space="0"/>
              <w:left w:val="single" w:color="000000" w:sz="6" w:space="0"/>
              <w:bottom w:val="single" w:color="000000" w:sz="6" w:space="0"/>
            </w:tcBorders>
          </w:tcPr>
          <w:p>
            <w:pPr>
              <w:pStyle w:val="13"/>
              <w:spacing w:before="6" w:line="258" w:lineRule="exact"/>
              <w:ind w:left="192"/>
              <w:rPr>
                <w:b/>
                <w:sz w:val="21"/>
              </w:rPr>
            </w:pPr>
            <w:r>
              <w:rPr>
                <w:b/>
                <w:sz w:val="21"/>
              </w:rPr>
              <w:t>校准证有效截止日期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0"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9"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2"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vMerge w:val="continue"/>
            <w:tcBorders>
              <w:top w:val="nil"/>
              <w:bottom w:val="single" w:color="000000" w:sz="6" w:space="0"/>
              <w:right w:val="single" w:color="000000" w:sz="6" w:space="0"/>
            </w:tcBorders>
          </w:tcPr>
          <w:p>
            <w:pPr>
              <w:rPr>
                <w:sz w:val="2"/>
                <w:szCs w:val="2"/>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spacing w:before="5" w:line="259" w:lineRule="exact"/>
              <w:ind w:left="462"/>
              <w:rPr>
                <w:b/>
                <w:sz w:val="21"/>
              </w:rPr>
            </w:pPr>
            <w:r>
              <w:rPr>
                <w:b/>
                <w:sz w:val="21"/>
              </w:rPr>
              <w:t>负责本次检测人员姓名</w:t>
            </w: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spacing w:before="5" w:line="259" w:lineRule="exact"/>
              <w:ind w:left="118"/>
              <w:rPr>
                <w:b/>
                <w:sz w:val="21"/>
              </w:rPr>
            </w:pPr>
            <w:r>
              <w:rPr>
                <w:b/>
                <w:sz w:val="21"/>
              </w:rPr>
              <w:t>身份证号</w:t>
            </w: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spacing w:before="5" w:line="259" w:lineRule="exact"/>
              <w:ind w:left="743"/>
              <w:rPr>
                <w:b/>
                <w:sz w:val="21"/>
              </w:rPr>
            </w:pPr>
            <w:r>
              <w:rPr>
                <w:b/>
                <w:sz w:val="21"/>
              </w:rPr>
              <w:t>工作证编号</w:t>
            </w:r>
          </w:p>
        </w:tc>
        <w:tc>
          <w:tcPr>
            <w:tcW w:w="2198" w:type="dxa"/>
            <w:gridSpan w:val="5"/>
            <w:tcBorders>
              <w:top w:val="single" w:color="000000" w:sz="6" w:space="0"/>
              <w:left w:val="single" w:color="000000" w:sz="6" w:space="0"/>
              <w:bottom w:val="single" w:color="000000" w:sz="6" w:space="0"/>
            </w:tcBorders>
          </w:tcPr>
          <w:p>
            <w:pPr>
              <w:pStyle w:val="13"/>
              <w:spacing w:before="5" w:line="259" w:lineRule="exact"/>
              <w:ind w:left="168"/>
              <w:rPr>
                <w:b/>
                <w:sz w:val="21"/>
              </w:rPr>
            </w:pPr>
            <w:r>
              <w:rPr>
                <w:b/>
                <w:sz w:val="21"/>
              </w:rPr>
              <w:t>联系电话</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3"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10" w:type="dxa"/>
            <w:tcBorders>
              <w:top w:val="single" w:color="000000" w:sz="6" w:space="0"/>
              <w:bottom w:val="single" w:color="000000" w:sz="6" w:space="0"/>
              <w:right w:val="single" w:color="000000" w:sz="6" w:space="0"/>
            </w:tcBorders>
          </w:tcPr>
          <w:p>
            <w:pPr>
              <w:pStyle w:val="13"/>
              <w:rPr>
                <w:rFonts w:ascii="Times New Roman"/>
                <w:sz w:val="20"/>
              </w:rPr>
            </w:pPr>
          </w:p>
        </w:tc>
        <w:tc>
          <w:tcPr>
            <w:tcW w:w="3011" w:type="dxa"/>
            <w:gridSpan w:val="5"/>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6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66"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198" w:type="dxa"/>
            <w:gridSpan w:val="5"/>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91" w:hRule="atLeast"/>
        </w:trPr>
        <w:tc>
          <w:tcPr>
            <w:tcW w:w="710" w:type="dxa"/>
            <w:tcBorders>
              <w:top w:val="single" w:color="000000" w:sz="6" w:space="0"/>
              <w:right w:val="single" w:color="000000" w:sz="6" w:space="0"/>
            </w:tcBorders>
          </w:tcPr>
          <w:p>
            <w:pPr>
              <w:pStyle w:val="13"/>
              <w:spacing w:before="1" w:line="244" w:lineRule="auto"/>
              <w:ind w:left="145" w:right="119"/>
              <w:jc w:val="both"/>
              <w:rPr>
                <w:b/>
                <w:sz w:val="21"/>
              </w:rPr>
            </w:pPr>
            <w:r>
              <w:rPr>
                <w:b/>
                <w:spacing w:val="-9"/>
                <w:sz w:val="21"/>
              </w:rPr>
              <w:t>工程其它</w:t>
            </w:r>
            <w:r>
              <w:rPr>
                <w:b/>
                <w:spacing w:val="-9"/>
                <w:w w:val="95"/>
                <w:sz w:val="21"/>
              </w:rPr>
              <w:t>情况</w:t>
            </w:r>
          </w:p>
          <w:p>
            <w:pPr>
              <w:pStyle w:val="13"/>
              <w:spacing w:line="247" w:lineRule="exact"/>
              <w:ind w:left="145"/>
              <w:rPr>
                <w:b/>
                <w:sz w:val="21"/>
              </w:rPr>
            </w:pPr>
            <w:r>
              <w:rPr>
                <w:b/>
                <w:w w:val="95"/>
                <w:sz w:val="21"/>
              </w:rPr>
              <w:t>说明</w:t>
            </w:r>
          </w:p>
        </w:tc>
        <w:tc>
          <w:tcPr>
            <w:tcW w:w="9836" w:type="dxa"/>
            <w:gridSpan w:val="14"/>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340" w:right="400" w:bottom="1740" w:left="680" w:header="933" w:footer="1559" w:gutter="0"/>
          <w:cols w:space="720" w:num="1"/>
        </w:sectPr>
      </w:pPr>
    </w:p>
    <w:p>
      <w:pPr>
        <w:spacing w:before="61"/>
        <w:ind w:left="738" w:right="0" w:firstLine="0"/>
        <w:jc w:val="left"/>
        <w:rPr>
          <w:b/>
          <w:sz w:val="28"/>
        </w:rPr>
      </w:pPr>
      <w:bookmarkStart w:id="3" w:name="_bookmark1"/>
      <w:bookmarkEnd w:id="3"/>
      <w:bookmarkStart w:id="4" w:name="3、通信设施配置核查"/>
      <w:bookmarkEnd w:id="4"/>
      <w:r>
        <w:rPr>
          <w:b/>
          <w:sz w:val="28"/>
        </w:rPr>
        <w:t>2、检验检测结论</w:t>
      </w:r>
    </w:p>
    <w:p>
      <w:pPr>
        <w:pStyle w:val="5"/>
        <w:spacing w:before="6"/>
        <w:rPr>
          <w:b/>
          <w:sz w:val="14"/>
        </w:rPr>
      </w:pPr>
    </w:p>
    <w:tbl>
      <w:tblPr>
        <w:tblStyle w:val="9"/>
        <w:tblW w:w="0" w:type="auto"/>
        <w:tblInd w:w="55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90"/>
        <w:gridCol w:w="4021"/>
        <w:gridCol w:w="1082"/>
        <w:gridCol w:w="345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bottom w:val="single" w:color="000000" w:sz="4" w:space="0"/>
              <w:right w:val="single" w:color="000000" w:sz="4" w:space="0"/>
            </w:tcBorders>
            <w:shd w:val="clear" w:color="auto" w:fill="E7E6E6"/>
          </w:tcPr>
          <w:p>
            <w:pPr>
              <w:pStyle w:val="13"/>
              <w:spacing w:before="154"/>
              <w:ind w:left="149" w:right="134"/>
              <w:jc w:val="center"/>
              <w:rPr>
                <w:b/>
                <w:sz w:val="21"/>
              </w:rPr>
            </w:pPr>
            <w:r>
              <w:rPr>
                <w:b/>
                <w:sz w:val="21"/>
              </w:rPr>
              <w:t>工程名称</w:t>
            </w:r>
          </w:p>
        </w:tc>
        <w:tc>
          <w:tcPr>
            <w:tcW w:w="4021" w:type="dxa"/>
            <w:tcBorders>
              <w:left w:val="single" w:color="000000" w:sz="4" w:space="0"/>
              <w:bottom w:val="single" w:color="000000" w:sz="4" w:space="0"/>
              <w:right w:val="single" w:color="000000" w:sz="4" w:space="0"/>
            </w:tcBorders>
          </w:tcPr>
          <w:p>
            <w:pPr>
              <w:pStyle w:val="13"/>
              <w:rPr>
                <w:rFonts w:ascii="Times New Roman"/>
                <w:sz w:val="20"/>
              </w:rPr>
            </w:pPr>
          </w:p>
        </w:tc>
        <w:tc>
          <w:tcPr>
            <w:tcW w:w="1082" w:type="dxa"/>
            <w:tcBorders>
              <w:left w:val="single" w:color="000000" w:sz="4" w:space="0"/>
              <w:bottom w:val="single" w:color="000000" w:sz="4" w:space="0"/>
              <w:right w:val="single" w:color="000000" w:sz="4" w:space="0"/>
            </w:tcBorders>
            <w:shd w:val="clear" w:color="auto" w:fill="E7E6E6"/>
          </w:tcPr>
          <w:p>
            <w:pPr>
              <w:pStyle w:val="13"/>
              <w:spacing w:before="149"/>
              <w:ind w:left="106" w:right="80"/>
              <w:jc w:val="center"/>
              <w:rPr>
                <w:b/>
                <w:sz w:val="21"/>
              </w:rPr>
            </w:pPr>
            <w:r>
              <w:rPr>
                <w:b/>
                <w:sz w:val="21"/>
              </w:rPr>
              <w:t>工程地址</w:t>
            </w:r>
          </w:p>
        </w:tc>
        <w:tc>
          <w:tcPr>
            <w:tcW w:w="3454" w:type="dxa"/>
            <w:tcBorders>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49" w:right="134"/>
              <w:jc w:val="center"/>
              <w:rPr>
                <w:b/>
                <w:sz w:val="21"/>
              </w:rPr>
            </w:pPr>
            <w:r>
              <w:rPr>
                <w:b/>
                <w:sz w:val="21"/>
              </w:rPr>
              <w:t>建设单位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3"/>
              <w:ind w:left="106" w:right="80"/>
              <w:jc w:val="center"/>
              <w:rPr>
                <w:b/>
                <w:sz w:val="21"/>
              </w:rPr>
            </w:pPr>
            <w:r>
              <w:rPr>
                <w:b/>
                <w:sz w:val="21"/>
              </w:rPr>
              <w:t>施工单位</w:t>
            </w:r>
          </w:p>
        </w:tc>
        <w:tc>
          <w:tcPr>
            <w:tcW w:w="3454"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2"/>
              <w:ind w:left="149" w:right="134"/>
              <w:jc w:val="center"/>
              <w:rPr>
                <w:b/>
                <w:sz w:val="21"/>
              </w:rPr>
            </w:pPr>
            <w:r>
              <w:rPr>
                <w:b/>
                <w:sz w:val="21"/>
              </w:rPr>
              <w:t>委托单位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2"/>
              <w:ind w:left="106" w:right="80"/>
              <w:jc w:val="center"/>
              <w:rPr>
                <w:b/>
                <w:sz w:val="21"/>
              </w:rPr>
            </w:pPr>
            <w:r>
              <w:rPr>
                <w:b/>
                <w:sz w:val="21"/>
              </w:rPr>
              <w:t>受检单位</w:t>
            </w:r>
          </w:p>
        </w:tc>
        <w:tc>
          <w:tcPr>
            <w:tcW w:w="3454"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49" w:right="134"/>
              <w:jc w:val="center"/>
              <w:rPr>
                <w:b/>
                <w:sz w:val="21"/>
              </w:rPr>
            </w:pPr>
            <w:r>
              <w:rPr>
                <w:b/>
                <w:sz w:val="21"/>
              </w:rPr>
              <w:t>设计单位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3"/>
              <w:ind w:left="106" w:right="80"/>
              <w:jc w:val="center"/>
              <w:rPr>
                <w:b/>
                <w:sz w:val="21"/>
              </w:rPr>
            </w:pPr>
            <w:r>
              <w:rPr>
                <w:b/>
                <w:sz w:val="21"/>
              </w:rPr>
              <w:t>报告编号</w:t>
            </w:r>
          </w:p>
        </w:tc>
        <w:tc>
          <w:tcPr>
            <w:tcW w:w="3454"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2"/>
              <w:ind w:left="149" w:right="134"/>
              <w:jc w:val="center"/>
              <w:rPr>
                <w:b/>
                <w:sz w:val="21"/>
              </w:rPr>
            </w:pPr>
            <w:r>
              <w:rPr>
                <w:b/>
                <w:sz w:val="21"/>
              </w:rPr>
              <w:t>监理单位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2"/>
              <w:ind w:left="106" w:right="80"/>
              <w:jc w:val="center"/>
              <w:rPr>
                <w:b/>
                <w:sz w:val="21"/>
              </w:rPr>
            </w:pPr>
            <w:r>
              <w:rPr>
                <w:b/>
                <w:sz w:val="21"/>
              </w:rPr>
              <w:t>检测类别</w:t>
            </w:r>
          </w:p>
        </w:tc>
        <w:tc>
          <w:tcPr>
            <w:tcW w:w="3454" w:type="dxa"/>
            <w:tcBorders>
              <w:top w:val="single" w:color="000000" w:sz="4" w:space="0"/>
              <w:left w:val="single" w:color="000000" w:sz="4" w:space="0"/>
              <w:bottom w:val="single" w:color="000000" w:sz="4" w:space="0"/>
            </w:tcBorders>
          </w:tcPr>
          <w:p>
            <w:pPr>
              <w:pStyle w:val="13"/>
              <w:spacing w:before="152"/>
              <w:ind w:left="117"/>
              <w:rPr>
                <w:sz w:val="21"/>
              </w:rPr>
            </w:pPr>
            <w:r>
              <w:rPr>
                <w:sz w:val="21"/>
              </w:rPr>
              <w:t>验收检测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49" w:right="134"/>
              <w:jc w:val="center"/>
              <w:rPr>
                <w:b/>
                <w:sz w:val="21"/>
              </w:rPr>
            </w:pPr>
            <w:r>
              <w:rPr>
                <w:b/>
                <w:sz w:val="21"/>
              </w:rPr>
              <w:t>检测日期</w:t>
            </w:r>
          </w:p>
        </w:tc>
        <w:tc>
          <w:tcPr>
            <w:tcW w:w="8557" w:type="dxa"/>
            <w:gridSpan w:val="3"/>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81"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76"/>
              <w:ind w:left="172" w:right="114"/>
              <w:rPr>
                <w:b/>
                <w:sz w:val="21"/>
              </w:rPr>
            </w:pPr>
            <w:r>
              <w:rPr>
                <w:b/>
                <w:sz w:val="21"/>
              </w:rPr>
              <w:t>建筑规划许可证号</w:t>
            </w:r>
          </w:p>
        </w:tc>
        <w:tc>
          <w:tcPr>
            <w:tcW w:w="8557" w:type="dxa"/>
            <w:gridSpan w:val="3"/>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561"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138"/>
              <w:ind w:left="149" w:right="134"/>
              <w:jc w:val="center"/>
              <w:rPr>
                <w:b/>
                <w:sz w:val="21"/>
              </w:rPr>
            </w:pPr>
            <w:r>
              <w:rPr>
                <w:b/>
                <w:sz w:val="21"/>
              </w:rPr>
              <w:t>检测依据</w:t>
            </w:r>
          </w:p>
        </w:tc>
        <w:tc>
          <w:tcPr>
            <w:tcW w:w="8557" w:type="dxa"/>
            <w:gridSpan w:val="3"/>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50"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1"/>
              <w:rPr>
                <w:b/>
                <w:sz w:val="18"/>
              </w:rPr>
            </w:pPr>
          </w:p>
          <w:p>
            <w:pPr>
              <w:pStyle w:val="13"/>
              <w:spacing w:before="1"/>
              <w:ind w:left="149" w:right="134"/>
              <w:jc w:val="center"/>
              <w:rPr>
                <w:b/>
                <w:sz w:val="21"/>
              </w:rPr>
            </w:pPr>
            <w:r>
              <w:rPr>
                <w:b/>
                <w:sz w:val="21"/>
              </w:rPr>
              <w:t>检测内容</w:t>
            </w:r>
          </w:p>
        </w:tc>
        <w:tc>
          <w:tcPr>
            <w:tcW w:w="8557" w:type="dxa"/>
            <w:gridSpan w:val="3"/>
            <w:tcBorders>
              <w:top w:val="single" w:color="000000" w:sz="4" w:space="0"/>
              <w:left w:val="single" w:color="000000" w:sz="4" w:space="0"/>
              <w:bottom w:val="single" w:color="000000" w:sz="4" w:space="0"/>
            </w:tcBorders>
          </w:tcPr>
          <w:p>
            <w:pPr>
              <w:pStyle w:val="13"/>
              <w:spacing w:before="3"/>
              <w:rPr>
                <w:b/>
                <w:sz w:val="20"/>
              </w:rPr>
            </w:pPr>
          </w:p>
          <w:p>
            <w:pPr>
              <w:pStyle w:val="13"/>
              <w:spacing w:before="1" w:line="367" w:lineRule="auto"/>
              <w:ind w:left="118" w:right="-29" w:firstLine="504"/>
              <w:rPr>
                <w:sz w:val="21"/>
              </w:rPr>
            </w:pPr>
            <w:r>
              <w:rPr>
                <w:w w:val="95"/>
                <w:sz w:val="21"/>
              </w:rPr>
              <w:t>此次检测范围包括</w:t>
            </w:r>
            <w:r>
              <w:rPr>
                <w:rFonts w:ascii="Times New Roman" w:eastAsia="Times New Roman"/>
                <w:spacing w:val="-5"/>
                <w:w w:val="95"/>
                <w:sz w:val="21"/>
              </w:rPr>
              <w:t>xxxx</w:t>
            </w:r>
            <w:r>
              <w:rPr>
                <w:spacing w:val="-4"/>
                <w:w w:val="95"/>
                <w:sz w:val="21"/>
              </w:rPr>
              <w:t>，检测内容包括：</w:t>
            </w:r>
            <w:r>
              <w:rPr>
                <w:rFonts w:ascii="Times New Roman" w:eastAsia="Times New Roman"/>
                <w:spacing w:val="-17"/>
                <w:w w:val="95"/>
                <w:sz w:val="21"/>
              </w:rPr>
              <w:t>1</w:t>
            </w:r>
            <w:r>
              <w:rPr>
                <w:spacing w:val="-17"/>
                <w:w w:val="95"/>
                <w:sz w:val="21"/>
              </w:rPr>
              <w:t>）</w:t>
            </w:r>
            <w:r>
              <w:rPr>
                <w:spacing w:val="-4"/>
                <w:w w:val="95"/>
                <w:sz w:val="21"/>
              </w:rPr>
              <w:t>通信线缆检查：光缆</w:t>
            </w:r>
            <w:r>
              <w:rPr>
                <w:rFonts w:ascii="Times New Roman" w:eastAsia="Times New Roman"/>
                <w:w w:val="95"/>
                <w:sz w:val="21"/>
              </w:rPr>
              <w:t>A</w:t>
            </w:r>
            <w:r>
              <w:rPr>
                <w:spacing w:val="-27"/>
                <w:w w:val="95"/>
                <w:sz w:val="21"/>
              </w:rPr>
              <w:t>、</w:t>
            </w:r>
            <w:r>
              <w:rPr>
                <w:rFonts w:ascii="Times New Roman" w:eastAsia="Times New Roman"/>
                <w:w w:val="95"/>
                <w:sz w:val="21"/>
              </w:rPr>
              <w:t>B</w:t>
            </w:r>
            <w:r>
              <w:rPr>
                <w:spacing w:val="-27"/>
                <w:w w:val="95"/>
                <w:sz w:val="21"/>
              </w:rPr>
              <w:t>、</w:t>
            </w:r>
            <w:r>
              <w:rPr>
                <w:rFonts w:ascii="Times New Roman" w:eastAsia="Times New Roman"/>
                <w:w w:val="95"/>
                <w:sz w:val="21"/>
              </w:rPr>
              <w:t>C</w:t>
            </w:r>
            <w:r>
              <w:rPr>
                <w:w w:val="95"/>
                <w:sz w:val="21"/>
              </w:rPr>
              <w:t xml:space="preserve">端标识检查，   </w:t>
            </w:r>
            <w:r>
              <w:rPr>
                <w:color w:val="FF0000"/>
                <w:sz w:val="21"/>
              </w:rPr>
              <w:t>共检查</w:t>
            </w:r>
            <w:r>
              <w:rPr>
                <w:rFonts w:ascii="Times New Roman" w:eastAsia="Times New Roman"/>
                <w:color w:val="FF0000"/>
                <w:sz w:val="21"/>
              </w:rPr>
              <w:t>751</w:t>
            </w:r>
            <w:r>
              <w:rPr>
                <w:color w:val="FF0000"/>
                <w:sz w:val="21"/>
              </w:rPr>
              <w:t>点</w:t>
            </w:r>
            <w:r>
              <w:rPr>
                <w:spacing w:val="-3"/>
                <w:sz w:val="21"/>
              </w:rPr>
              <w:t>；</w:t>
            </w:r>
            <w:r>
              <w:rPr>
                <w:rFonts w:ascii="Times New Roman" w:eastAsia="Times New Roman"/>
                <w:spacing w:val="-3"/>
                <w:sz w:val="21"/>
              </w:rPr>
              <w:t>2</w:t>
            </w:r>
            <w:r>
              <w:rPr>
                <w:spacing w:val="-3"/>
                <w:sz w:val="21"/>
              </w:rPr>
              <w:t>）</w:t>
            </w:r>
            <w:r>
              <w:rPr>
                <w:spacing w:val="-1"/>
                <w:sz w:val="21"/>
              </w:rPr>
              <w:t>性能测试：光纤链路全程衰减共检测</w:t>
            </w:r>
            <w:r>
              <w:rPr>
                <w:rFonts w:ascii="Times New Roman" w:eastAsia="Times New Roman"/>
                <w:color w:val="FF0000"/>
                <w:sz w:val="21"/>
              </w:rPr>
              <w:t>677</w:t>
            </w:r>
            <w:r>
              <w:rPr>
                <w:color w:val="FF0000"/>
                <w:sz w:val="21"/>
              </w:rPr>
              <w:t>芯</w:t>
            </w:r>
            <w:r>
              <w:rPr>
                <w:spacing w:val="-2"/>
                <w:sz w:val="21"/>
              </w:rPr>
              <w:t>，检测率为</w:t>
            </w:r>
            <w:r>
              <w:rPr>
                <w:rFonts w:ascii="Times New Roman" w:eastAsia="Times New Roman"/>
                <w:sz w:val="21"/>
              </w:rPr>
              <w:t>100%</w:t>
            </w:r>
            <w:r>
              <w:rPr>
                <w:sz w:val="21"/>
              </w:rPr>
              <w:t>；备用光纤共检测</w:t>
            </w:r>
            <w:r>
              <w:rPr>
                <w:rFonts w:ascii="Times New Roman" w:eastAsia="Times New Roman"/>
                <w:color w:val="FF0000"/>
                <w:sz w:val="21"/>
              </w:rPr>
              <w:t>74</w:t>
            </w:r>
            <w:r>
              <w:rPr>
                <w:color w:val="FF0000"/>
                <w:sz w:val="21"/>
              </w:rPr>
              <w:t>芯</w:t>
            </w:r>
            <w:r>
              <w:rPr>
                <w:sz w:val="21"/>
              </w:rPr>
              <w:t>，</w:t>
            </w:r>
            <w:r>
              <w:rPr>
                <w:color w:val="FF0000"/>
                <w:sz w:val="21"/>
              </w:rPr>
              <w:t>检测率</w:t>
            </w:r>
            <w:r>
              <w:rPr>
                <w:rFonts w:ascii="Times New Roman" w:eastAsia="Times New Roman"/>
                <w:color w:val="FF0000"/>
                <w:sz w:val="21"/>
              </w:rPr>
              <w:t>100%</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48"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7"/>
              <w:rPr>
                <w:b/>
                <w:sz w:val="19"/>
              </w:rPr>
            </w:pPr>
          </w:p>
          <w:p>
            <w:pPr>
              <w:pStyle w:val="13"/>
              <w:spacing w:line="237" w:lineRule="auto"/>
              <w:ind w:left="384" w:right="114" w:hanging="212"/>
              <w:rPr>
                <w:b/>
                <w:sz w:val="21"/>
              </w:rPr>
            </w:pPr>
            <w:r>
              <w:rPr>
                <w:b/>
                <w:sz w:val="21"/>
              </w:rPr>
              <w:t>检验检测结论</w:t>
            </w:r>
          </w:p>
        </w:tc>
        <w:tc>
          <w:tcPr>
            <w:tcW w:w="8557" w:type="dxa"/>
            <w:gridSpan w:val="3"/>
            <w:tcBorders>
              <w:top w:val="single" w:color="000000" w:sz="4" w:space="0"/>
              <w:left w:val="single" w:color="000000" w:sz="4" w:space="0"/>
              <w:bottom w:val="single" w:color="000000" w:sz="4" w:space="0"/>
            </w:tcBorders>
          </w:tcPr>
          <w:p>
            <w:pPr>
              <w:pStyle w:val="13"/>
              <w:spacing w:before="137"/>
              <w:ind w:left="519"/>
              <w:rPr>
                <w:sz w:val="21"/>
              </w:rPr>
            </w:pPr>
            <w:r>
              <w:rPr>
                <w:sz w:val="21"/>
              </w:rPr>
              <w:t>检验检测结果符合检测依据的要求，综合判定：合格。</w:t>
            </w:r>
          </w:p>
          <w:p>
            <w:pPr>
              <w:pStyle w:val="13"/>
              <w:spacing w:before="141"/>
              <w:ind w:left="221"/>
              <w:rPr>
                <w:sz w:val="28"/>
              </w:rPr>
            </w:pPr>
            <w:r>
              <w:rPr>
                <w:sz w:val="28"/>
              </w:rPr>
              <w:t>（以下空白）</w:t>
            </w:r>
          </w:p>
          <w:p>
            <w:pPr>
              <w:pStyle w:val="13"/>
              <w:spacing w:before="186"/>
              <w:ind w:left="5391"/>
              <w:rPr>
                <w:sz w:val="21"/>
              </w:rPr>
            </w:pPr>
            <w:r>
              <w:rPr>
                <w:sz w:val="21"/>
              </w:rPr>
              <w:t>（检验检测机构盖章）</w:t>
            </w:r>
          </w:p>
          <w:p>
            <w:pPr>
              <w:pStyle w:val="13"/>
              <w:spacing w:before="141"/>
              <w:ind w:left="5518"/>
              <w:rPr>
                <w:sz w:val="21"/>
              </w:rPr>
            </w:pPr>
            <w:r>
              <w:rPr>
                <w:color w:val="FF0000"/>
                <w:sz w:val="21"/>
              </w:rPr>
              <w:t>签发日期：2018年10月19日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874" w:hRule="atLeast"/>
        </w:trPr>
        <w:tc>
          <w:tcPr>
            <w:tcW w:w="1190" w:type="dxa"/>
            <w:tcBorders>
              <w:top w:val="single" w:color="000000" w:sz="4" w:space="0"/>
              <w:right w:val="single" w:color="000000" w:sz="4" w:space="0"/>
            </w:tcBorders>
            <w:shd w:val="clear" w:color="auto" w:fill="E7E6E6"/>
          </w:tcPr>
          <w:p>
            <w:pPr>
              <w:pStyle w:val="13"/>
              <w:rPr>
                <w:b/>
                <w:sz w:val="20"/>
              </w:rPr>
            </w:pPr>
          </w:p>
          <w:p>
            <w:pPr>
              <w:pStyle w:val="13"/>
              <w:rPr>
                <w:b/>
                <w:sz w:val="20"/>
              </w:rPr>
            </w:pPr>
          </w:p>
          <w:p>
            <w:pPr>
              <w:pStyle w:val="13"/>
              <w:rPr>
                <w:b/>
                <w:sz w:val="23"/>
              </w:rPr>
            </w:pPr>
          </w:p>
          <w:p>
            <w:pPr>
              <w:pStyle w:val="13"/>
              <w:ind w:left="150" w:right="132"/>
              <w:jc w:val="center"/>
              <w:rPr>
                <w:b/>
                <w:sz w:val="21"/>
              </w:rPr>
            </w:pPr>
            <w:r>
              <w:rPr>
                <w:b/>
                <w:sz w:val="21"/>
              </w:rPr>
              <w:t>备注</w:t>
            </w:r>
          </w:p>
        </w:tc>
        <w:tc>
          <w:tcPr>
            <w:tcW w:w="8557" w:type="dxa"/>
            <w:gridSpan w:val="3"/>
            <w:tcBorders>
              <w:top w:val="single" w:color="000000" w:sz="4" w:space="0"/>
              <w:left w:val="single" w:color="000000" w:sz="4" w:space="0"/>
            </w:tcBorders>
          </w:tcPr>
          <w:p>
            <w:pPr>
              <w:pStyle w:val="13"/>
              <w:numPr>
                <w:ilvl w:val="0"/>
                <w:numId w:val="2"/>
              </w:numPr>
              <w:tabs>
                <w:tab w:val="left" w:pos="380"/>
              </w:tabs>
              <w:spacing w:before="119" w:after="0" w:line="240" w:lineRule="auto"/>
              <w:ind w:left="380" w:right="0" w:hanging="262"/>
              <w:jc w:val="left"/>
              <w:rPr>
                <w:rFonts w:ascii="Times New Roman" w:eastAsia="Times New Roman"/>
                <w:sz w:val="21"/>
              </w:rPr>
            </w:pPr>
            <w:r>
              <w:rPr>
                <w:sz w:val="21"/>
              </w:rPr>
              <w:t>本报告出具的检验检测结果只对检验检测现场当时情况负责。</w:t>
            </w:r>
          </w:p>
          <w:p>
            <w:pPr>
              <w:pStyle w:val="13"/>
              <w:numPr>
                <w:ilvl w:val="0"/>
                <w:numId w:val="2"/>
              </w:numPr>
              <w:tabs>
                <w:tab w:val="left" w:pos="278"/>
              </w:tabs>
              <w:spacing w:before="139" w:after="0" w:line="240" w:lineRule="auto"/>
              <w:ind w:left="277" w:right="0" w:hanging="160"/>
              <w:jc w:val="left"/>
              <w:rPr>
                <w:rFonts w:ascii="Times New Roman" w:eastAsia="Times New Roman"/>
                <w:sz w:val="19"/>
              </w:rPr>
            </w:pPr>
            <w:r>
              <w:rPr>
                <w:sz w:val="21"/>
              </w:rPr>
              <w:t>委托单位本次申请检测的内容主要包括通信线缆检查、性能测试的检测。</w:t>
            </w:r>
          </w:p>
          <w:p>
            <w:pPr>
              <w:pStyle w:val="13"/>
              <w:numPr>
                <w:ilvl w:val="0"/>
                <w:numId w:val="2"/>
              </w:numPr>
              <w:tabs>
                <w:tab w:val="left" w:pos="278"/>
              </w:tabs>
              <w:spacing w:before="141" w:after="0" w:line="240" w:lineRule="auto"/>
              <w:ind w:left="277" w:right="0" w:hanging="160"/>
              <w:jc w:val="left"/>
              <w:rPr>
                <w:rFonts w:ascii="Times New Roman" w:eastAsia="Times New Roman"/>
                <w:color w:val="FF0000"/>
                <w:sz w:val="19"/>
              </w:rPr>
            </w:pPr>
            <w:r>
              <w:rPr>
                <w:color w:val="FF0000"/>
                <w:sz w:val="21"/>
              </w:rPr>
              <w:t>特殊说明（对特殊情况进行说明，如果没有就删除）</w:t>
            </w:r>
          </w:p>
          <w:p>
            <w:pPr>
              <w:pStyle w:val="13"/>
              <w:tabs>
                <w:tab w:val="left" w:pos="2059"/>
                <w:tab w:val="left" w:pos="2899"/>
                <w:tab w:val="left" w:pos="4054"/>
                <w:tab w:val="left" w:pos="4999"/>
              </w:tabs>
              <w:spacing w:before="141"/>
              <w:ind w:left="118"/>
              <w:rPr>
                <w:sz w:val="21"/>
              </w:rPr>
            </w:pPr>
            <w:r>
              <w:rPr>
                <w:rFonts w:ascii="Times New Roman" w:hAnsi="Times New Roman" w:eastAsia="Times New Roman"/>
                <w:color w:val="FF0000"/>
                <w:sz w:val="21"/>
              </w:rPr>
              <w:t>4.</w:t>
            </w:r>
            <w:r>
              <w:rPr>
                <w:color w:val="FF0000"/>
                <w:sz w:val="21"/>
              </w:rPr>
              <w:t>检测环境：温度</w:t>
            </w:r>
            <w:r>
              <w:rPr>
                <w:color w:val="FF0000"/>
                <w:sz w:val="21"/>
                <w:u w:val="single" w:color="FF0000"/>
              </w:rPr>
              <w:t xml:space="preserve"> </w:t>
            </w:r>
            <w:r>
              <w:rPr>
                <w:color w:val="FF0000"/>
                <w:sz w:val="21"/>
                <w:u w:val="single" w:color="FF0000"/>
              </w:rPr>
              <w:tab/>
            </w:r>
            <w:r>
              <w:rPr>
                <w:rFonts w:ascii="Times New Roman" w:hAnsi="Times New Roman" w:eastAsia="Times New Roman"/>
                <w:color w:val="FF0000"/>
                <w:sz w:val="21"/>
                <w:u w:val="single" w:color="FF0000"/>
              </w:rPr>
              <w:t>24</w:t>
            </w:r>
            <w:r>
              <w:rPr>
                <w:color w:val="FF0000"/>
                <w:sz w:val="21"/>
                <w:u w:val="single" w:color="FF0000"/>
              </w:rPr>
              <w:t>～</w:t>
            </w:r>
            <w:r>
              <w:rPr>
                <w:rFonts w:ascii="Times New Roman" w:hAnsi="Times New Roman" w:eastAsia="Times New Roman"/>
                <w:color w:val="FF0000"/>
                <w:sz w:val="21"/>
                <w:u w:val="single" w:color="FF0000"/>
              </w:rPr>
              <w:t>26</w:t>
            </w:r>
            <w:r>
              <w:rPr>
                <w:rFonts w:ascii="Times New Roman" w:hAnsi="Times New Roman" w:eastAsia="Times New Roman"/>
                <w:color w:val="FF0000"/>
                <w:sz w:val="21"/>
                <w:u w:val="single" w:color="FF0000"/>
              </w:rPr>
              <w:tab/>
            </w:r>
            <w:r>
              <w:rPr>
                <w:color w:val="FF0000"/>
                <w:sz w:val="21"/>
              </w:rPr>
              <w:t>℃，湿度</w:t>
            </w:r>
            <w:r>
              <w:rPr>
                <w:color w:val="FF0000"/>
                <w:sz w:val="21"/>
                <w:u w:val="single" w:color="FF0000"/>
              </w:rPr>
              <w:t xml:space="preserve"> </w:t>
            </w:r>
            <w:r>
              <w:rPr>
                <w:color w:val="FF0000"/>
                <w:sz w:val="21"/>
                <w:u w:val="single" w:color="FF0000"/>
              </w:rPr>
              <w:tab/>
            </w:r>
            <w:r>
              <w:rPr>
                <w:rFonts w:ascii="Times New Roman" w:hAnsi="Times New Roman" w:eastAsia="Times New Roman"/>
                <w:color w:val="FF0000"/>
                <w:sz w:val="21"/>
                <w:u w:val="single" w:color="FF0000"/>
              </w:rPr>
              <w:t>55</w:t>
            </w:r>
            <w:r>
              <w:rPr>
                <w:color w:val="FF0000"/>
                <w:sz w:val="21"/>
                <w:u w:val="single" w:color="FF0000"/>
              </w:rPr>
              <w:t>～</w:t>
            </w:r>
            <w:r>
              <w:rPr>
                <w:rFonts w:ascii="Times New Roman" w:hAnsi="Times New Roman" w:eastAsia="Times New Roman"/>
                <w:color w:val="FF0000"/>
                <w:sz w:val="21"/>
                <w:u w:val="single" w:color="FF0000"/>
              </w:rPr>
              <w:t>75</w:t>
            </w:r>
            <w:r>
              <w:rPr>
                <w:rFonts w:ascii="Times New Roman" w:hAnsi="Times New Roman" w:eastAsia="Times New Roman"/>
                <w:color w:val="FF0000"/>
                <w:sz w:val="21"/>
                <w:u w:val="single" w:color="FF0000"/>
              </w:rPr>
              <w:tab/>
            </w:r>
            <w:r>
              <w:rPr>
                <w:rFonts w:ascii="Times New Roman" w:hAnsi="Times New Roman" w:eastAsia="Times New Roman"/>
                <w:color w:val="FF0000"/>
                <w:sz w:val="21"/>
              </w:rPr>
              <w:t>%</w:t>
            </w:r>
            <w:r>
              <w:rPr>
                <w:color w:val="FF0000"/>
                <w:sz w:val="21"/>
              </w:rPr>
              <w:t>。</w:t>
            </w:r>
          </w:p>
        </w:tc>
      </w:tr>
    </w:tbl>
    <w:p>
      <w:pPr>
        <w:spacing w:after="0"/>
        <w:rPr>
          <w:sz w:val="21"/>
        </w:rPr>
        <w:sectPr>
          <w:pgSz w:w="11910" w:h="16840"/>
          <w:pgMar w:top="1340" w:right="400" w:bottom="1740" w:left="680" w:header="933" w:footer="1559" w:gutter="0"/>
          <w:cols w:space="720" w:num="1"/>
        </w:sectPr>
      </w:pPr>
    </w:p>
    <w:p>
      <w:pPr>
        <w:spacing w:before="61"/>
        <w:ind w:left="738" w:right="0" w:firstLine="0"/>
        <w:jc w:val="left"/>
        <w:rPr>
          <w:b/>
          <w:sz w:val="28"/>
        </w:rPr>
      </w:pPr>
      <w:bookmarkStart w:id="5" w:name="4、检测方法"/>
      <w:bookmarkEnd w:id="5"/>
      <w:bookmarkStart w:id="6" w:name="_bookmark2"/>
      <w:bookmarkEnd w:id="6"/>
      <w:r>
        <w:rPr>
          <w:b/>
          <w:sz w:val="28"/>
        </w:rPr>
        <w:t>3、通信设施配置核查</w:t>
      </w:r>
    </w:p>
    <w:p>
      <w:pPr>
        <w:pStyle w:val="5"/>
        <w:spacing w:before="188"/>
        <w:ind w:left="738"/>
      </w:pPr>
      <w:bookmarkStart w:id="7" w:name="3.1 链路配置核查"/>
      <w:bookmarkEnd w:id="7"/>
      <w:bookmarkStart w:id="8" w:name="_bookmark3"/>
      <w:bookmarkEnd w:id="8"/>
      <w:r>
        <w:t>3.1 链路配置核查</w:t>
      </w:r>
    </w:p>
    <w:p>
      <w:pPr>
        <w:pStyle w:val="5"/>
        <w:spacing w:before="4"/>
        <w:rPr>
          <w:sz w:val="12"/>
        </w:rPr>
      </w:pPr>
    </w:p>
    <w:tbl>
      <w:tblPr>
        <w:tblStyle w:val="9"/>
        <w:tblW w:w="0" w:type="auto"/>
        <w:tblInd w:w="343"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52"/>
        <w:gridCol w:w="863"/>
        <w:gridCol w:w="1036"/>
        <w:gridCol w:w="1127"/>
        <w:gridCol w:w="846"/>
        <w:gridCol w:w="987"/>
        <w:gridCol w:w="991"/>
        <w:gridCol w:w="1274"/>
        <w:gridCol w:w="1180"/>
        <w:gridCol w:w="111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9" w:hRule="atLeast"/>
        </w:trPr>
        <w:tc>
          <w:tcPr>
            <w:tcW w:w="752" w:type="dxa"/>
            <w:tcBorders>
              <w:bottom w:val="single" w:color="000000" w:sz="6" w:space="0"/>
              <w:right w:val="single" w:color="000000" w:sz="6" w:space="0"/>
            </w:tcBorders>
            <w:shd w:val="clear" w:color="auto" w:fill="E7E6E6"/>
          </w:tcPr>
          <w:p>
            <w:pPr>
              <w:pStyle w:val="13"/>
              <w:spacing w:before="5"/>
              <w:rPr>
                <w:sz w:val="21"/>
              </w:rPr>
            </w:pPr>
          </w:p>
          <w:p>
            <w:pPr>
              <w:pStyle w:val="13"/>
              <w:ind w:left="143" w:right="123"/>
              <w:jc w:val="center"/>
              <w:rPr>
                <w:b/>
                <w:sz w:val="21"/>
              </w:rPr>
            </w:pPr>
            <w:r>
              <w:rPr>
                <w:b/>
                <w:sz w:val="21"/>
              </w:rPr>
              <w:t>序号</w:t>
            </w:r>
          </w:p>
        </w:tc>
        <w:tc>
          <w:tcPr>
            <w:tcW w:w="863" w:type="dxa"/>
            <w:tcBorders>
              <w:left w:val="single" w:color="000000" w:sz="6" w:space="0"/>
              <w:bottom w:val="single" w:color="000000" w:sz="6" w:space="0"/>
              <w:right w:val="single" w:color="000000" w:sz="6" w:space="0"/>
            </w:tcBorders>
            <w:shd w:val="clear" w:color="auto" w:fill="E7E6E6"/>
          </w:tcPr>
          <w:p>
            <w:pPr>
              <w:pStyle w:val="13"/>
              <w:spacing w:before="137" w:line="244" w:lineRule="auto"/>
              <w:ind w:left="226" w:right="93" w:hanging="104"/>
              <w:rPr>
                <w:b/>
                <w:sz w:val="21"/>
              </w:rPr>
            </w:pPr>
            <w:r>
              <w:rPr>
                <w:b/>
                <w:sz w:val="21"/>
              </w:rPr>
              <w:t>用户接入点</w:t>
            </w:r>
          </w:p>
        </w:tc>
        <w:tc>
          <w:tcPr>
            <w:tcW w:w="1036" w:type="dxa"/>
            <w:tcBorders>
              <w:left w:val="single" w:color="000000" w:sz="6" w:space="0"/>
              <w:bottom w:val="single" w:color="000000" w:sz="6" w:space="0"/>
              <w:right w:val="single" w:color="000000" w:sz="6" w:space="0"/>
            </w:tcBorders>
            <w:shd w:val="clear" w:color="auto" w:fill="E7E6E6"/>
          </w:tcPr>
          <w:p>
            <w:pPr>
              <w:pStyle w:val="13"/>
              <w:spacing w:before="5"/>
              <w:rPr>
                <w:sz w:val="21"/>
              </w:rPr>
            </w:pPr>
          </w:p>
          <w:p>
            <w:pPr>
              <w:pStyle w:val="13"/>
              <w:ind w:left="314"/>
              <w:rPr>
                <w:b/>
                <w:sz w:val="21"/>
              </w:rPr>
            </w:pPr>
            <w:r>
              <w:rPr>
                <w:b/>
                <w:sz w:val="21"/>
              </w:rPr>
              <w:t>楼栋</w:t>
            </w:r>
          </w:p>
        </w:tc>
        <w:tc>
          <w:tcPr>
            <w:tcW w:w="1127" w:type="dxa"/>
            <w:tcBorders>
              <w:left w:val="single" w:color="000000" w:sz="6" w:space="0"/>
              <w:bottom w:val="single" w:color="000000" w:sz="6" w:space="0"/>
              <w:right w:val="single" w:color="000000" w:sz="6" w:space="0"/>
            </w:tcBorders>
            <w:shd w:val="clear" w:color="auto" w:fill="E7E6E6"/>
          </w:tcPr>
          <w:p>
            <w:pPr>
              <w:pStyle w:val="13"/>
              <w:spacing w:before="137" w:line="244" w:lineRule="auto"/>
              <w:ind w:left="255" w:right="79" w:hanging="106"/>
              <w:rPr>
                <w:b/>
                <w:sz w:val="21"/>
              </w:rPr>
            </w:pPr>
            <w:r>
              <w:rPr>
                <w:b/>
                <w:sz w:val="21"/>
              </w:rPr>
              <w:t>分纤箱所在位置</w:t>
            </w:r>
          </w:p>
        </w:tc>
        <w:tc>
          <w:tcPr>
            <w:tcW w:w="846" w:type="dxa"/>
            <w:tcBorders>
              <w:left w:val="single" w:color="000000" w:sz="6" w:space="0"/>
              <w:bottom w:val="single" w:color="000000" w:sz="6" w:space="0"/>
              <w:right w:val="single" w:color="000000" w:sz="6" w:space="0"/>
            </w:tcBorders>
            <w:shd w:val="clear" w:color="auto" w:fill="E7E6E6"/>
          </w:tcPr>
          <w:p>
            <w:pPr>
              <w:pStyle w:val="13"/>
              <w:ind w:left="220"/>
              <w:rPr>
                <w:b/>
                <w:sz w:val="21"/>
              </w:rPr>
            </w:pPr>
            <w:r>
              <w:rPr>
                <w:b/>
                <w:sz w:val="21"/>
              </w:rPr>
              <w:t>配置</w:t>
            </w:r>
          </w:p>
          <w:p>
            <w:pPr>
              <w:pStyle w:val="13"/>
              <w:spacing w:before="4" w:line="270" w:lineRule="atLeast"/>
              <w:ind w:left="325" w:right="188" w:hanging="106"/>
              <w:rPr>
                <w:b/>
                <w:sz w:val="21"/>
              </w:rPr>
            </w:pPr>
            <w:r>
              <w:rPr>
                <w:b/>
                <w:sz w:val="21"/>
              </w:rPr>
              <w:t>纤芯数</w:t>
            </w:r>
          </w:p>
        </w:tc>
        <w:tc>
          <w:tcPr>
            <w:tcW w:w="987" w:type="dxa"/>
            <w:tcBorders>
              <w:left w:val="single" w:color="000000" w:sz="6" w:space="0"/>
              <w:bottom w:val="single" w:color="000000" w:sz="6" w:space="0"/>
              <w:right w:val="single" w:color="000000" w:sz="6" w:space="0"/>
            </w:tcBorders>
            <w:shd w:val="clear" w:color="auto" w:fill="E7E6E6"/>
          </w:tcPr>
          <w:p>
            <w:pPr>
              <w:pStyle w:val="13"/>
              <w:spacing w:before="137" w:line="244" w:lineRule="auto"/>
              <w:ind w:left="290" w:right="155" w:hanging="106"/>
              <w:rPr>
                <w:b/>
                <w:sz w:val="21"/>
              </w:rPr>
            </w:pPr>
            <w:r>
              <w:rPr>
                <w:b/>
                <w:sz w:val="21"/>
              </w:rPr>
              <w:t>预留纤芯数</w:t>
            </w:r>
          </w:p>
        </w:tc>
        <w:tc>
          <w:tcPr>
            <w:tcW w:w="991" w:type="dxa"/>
            <w:tcBorders>
              <w:left w:val="single" w:color="000000" w:sz="6" w:space="0"/>
              <w:bottom w:val="single" w:color="000000" w:sz="6" w:space="0"/>
              <w:right w:val="single" w:color="000000" w:sz="6" w:space="0"/>
            </w:tcBorders>
            <w:shd w:val="clear" w:color="auto" w:fill="E7E6E6"/>
          </w:tcPr>
          <w:p>
            <w:pPr>
              <w:pStyle w:val="13"/>
              <w:spacing w:before="137" w:line="244" w:lineRule="auto"/>
              <w:ind w:left="292" w:right="157" w:hanging="106"/>
              <w:rPr>
                <w:b/>
                <w:sz w:val="21"/>
              </w:rPr>
            </w:pPr>
            <w:r>
              <w:rPr>
                <w:b/>
                <w:sz w:val="21"/>
              </w:rPr>
              <w:t>覆盖用户数</w:t>
            </w:r>
          </w:p>
        </w:tc>
        <w:tc>
          <w:tcPr>
            <w:tcW w:w="1274" w:type="dxa"/>
            <w:tcBorders>
              <w:left w:val="single" w:color="000000" w:sz="6" w:space="0"/>
              <w:bottom w:val="single" w:color="000000" w:sz="6" w:space="0"/>
              <w:right w:val="single" w:color="000000" w:sz="6" w:space="0"/>
            </w:tcBorders>
            <w:shd w:val="clear" w:color="auto" w:fill="E7E6E6"/>
          </w:tcPr>
          <w:p>
            <w:pPr>
              <w:pStyle w:val="13"/>
              <w:spacing w:before="5"/>
              <w:rPr>
                <w:sz w:val="21"/>
              </w:rPr>
            </w:pPr>
          </w:p>
          <w:p>
            <w:pPr>
              <w:pStyle w:val="13"/>
              <w:ind w:left="170"/>
              <w:rPr>
                <w:b/>
                <w:sz w:val="21"/>
              </w:rPr>
            </w:pPr>
            <w:r>
              <w:rPr>
                <w:b/>
                <w:sz w:val="21"/>
              </w:rPr>
              <w:t>住宅/宿舍</w:t>
            </w:r>
          </w:p>
        </w:tc>
        <w:tc>
          <w:tcPr>
            <w:tcW w:w="1180" w:type="dxa"/>
            <w:tcBorders>
              <w:left w:val="single" w:color="000000" w:sz="6" w:space="0"/>
              <w:bottom w:val="single" w:color="000000" w:sz="6" w:space="0"/>
              <w:right w:val="single" w:color="000000" w:sz="6" w:space="0"/>
            </w:tcBorders>
            <w:shd w:val="clear" w:color="auto" w:fill="E7E6E6"/>
          </w:tcPr>
          <w:p>
            <w:pPr>
              <w:pStyle w:val="13"/>
              <w:spacing w:before="137" w:line="244" w:lineRule="auto"/>
              <w:ind w:left="228" w:right="53" w:hanging="106"/>
              <w:rPr>
                <w:b/>
                <w:sz w:val="21"/>
              </w:rPr>
            </w:pPr>
            <w:r>
              <w:rPr>
                <w:b/>
                <w:sz w:val="21"/>
              </w:rPr>
              <w:t>商铺/办公室/厂房</w:t>
            </w:r>
          </w:p>
        </w:tc>
        <w:tc>
          <w:tcPr>
            <w:tcW w:w="1117" w:type="dxa"/>
            <w:tcBorders>
              <w:left w:val="single" w:color="000000" w:sz="6" w:space="0"/>
              <w:bottom w:val="single" w:color="000000" w:sz="6" w:space="0"/>
            </w:tcBorders>
            <w:shd w:val="clear" w:color="auto" w:fill="E7E6E6"/>
          </w:tcPr>
          <w:p>
            <w:pPr>
              <w:pStyle w:val="13"/>
              <w:spacing w:before="5"/>
              <w:rPr>
                <w:sz w:val="21"/>
              </w:rPr>
            </w:pPr>
          </w:p>
          <w:p>
            <w:pPr>
              <w:pStyle w:val="13"/>
              <w:ind w:left="250"/>
              <w:rPr>
                <w:b/>
                <w:sz w:val="21"/>
              </w:rPr>
            </w:pPr>
            <w:r>
              <w:rPr>
                <w:b/>
                <w:sz w:val="21"/>
              </w:rPr>
              <w:t>预留率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1</w:t>
            </w:r>
          </w:p>
        </w:tc>
        <w:tc>
          <w:tcPr>
            <w:tcW w:w="863" w:type="dxa"/>
            <w:vMerge w:val="restart"/>
            <w:tcBorders>
              <w:top w:val="single" w:color="000000" w:sz="6" w:space="0"/>
              <w:left w:val="single" w:color="000000" w:sz="6" w:space="0"/>
              <w:bottom w:val="single" w:color="000000" w:sz="4" w:space="0"/>
              <w:right w:val="single" w:color="000000" w:sz="6" w:space="0"/>
            </w:tcBorders>
          </w:tcPr>
          <w:p>
            <w:pPr>
              <w:pStyle w:val="13"/>
              <w:rPr>
                <w:rFonts w:ascii="Times New Roman"/>
                <w:sz w:val="20"/>
              </w:rPr>
            </w:pPr>
          </w:p>
        </w:tc>
        <w:tc>
          <w:tcPr>
            <w:tcW w:w="1036"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2</w:t>
            </w:r>
          </w:p>
        </w:tc>
        <w:tc>
          <w:tcPr>
            <w:tcW w:w="863" w:type="dxa"/>
            <w:vMerge w:val="continue"/>
            <w:tcBorders>
              <w:top w:val="nil"/>
              <w:left w:val="single" w:color="000000" w:sz="6" w:space="0"/>
              <w:bottom w:val="single" w:color="000000" w:sz="4" w:space="0"/>
              <w:right w:val="single" w:color="000000" w:sz="6" w:space="0"/>
            </w:tcBorders>
          </w:tcPr>
          <w:p>
            <w:pPr>
              <w:rPr>
                <w:sz w:val="2"/>
                <w:szCs w:val="2"/>
              </w:rPr>
            </w:pPr>
          </w:p>
        </w:tc>
        <w:tc>
          <w:tcPr>
            <w:tcW w:w="1036" w:type="dxa"/>
            <w:vMerge w:val="continue"/>
            <w:tcBorders>
              <w:top w:val="nil"/>
              <w:left w:val="single" w:color="000000" w:sz="6" w:space="0"/>
              <w:bottom w:val="single" w:color="000000" w:sz="6" w:space="0"/>
              <w:right w:val="single" w:color="000000" w:sz="6" w:space="0"/>
            </w:tcBorders>
          </w:tcPr>
          <w:p>
            <w:pPr>
              <w:rPr>
                <w:sz w:val="2"/>
                <w:szCs w:val="2"/>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continue"/>
            <w:tcBorders>
              <w:top w:val="nil"/>
              <w:left w:val="single" w:color="000000" w:sz="6" w:space="0"/>
              <w:bottom w:val="single" w:color="000000" w:sz="6" w:space="0"/>
              <w:right w:val="single" w:color="000000" w:sz="6" w:space="0"/>
            </w:tcBorders>
          </w:tcPr>
          <w:p>
            <w:pPr>
              <w:rPr>
                <w:sz w:val="2"/>
                <w:szCs w:val="2"/>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3</w:t>
            </w:r>
          </w:p>
        </w:tc>
        <w:tc>
          <w:tcPr>
            <w:tcW w:w="863" w:type="dxa"/>
            <w:vMerge w:val="continue"/>
            <w:tcBorders>
              <w:top w:val="nil"/>
              <w:left w:val="single" w:color="000000" w:sz="6" w:space="0"/>
              <w:bottom w:val="single" w:color="000000" w:sz="4" w:space="0"/>
              <w:right w:val="single" w:color="000000" w:sz="6" w:space="0"/>
            </w:tcBorders>
          </w:tcPr>
          <w:p>
            <w:pPr>
              <w:rPr>
                <w:sz w:val="2"/>
                <w:szCs w:val="2"/>
              </w:rPr>
            </w:pPr>
          </w:p>
        </w:tc>
        <w:tc>
          <w:tcPr>
            <w:tcW w:w="1036" w:type="dxa"/>
            <w:vMerge w:val="continue"/>
            <w:tcBorders>
              <w:top w:val="nil"/>
              <w:left w:val="single" w:color="000000" w:sz="6" w:space="0"/>
              <w:bottom w:val="single" w:color="000000" w:sz="6" w:space="0"/>
              <w:right w:val="single" w:color="000000" w:sz="6" w:space="0"/>
            </w:tcBorders>
          </w:tcPr>
          <w:p>
            <w:pPr>
              <w:rPr>
                <w:sz w:val="2"/>
                <w:szCs w:val="2"/>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continue"/>
            <w:tcBorders>
              <w:top w:val="nil"/>
              <w:left w:val="single" w:color="000000" w:sz="6" w:space="0"/>
              <w:bottom w:val="single" w:color="000000" w:sz="6" w:space="0"/>
              <w:right w:val="single" w:color="000000" w:sz="6" w:space="0"/>
            </w:tcBorders>
          </w:tcPr>
          <w:p>
            <w:pPr>
              <w:rPr>
                <w:sz w:val="2"/>
                <w:szCs w:val="2"/>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4</w:t>
            </w:r>
          </w:p>
        </w:tc>
        <w:tc>
          <w:tcPr>
            <w:tcW w:w="863" w:type="dxa"/>
            <w:vMerge w:val="continue"/>
            <w:tcBorders>
              <w:top w:val="nil"/>
              <w:left w:val="single" w:color="000000" w:sz="6" w:space="0"/>
              <w:bottom w:val="single" w:color="000000" w:sz="4" w:space="0"/>
              <w:right w:val="single" w:color="000000" w:sz="6" w:space="0"/>
            </w:tcBorders>
          </w:tcPr>
          <w:p>
            <w:pPr>
              <w:rPr>
                <w:sz w:val="2"/>
                <w:szCs w:val="2"/>
              </w:rPr>
            </w:pPr>
          </w:p>
        </w:tc>
        <w:tc>
          <w:tcPr>
            <w:tcW w:w="1036"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5</w:t>
            </w:r>
          </w:p>
        </w:tc>
        <w:tc>
          <w:tcPr>
            <w:tcW w:w="863" w:type="dxa"/>
            <w:vMerge w:val="continue"/>
            <w:tcBorders>
              <w:top w:val="nil"/>
              <w:left w:val="single" w:color="000000" w:sz="6" w:space="0"/>
              <w:bottom w:val="single" w:color="000000" w:sz="4" w:space="0"/>
              <w:right w:val="single" w:color="000000" w:sz="6" w:space="0"/>
            </w:tcBorders>
          </w:tcPr>
          <w:p>
            <w:pPr>
              <w:rPr>
                <w:sz w:val="2"/>
                <w:szCs w:val="2"/>
              </w:rPr>
            </w:pPr>
          </w:p>
        </w:tc>
        <w:tc>
          <w:tcPr>
            <w:tcW w:w="1036" w:type="dxa"/>
            <w:vMerge w:val="continue"/>
            <w:tcBorders>
              <w:top w:val="nil"/>
              <w:left w:val="single" w:color="000000" w:sz="6" w:space="0"/>
              <w:bottom w:val="single" w:color="000000" w:sz="6" w:space="0"/>
              <w:right w:val="single" w:color="000000" w:sz="6" w:space="0"/>
            </w:tcBorders>
          </w:tcPr>
          <w:p>
            <w:pPr>
              <w:rPr>
                <w:sz w:val="2"/>
                <w:szCs w:val="2"/>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continue"/>
            <w:tcBorders>
              <w:top w:val="nil"/>
              <w:left w:val="single" w:color="000000" w:sz="6" w:space="0"/>
              <w:bottom w:val="single" w:color="000000" w:sz="6" w:space="0"/>
              <w:right w:val="single" w:color="000000" w:sz="6" w:space="0"/>
            </w:tcBorders>
          </w:tcPr>
          <w:p>
            <w:pPr>
              <w:rPr>
                <w:sz w:val="2"/>
                <w:szCs w:val="2"/>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6</w:t>
            </w:r>
          </w:p>
        </w:tc>
        <w:tc>
          <w:tcPr>
            <w:tcW w:w="863" w:type="dxa"/>
            <w:vMerge w:val="continue"/>
            <w:tcBorders>
              <w:top w:val="nil"/>
              <w:left w:val="single" w:color="000000" w:sz="6" w:space="0"/>
              <w:bottom w:val="single" w:color="000000" w:sz="4" w:space="0"/>
              <w:right w:val="single" w:color="000000" w:sz="6" w:space="0"/>
            </w:tcBorders>
          </w:tcPr>
          <w:p>
            <w:pPr>
              <w:rPr>
                <w:sz w:val="2"/>
                <w:szCs w:val="2"/>
              </w:rPr>
            </w:pPr>
          </w:p>
        </w:tc>
        <w:tc>
          <w:tcPr>
            <w:tcW w:w="1036" w:type="dxa"/>
            <w:vMerge w:val="continue"/>
            <w:tcBorders>
              <w:top w:val="nil"/>
              <w:left w:val="single" w:color="000000" w:sz="6" w:space="0"/>
              <w:bottom w:val="single" w:color="000000" w:sz="6" w:space="0"/>
              <w:right w:val="single" w:color="000000" w:sz="6" w:space="0"/>
            </w:tcBorders>
          </w:tcPr>
          <w:p>
            <w:pPr>
              <w:rPr>
                <w:sz w:val="2"/>
                <w:szCs w:val="2"/>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vMerge w:val="continue"/>
            <w:tcBorders>
              <w:top w:val="nil"/>
              <w:left w:val="single" w:color="000000" w:sz="6" w:space="0"/>
              <w:bottom w:val="single" w:color="000000" w:sz="6" w:space="0"/>
              <w:right w:val="single" w:color="000000" w:sz="6" w:space="0"/>
            </w:tcBorders>
          </w:tcPr>
          <w:p>
            <w:pPr>
              <w:rPr>
                <w:sz w:val="2"/>
                <w:szCs w:val="2"/>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7</w:t>
            </w:r>
          </w:p>
        </w:tc>
        <w:tc>
          <w:tcPr>
            <w:tcW w:w="863" w:type="dxa"/>
            <w:tcBorders>
              <w:top w:val="single" w:color="000000" w:sz="4" w:space="0"/>
              <w:left w:val="single" w:color="000000" w:sz="6" w:space="0"/>
              <w:bottom w:val="single" w:color="000000" w:sz="4" w:space="0"/>
              <w:right w:val="single" w:color="000000" w:sz="6" w:space="0"/>
            </w:tcBorders>
          </w:tcPr>
          <w:p>
            <w:pPr>
              <w:pStyle w:val="13"/>
              <w:rPr>
                <w:rFonts w:ascii="Times New Roman"/>
                <w:sz w:val="20"/>
              </w:rPr>
            </w:pPr>
          </w:p>
        </w:tc>
        <w:tc>
          <w:tcPr>
            <w:tcW w:w="10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3"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8</w:t>
            </w:r>
          </w:p>
        </w:tc>
        <w:tc>
          <w:tcPr>
            <w:tcW w:w="863" w:type="dxa"/>
            <w:tcBorders>
              <w:top w:val="single" w:color="000000" w:sz="4" w:space="0"/>
              <w:left w:val="single" w:color="000000" w:sz="6" w:space="0"/>
              <w:bottom w:val="single" w:color="000000" w:sz="4" w:space="0"/>
              <w:right w:val="single" w:color="000000" w:sz="6" w:space="0"/>
            </w:tcBorders>
          </w:tcPr>
          <w:p>
            <w:pPr>
              <w:pStyle w:val="13"/>
              <w:rPr>
                <w:rFonts w:ascii="Times New Roman"/>
                <w:sz w:val="20"/>
              </w:rPr>
            </w:pPr>
          </w:p>
        </w:tc>
        <w:tc>
          <w:tcPr>
            <w:tcW w:w="10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21"/>
              <w:jc w:val="center"/>
              <w:rPr>
                <w:sz w:val="21"/>
              </w:rPr>
            </w:pPr>
            <w:r>
              <w:rPr>
                <w:w w:val="99"/>
                <w:sz w:val="21"/>
              </w:rPr>
              <w:t>9</w:t>
            </w:r>
          </w:p>
        </w:tc>
        <w:tc>
          <w:tcPr>
            <w:tcW w:w="863" w:type="dxa"/>
            <w:tcBorders>
              <w:top w:val="single" w:color="000000" w:sz="4" w:space="0"/>
              <w:left w:val="single" w:color="000000" w:sz="6" w:space="0"/>
              <w:bottom w:val="single" w:color="000000" w:sz="4" w:space="0"/>
              <w:right w:val="single" w:color="000000" w:sz="6" w:space="0"/>
            </w:tcBorders>
          </w:tcPr>
          <w:p>
            <w:pPr>
              <w:pStyle w:val="13"/>
              <w:rPr>
                <w:rFonts w:ascii="Times New Roman"/>
                <w:sz w:val="20"/>
              </w:rPr>
            </w:pPr>
          </w:p>
        </w:tc>
        <w:tc>
          <w:tcPr>
            <w:tcW w:w="10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bottom w:val="single" w:color="000000" w:sz="6" w:space="0"/>
              <w:right w:val="single" w:color="000000" w:sz="6" w:space="0"/>
            </w:tcBorders>
          </w:tcPr>
          <w:p>
            <w:pPr>
              <w:pStyle w:val="13"/>
              <w:spacing w:before="1" w:line="251" w:lineRule="exact"/>
              <w:ind w:left="143" w:right="122"/>
              <w:jc w:val="center"/>
              <w:rPr>
                <w:sz w:val="21"/>
              </w:rPr>
            </w:pPr>
            <w:r>
              <w:rPr>
                <w:sz w:val="21"/>
              </w:rPr>
              <w:t>10</w:t>
            </w:r>
          </w:p>
        </w:tc>
        <w:tc>
          <w:tcPr>
            <w:tcW w:w="863" w:type="dxa"/>
            <w:tcBorders>
              <w:top w:val="single" w:color="000000" w:sz="4" w:space="0"/>
              <w:left w:val="single" w:color="000000" w:sz="6" w:space="0"/>
              <w:bottom w:val="single" w:color="000000" w:sz="6" w:space="0"/>
              <w:right w:val="single" w:color="000000" w:sz="6" w:space="0"/>
            </w:tcBorders>
          </w:tcPr>
          <w:p>
            <w:pPr>
              <w:pStyle w:val="13"/>
              <w:rPr>
                <w:rFonts w:ascii="Times New Roman"/>
                <w:sz w:val="20"/>
              </w:rPr>
            </w:pPr>
          </w:p>
        </w:tc>
        <w:tc>
          <w:tcPr>
            <w:tcW w:w="10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2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27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52" w:type="dxa"/>
            <w:tcBorders>
              <w:top w:val="single" w:color="000000" w:sz="6" w:space="0"/>
              <w:right w:val="single" w:color="000000" w:sz="6" w:space="0"/>
            </w:tcBorders>
          </w:tcPr>
          <w:p>
            <w:pPr>
              <w:pStyle w:val="13"/>
              <w:spacing w:before="1" w:line="251" w:lineRule="exact"/>
              <w:ind w:left="143" w:right="122"/>
              <w:jc w:val="center"/>
              <w:rPr>
                <w:sz w:val="21"/>
              </w:rPr>
            </w:pPr>
            <w:r>
              <w:rPr>
                <w:sz w:val="21"/>
              </w:rPr>
              <w:t>11</w:t>
            </w:r>
          </w:p>
        </w:tc>
        <w:tc>
          <w:tcPr>
            <w:tcW w:w="3026" w:type="dxa"/>
            <w:gridSpan w:val="3"/>
            <w:tcBorders>
              <w:top w:val="single" w:color="000000" w:sz="6" w:space="0"/>
              <w:left w:val="single" w:color="000000" w:sz="6" w:space="0"/>
              <w:right w:val="single" w:color="000000" w:sz="6" w:space="0"/>
            </w:tcBorders>
          </w:tcPr>
          <w:p>
            <w:pPr>
              <w:pStyle w:val="13"/>
              <w:spacing w:before="1" w:line="251" w:lineRule="exact"/>
              <w:ind w:left="1288" w:right="1263"/>
              <w:jc w:val="center"/>
              <w:rPr>
                <w:sz w:val="21"/>
              </w:rPr>
            </w:pPr>
            <w:r>
              <w:rPr>
                <w:sz w:val="21"/>
              </w:rPr>
              <w:t>总计</w:t>
            </w:r>
          </w:p>
        </w:tc>
        <w:tc>
          <w:tcPr>
            <w:tcW w:w="846" w:type="dxa"/>
            <w:tcBorders>
              <w:top w:val="single" w:color="000000" w:sz="6" w:space="0"/>
              <w:left w:val="single" w:color="000000" w:sz="6" w:space="0"/>
              <w:right w:val="single" w:color="000000" w:sz="6" w:space="0"/>
            </w:tcBorders>
          </w:tcPr>
          <w:p>
            <w:pPr>
              <w:pStyle w:val="13"/>
              <w:rPr>
                <w:rFonts w:ascii="Times New Roman"/>
                <w:sz w:val="20"/>
              </w:rPr>
            </w:pPr>
          </w:p>
        </w:tc>
        <w:tc>
          <w:tcPr>
            <w:tcW w:w="987" w:type="dxa"/>
            <w:tcBorders>
              <w:top w:val="single" w:color="000000" w:sz="6" w:space="0"/>
              <w:left w:val="single" w:color="000000" w:sz="6" w:space="0"/>
              <w:right w:val="single" w:color="000000" w:sz="6" w:space="0"/>
            </w:tcBorders>
          </w:tcPr>
          <w:p>
            <w:pPr>
              <w:pStyle w:val="13"/>
              <w:rPr>
                <w:rFonts w:ascii="Times New Roman"/>
                <w:sz w:val="20"/>
              </w:rPr>
            </w:pPr>
          </w:p>
        </w:tc>
        <w:tc>
          <w:tcPr>
            <w:tcW w:w="991" w:type="dxa"/>
            <w:tcBorders>
              <w:top w:val="single" w:color="000000" w:sz="6" w:space="0"/>
              <w:left w:val="single" w:color="000000" w:sz="6" w:space="0"/>
              <w:right w:val="single" w:color="000000" w:sz="6" w:space="0"/>
            </w:tcBorders>
          </w:tcPr>
          <w:p>
            <w:pPr>
              <w:pStyle w:val="13"/>
              <w:rPr>
                <w:rFonts w:ascii="Times New Roman"/>
                <w:sz w:val="20"/>
              </w:rPr>
            </w:pPr>
          </w:p>
        </w:tc>
        <w:tc>
          <w:tcPr>
            <w:tcW w:w="1274" w:type="dxa"/>
            <w:tcBorders>
              <w:top w:val="single" w:color="000000" w:sz="6" w:space="0"/>
              <w:left w:val="single" w:color="000000" w:sz="6" w:space="0"/>
              <w:right w:val="single" w:color="000000" w:sz="6" w:space="0"/>
            </w:tcBorders>
          </w:tcPr>
          <w:p>
            <w:pPr>
              <w:pStyle w:val="13"/>
              <w:rPr>
                <w:rFonts w:ascii="Times New Roman"/>
                <w:sz w:val="20"/>
              </w:rPr>
            </w:pPr>
          </w:p>
        </w:tc>
        <w:tc>
          <w:tcPr>
            <w:tcW w:w="1180" w:type="dxa"/>
            <w:tcBorders>
              <w:top w:val="single" w:color="000000" w:sz="6" w:space="0"/>
              <w:left w:val="single" w:color="000000" w:sz="6" w:space="0"/>
              <w:right w:val="single" w:color="000000" w:sz="6" w:space="0"/>
            </w:tcBorders>
          </w:tcPr>
          <w:p>
            <w:pPr>
              <w:pStyle w:val="13"/>
              <w:rPr>
                <w:rFonts w:ascii="Times New Roman"/>
                <w:sz w:val="20"/>
              </w:rPr>
            </w:pPr>
          </w:p>
        </w:tc>
        <w:tc>
          <w:tcPr>
            <w:tcW w:w="1117"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340" w:right="400" w:bottom="1740" w:left="680" w:header="933" w:footer="1559" w:gutter="0"/>
          <w:cols w:space="720" w:num="1"/>
        </w:sectPr>
      </w:pPr>
    </w:p>
    <w:p>
      <w:pPr>
        <w:pStyle w:val="3"/>
        <w:ind w:left="738"/>
      </w:pPr>
      <w:bookmarkStart w:id="9" w:name="_bookmark4"/>
      <w:bookmarkEnd w:id="9"/>
      <w:r>
        <w:t>4、检测方法</w:t>
      </w:r>
    </w:p>
    <w:p>
      <w:pPr>
        <w:pStyle w:val="5"/>
        <w:spacing w:before="188" w:line="364" w:lineRule="auto"/>
        <w:ind w:left="738" w:right="732" w:firstLine="480"/>
      </w:pPr>
      <w:r>
        <w:rPr>
          <w:spacing w:val="-8"/>
        </w:rPr>
        <w:t>本次检测采用插入损耗法，测量装置校准示意图如图</w:t>
      </w:r>
      <w:r>
        <w:rPr>
          <w:rFonts w:ascii="Times New Roman" w:eastAsia="Times New Roman"/>
        </w:rPr>
        <w:t xml:space="preserve">1 </w:t>
      </w:r>
      <w:r>
        <w:rPr>
          <w:spacing w:val="-9"/>
        </w:rPr>
        <w:t>所示，测量时用示意图如图</w:t>
      </w:r>
      <w:r>
        <w:rPr>
          <w:rFonts w:ascii="Times New Roman" w:eastAsia="Times New Roman"/>
        </w:rPr>
        <w:t xml:space="preserve">2 </w:t>
      </w:r>
      <w:r>
        <w:rPr>
          <w:spacing w:val="-16"/>
        </w:rPr>
        <w:t>所</w:t>
      </w:r>
      <w:r>
        <w:t>示。</w:t>
      </w:r>
    </w:p>
    <w:p>
      <w:pPr>
        <w:pStyle w:val="5"/>
        <w:ind w:left="2778"/>
        <w:rPr>
          <w:sz w:val="20"/>
        </w:rPr>
      </w:pPr>
      <w:r>
        <w:rPr>
          <w:sz w:val="20"/>
        </w:rPr>
        <w:drawing>
          <wp:inline distT="0" distB="0" distL="0" distR="0">
            <wp:extent cx="4339590" cy="2136775"/>
            <wp:effectExtent l="0" t="0" r="0" b="0"/>
            <wp:docPr id="1" name="image1.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true"/>
                    </pic:cNvPicPr>
                  </pic:nvPicPr>
                  <pic:blipFill>
                    <a:blip r:embed="rId25" cstate="print"/>
                    <a:stretch>
                      <a:fillRect/>
                    </a:stretch>
                  </pic:blipFill>
                  <pic:spPr>
                    <a:xfrm>
                      <a:off x="0" y="0"/>
                      <a:ext cx="4339955" cy="2137409"/>
                    </a:xfrm>
                    <a:prstGeom prst="rect">
                      <a:avLst/>
                    </a:prstGeom>
                  </pic:spPr>
                </pic:pic>
              </a:graphicData>
            </a:graphic>
          </wp:inline>
        </w:drawing>
      </w:r>
    </w:p>
    <w:p>
      <w:pPr>
        <w:pStyle w:val="5"/>
        <w:spacing w:before="149"/>
        <w:ind w:left="1293" w:right="555"/>
        <w:jc w:val="center"/>
      </w:pPr>
      <w:r>
        <w:t xml:space="preserve">图 </w:t>
      </w:r>
      <w:r>
        <w:rPr>
          <w:rFonts w:ascii="Times New Roman" w:eastAsia="Times New Roman"/>
        </w:rPr>
        <w:t xml:space="preserve">1  </w:t>
      </w:r>
      <w:r>
        <w:t>测量装置校准示意图</w:t>
      </w:r>
    </w:p>
    <w:p>
      <w:pPr>
        <w:pStyle w:val="5"/>
        <w:spacing w:before="9"/>
        <w:rPr>
          <w:sz w:val="18"/>
        </w:rPr>
      </w:pPr>
      <w:r>
        <w:drawing>
          <wp:anchor distT="0" distB="0" distL="0" distR="0" simplePos="0" relativeHeight="251660288" behindDoc="0" locked="0" layoutInCell="1" allowOverlap="1">
            <wp:simplePos x="0" y="0"/>
            <wp:positionH relativeFrom="page">
              <wp:posOffset>1534795</wp:posOffset>
            </wp:positionH>
            <wp:positionV relativeFrom="paragraph">
              <wp:posOffset>177165</wp:posOffset>
            </wp:positionV>
            <wp:extent cx="4779645" cy="2066290"/>
            <wp:effectExtent l="0" t="0" r="0" b="0"/>
            <wp:wrapTopAndBottom/>
            <wp:docPr id="3" name="image2.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true"/>
                    </pic:cNvPicPr>
                  </pic:nvPicPr>
                  <pic:blipFill>
                    <a:blip r:embed="rId26" cstate="print"/>
                    <a:stretch>
                      <a:fillRect/>
                    </a:stretch>
                  </pic:blipFill>
                  <pic:spPr>
                    <a:xfrm>
                      <a:off x="0" y="0"/>
                      <a:ext cx="4779723" cy="2066163"/>
                    </a:xfrm>
                    <a:prstGeom prst="rect">
                      <a:avLst/>
                    </a:prstGeom>
                  </pic:spPr>
                </pic:pic>
              </a:graphicData>
            </a:graphic>
          </wp:anchor>
        </w:drawing>
      </w:r>
    </w:p>
    <w:p>
      <w:pPr>
        <w:pStyle w:val="5"/>
        <w:spacing w:before="212"/>
        <w:ind w:left="1293" w:right="555"/>
        <w:jc w:val="center"/>
      </w:pPr>
      <w:r>
        <w:t xml:space="preserve">图 </w:t>
      </w:r>
      <w:r>
        <w:rPr>
          <w:rFonts w:ascii="Times New Roman" w:eastAsia="Times New Roman"/>
        </w:rPr>
        <w:t xml:space="preserve">2  </w:t>
      </w:r>
      <w:r>
        <w:t>测量时用示意图</w:t>
      </w:r>
    </w:p>
    <w:p>
      <w:pPr>
        <w:spacing w:after="0"/>
        <w:jc w:val="center"/>
        <w:sectPr>
          <w:pgSz w:w="11910" w:h="16840"/>
          <w:pgMar w:top="1340" w:right="400" w:bottom="1740" w:left="680" w:header="933" w:footer="1559" w:gutter="0"/>
          <w:cols w:space="720" w:num="1"/>
        </w:sectPr>
      </w:pPr>
    </w:p>
    <w:p>
      <w:pPr>
        <w:pStyle w:val="5"/>
        <w:rPr>
          <w:sz w:val="20"/>
        </w:rPr>
      </w:pPr>
    </w:p>
    <w:p>
      <w:pPr>
        <w:pStyle w:val="5"/>
        <w:spacing w:before="9"/>
        <w:rPr>
          <w:sz w:val="28"/>
        </w:rPr>
      </w:pPr>
    </w:p>
    <w:p>
      <w:pPr>
        <w:pStyle w:val="3"/>
        <w:ind w:left="738"/>
      </w:pPr>
      <w:bookmarkStart w:id="10" w:name="_bookmark5"/>
      <w:bookmarkEnd w:id="10"/>
      <w:bookmarkStart w:id="11" w:name="5、检测内容及结果"/>
      <w:bookmarkEnd w:id="11"/>
      <w:r>
        <w:t>5、检测内容及结果</w:t>
      </w:r>
    </w:p>
    <w:p>
      <w:pPr>
        <w:pStyle w:val="12"/>
        <w:numPr>
          <w:ilvl w:val="1"/>
          <w:numId w:val="3"/>
        </w:numPr>
        <w:tabs>
          <w:tab w:val="left" w:pos="1159"/>
        </w:tabs>
        <w:spacing w:before="188" w:after="0" w:line="240" w:lineRule="auto"/>
        <w:ind w:left="1158" w:right="0" w:hanging="421"/>
        <w:jc w:val="left"/>
        <w:rPr>
          <w:sz w:val="24"/>
        </w:rPr>
      </w:pPr>
      <w:bookmarkStart w:id="12" w:name="5.1小区平面示意图"/>
      <w:bookmarkEnd w:id="12"/>
      <w:bookmarkStart w:id="13" w:name="_bookmark6"/>
      <w:bookmarkEnd w:id="13"/>
      <w:bookmarkStart w:id="14" w:name="_bookmark6"/>
      <w:bookmarkEnd w:id="14"/>
      <w:r>
        <w:rPr>
          <w:sz w:val="24"/>
        </w:rPr>
        <w:t>小区平面示意图</w:t>
      </w:r>
    </w:p>
    <w:p>
      <w:pPr>
        <w:spacing w:after="0" w:line="240" w:lineRule="auto"/>
        <w:jc w:val="left"/>
        <w:rPr>
          <w:sz w:val="24"/>
        </w:rPr>
        <w:sectPr>
          <w:pgSz w:w="11910" w:h="16840"/>
          <w:pgMar w:top="1340" w:right="400" w:bottom="1740" w:left="680" w:header="933" w:footer="1559" w:gutter="0"/>
          <w:cols w:space="720" w:num="1"/>
        </w:sectPr>
      </w:pPr>
    </w:p>
    <w:p>
      <w:pPr>
        <w:pStyle w:val="5"/>
        <w:rPr>
          <w:sz w:val="20"/>
        </w:rPr>
      </w:pPr>
    </w:p>
    <w:p>
      <w:pPr>
        <w:pStyle w:val="5"/>
        <w:spacing w:before="1"/>
        <w:rPr>
          <w:sz w:val="16"/>
        </w:rPr>
      </w:pPr>
    </w:p>
    <w:p>
      <w:pPr>
        <w:pStyle w:val="12"/>
        <w:numPr>
          <w:ilvl w:val="1"/>
          <w:numId w:val="3"/>
        </w:numPr>
        <w:tabs>
          <w:tab w:val="left" w:pos="1159"/>
        </w:tabs>
        <w:spacing w:before="66" w:after="0" w:line="240" w:lineRule="auto"/>
        <w:ind w:left="1158" w:right="0" w:hanging="421"/>
        <w:jc w:val="left"/>
        <w:rPr>
          <w:sz w:val="24"/>
        </w:rPr>
      </w:pPr>
      <w:bookmarkStart w:id="15" w:name="5.2光纤编号说明"/>
      <w:bookmarkEnd w:id="15"/>
      <w:bookmarkStart w:id="16" w:name="_bookmark7"/>
      <w:bookmarkEnd w:id="16"/>
      <w:bookmarkStart w:id="17" w:name="_bookmark7"/>
      <w:bookmarkEnd w:id="17"/>
      <w:r>
        <w:rPr>
          <w:sz w:val="24"/>
        </w:rPr>
        <w:t>光纤编号说明</w:t>
      </w:r>
    </w:p>
    <w:p>
      <w:pPr>
        <w:pStyle w:val="12"/>
        <w:numPr>
          <w:ilvl w:val="2"/>
          <w:numId w:val="3"/>
        </w:numPr>
        <w:tabs>
          <w:tab w:val="left" w:pos="1700"/>
        </w:tabs>
        <w:spacing w:before="161" w:after="0" w:line="364" w:lineRule="auto"/>
        <w:ind w:left="738" w:right="732" w:firstLine="720"/>
        <w:jc w:val="both"/>
        <w:rPr>
          <w:sz w:val="24"/>
        </w:rPr>
      </w:pPr>
      <w:r>
        <w:pict>
          <v:group id="_x0000_s1034" o:spid="_x0000_s1034" o:spt="203" style="position:absolute;left:0pt;margin-left:74.3pt;margin-top:61.6pt;height:68.5pt;width:112.75pt;mso-position-horizontal-relative:page;mso-wrap-distance-bottom:0pt;mso-wrap-distance-top:0pt;z-index:-251628544;mso-width-relative:page;mso-height-relative:page;" coordorigin="1487,1233" coordsize="2255,1370">
            <o:lock v:ext="edit"/>
            <v:shape id="_x0000_s1035" o:spid="_x0000_s1035" o:spt="75" type="#_x0000_t75" style="position:absolute;left:1487;top:1232;height:1370;width:2255;" filled="f" stroked="f" coordsize="21600,21600">
              <v:path/>
              <v:fill on="f" focussize="0,0"/>
              <v:stroke on="f"/>
              <v:imagedata r:id="rId27" o:title=""/>
              <o:lock v:ext="edit" aspectratio="t"/>
            </v:shape>
            <v:shape id="_x0000_s1036" o:spid="_x0000_s1036" o:spt="202" type="#_x0000_t202" style="position:absolute;left:1487;top:1232;height:1370;width:2255;" filled="f" stroked="f" coordsize="21600,21600">
              <v:path/>
              <v:fill on="f" focussize="0,0"/>
              <v:stroke on="f" joinstyle="miter"/>
              <v:imagedata o:title=""/>
              <o:lock v:ext="edit"/>
              <v:textbox inset="0mm,0mm,0mm,0mm">
                <w:txbxContent>
                  <w:p>
                    <w:pPr>
                      <w:spacing w:before="154"/>
                      <w:ind w:left="302" w:right="304" w:firstLine="0"/>
                      <w:jc w:val="center"/>
                      <w:rPr>
                        <w:b/>
                        <w:sz w:val="32"/>
                      </w:rPr>
                    </w:pPr>
                    <w:r>
                      <w:rPr>
                        <w:b/>
                        <w:sz w:val="32"/>
                      </w:rPr>
                      <w:t>A 端</w:t>
                    </w:r>
                  </w:p>
                  <w:p>
                    <w:pPr>
                      <w:spacing w:before="5"/>
                      <w:ind w:left="302" w:right="304" w:firstLine="0"/>
                      <w:jc w:val="center"/>
                      <w:rPr>
                        <w:b/>
                        <w:sz w:val="32"/>
                      </w:rPr>
                    </w:pPr>
                    <w:r>
                      <w:rPr>
                        <w:b/>
                        <w:sz w:val="32"/>
                      </w:rPr>
                      <w:t>共用配线箱</w:t>
                    </w:r>
                  </w:p>
                </w:txbxContent>
              </v:textbox>
            </v:shape>
            <w10:wrap type="topAndBottom"/>
          </v:group>
        </w:pict>
      </w:r>
      <w:r>
        <w:pict>
          <v:shape id="_x0000_s1037" o:spid="_x0000_s1037" style="position:absolute;left:0pt;margin-left:199pt;margin-top:74pt;height:46.35pt;width:48.95pt;mso-position-horizontal-relative:page;mso-wrap-distance-bottom:0pt;mso-wrap-distance-top:0pt;z-index:-251627520;mso-width-relative:page;mso-height-relative:page;" fillcolor="#000000" filled="t" stroked="f" coordorigin="3980,1481" coordsize="979,927" path="m4941,1930l4903,1860,4921,1850,4959,1920,4941,1930xm4874,1807l4836,1736,4854,1727,4892,1797,4874,1807xm4808,1684l4770,1613,4787,1604,4825,1674,4808,1684xm4741,1561l4703,1490,4720,1481,4759,1551,4741,1561xm4720,1619l4700,1619,4700,1539,4720,1539,4720,1619xm4700,1704l4700,1679,4720,1679,4720,1694,4710,1694,4700,1704xm4720,1714l4655,1714,4655,1694,4700,1694,4700,1704,4720,1704,4720,1714xm4720,1704l4700,1704,4710,1694,4720,1694,4720,1704xm4595,1714l4515,1714,4515,1694,4595,1694,4595,1714xm4455,1714l4375,1714,4375,1694,4455,1694,4455,1714xm4315,1714l4235,1714,4235,1694,4315,1694,4315,1714xm4175,1714l4095,1714,4095,1694,4175,1694,4175,1714xm4000,1739l3980,1739,3980,1694,4035,1694,4035,1704,4000,1704,3990,1714,4000,1714,4000,1739xm4000,1714l3990,1714,4000,1704,4000,1714xm4035,1714l4000,1714,4000,1704,4035,1704,4035,1714xm4000,1879l3980,1879,3980,1799,4000,1799,4000,1879xm4000,2019l3980,2019,3980,1939,4000,1939,4000,2019xm4003,2156l3980,2156,3980,2079,4000,2079,4000,2136,3990,2136,4000,2146,4003,2146,4003,2156xm4000,2146l3990,2136,4000,2136,4000,2146xm4003,2146l4000,2146,4000,2136,4003,2136,4003,2146xm4143,2156l4063,2156,4063,2136,4143,2136,4143,2156xm4283,2156l4203,2156,4203,2136,4283,2136,4283,2156xm4423,2156l4343,2156,4343,2136,4423,2136,4423,2156xm4563,2156l4483,2156,4483,2136,4563,2136,4563,2156xm4703,2156l4623,2156,4623,2136,4703,2136,4703,2156xm4720,2279l4700,2279,4700,2199,4720,2199,4720,2279xm4721,2368l4720,2368,4720,2328,4726,2317,4743,2327,4721,2368xm4720,2368l4701,2363,4720,2328,4720,2368xm4700,2407l4700,2339,4714,2339,4701,2363,4720,2368,4721,2368,4700,2407xm4772,2274l4754,2265,4793,2194,4810,2204,4772,2274xm4839,2151l4821,2142,4859,2071,4877,2081,4839,2151xm4906,2028l4888,2019,4926,1948,4944,1958,4906,2028xe">
            <v:path arrowok="t"/>
            <v:fill on="t" focussize="0,0"/>
            <v:stroke on="f"/>
            <v:imagedata o:title=""/>
            <o:lock v:ext="edit"/>
            <w10:wrap type="topAndBottom"/>
          </v:shape>
        </w:pict>
      </w:r>
      <w:r>
        <w:pict>
          <v:group id="_x0000_s1038" o:spid="_x0000_s1038" o:spt="203" style="position:absolute;left:0pt;margin-left:254.5pt;margin-top:61.6pt;height:68.5pt;width:112.75pt;mso-position-horizontal-relative:page;mso-wrap-distance-bottom:0pt;mso-wrap-distance-top:0pt;z-index:-251626496;mso-width-relative:page;mso-height-relative:page;" coordorigin="5090,1233" coordsize="2255,1370">
            <o:lock v:ext="edit"/>
            <v:shape id="_x0000_s1039" o:spid="_x0000_s1039" o:spt="75" type="#_x0000_t75" style="position:absolute;left:5090;top:1232;height:1370;width:2255;" filled="f" stroked="f" coordsize="21600,21600">
              <v:path/>
              <v:fill on="f" focussize="0,0"/>
              <v:stroke on="f"/>
              <v:imagedata r:id="rId28" o:title=""/>
              <o:lock v:ext="edit" aspectratio="t"/>
            </v:shape>
            <v:shape id="_x0000_s1040" o:spid="_x0000_s1040" o:spt="202" type="#_x0000_t202" style="position:absolute;left:5090;top:1232;height:1370;width:2255;" filled="f" stroked="f" coordsize="21600,21600">
              <v:path/>
              <v:fill on="f" focussize="0,0"/>
              <v:stroke on="f" joinstyle="miter"/>
              <v:imagedata o:title=""/>
              <o:lock v:ext="edit"/>
              <v:textbox inset="0mm,0mm,0mm,0mm">
                <w:txbxContent>
                  <w:p>
                    <w:pPr>
                      <w:spacing w:before="154"/>
                      <w:ind w:left="303" w:right="303" w:firstLine="0"/>
                      <w:jc w:val="center"/>
                      <w:rPr>
                        <w:b/>
                        <w:sz w:val="32"/>
                      </w:rPr>
                    </w:pPr>
                    <w:r>
                      <w:rPr>
                        <w:b/>
                        <w:sz w:val="32"/>
                      </w:rPr>
                      <w:t>B 端</w:t>
                    </w:r>
                  </w:p>
                  <w:p>
                    <w:pPr>
                      <w:spacing w:before="5"/>
                      <w:ind w:left="303" w:right="303" w:firstLine="0"/>
                      <w:jc w:val="center"/>
                      <w:rPr>
                        <w:b/>
                        <w:sz w:val="32"/>
                      </w:rPr>
                    </w:pPr>
                    <w:r>
                      <w:rPr>
                        <w:b/>
                        <w:sz w:val="32"/>
                      </w:rPr>
                      <w:t>楼层分纤箱</w:t>
                    </w:r>
                  </w:p>
                </w:txbxContent>
              </v:textbox>
            </v:shape>
            <w10:wrap type="topAndBottom"/>
          </v:group>
        </w:pict>
      </w:r>
      <w:r>
        <w:pict>
          <v:shape id="_x0000_s1041" o:spid="_x0000_s1041" style="position:absolute;left:0pt;margin-left:377.5pt;margin-top:74pt;height:46.35pt;width:48.95pt;mso-position-horizontal-relative:page;mso-wrap-distance-bottom:0pt;mso-wrap-distance-top:0pt;z-index:-251625472;mso-width-relative:page;mso-height-relative:page;" fillcolor="#000000" filled="t" stroked="f" coordorigin="7550,1481" coordsize="979,927" path="m8511,1930l8473,1860,8491,1850,8529,1920,8511,1930xm8444,1807l8406,1736,8424,1727,8462,1797,8444,1807xm8378,1684l8340,1613,8357,1604,8395,1674,8378,1684xm8311,1561l8273,1490,8290,1481,8329,1551,8311,1561xm8290,1619l8270,1619,8270,1539,8290,1539,8290,1619xm8270,1704l8270,1679,8290,1679,8290,1694,8280,1694,8270,1704xm8290,1714l8225,1714,8225,1694,8270,1694,8270,1704,8290,1704,8290,1714xm8290,1704l8270,1704,8280,1694,8290,1694,8290,1704xm8165,1714l8085,1714,8085,1694,8165,1694,8165,1714xm8025,1714l7945,1714,7945,1694,8025,1694,8025,1714xm7885,1714l7805,1714,7805,1694,7885,1694,7885,1714xm7745,1714l7665,1714,7665,1694,7745,1694,7745,1714xm7570,1739l7550,1739,7550,1694,7605,1694,7605,1704,7570,1704,7560,1714,7570,1714,7570,1739xm7570,1714l7560,1714,7570,1704,7570,1714xm7605,1714l7570,1714,7570,1704,7605,1704,7605,1714xm7570,1879l7550,1879,7550,1799,7570,1799,7570,1879xm7570,2019l7550,2019,7550,1939,7570,1939,7570,2019xm7573,2156l7550,2156,7550,2079,7570,2079,7570,2136,7560,2136,7570,2146,7573,2146,7573,2156xm7570,2146l7560,2136,7570,2136,7570,2146xm7573,2146l7570,2146,7570,2136,7573,2136,7573,2146xm7713,2156l7633,2156,7633,2136,7713,2136,7713,2156xm7853,2156l7773,2156,7773,2136,7853,2136,7853,2156xm7993,2156l7913,2156,7913,2136,7993,2136,7993,2156xm8133,2156l8053,2156,8053,2136,8133,2136,8133,2156xm8273,2156l8193,2156,8193,2136,8273,2136,8273,2156xm8290,2279l8270,2279,8270,2199,8290,2199,8290,2279xm8291,2368l8290,2368,8290,2328,8296,2317,8313,2327,8291,2368xm8290,2368l8271,2363,8290,2328,8290,2368xm8270,2407l8270,2339,8284,2339,8271,2363,8290,2368,8291,2368,8270,2407xm8342,2274l8324,2265,8363,2194,8380,2204,8342,2274xm8409,2151l8391,2142,8429,2071,8447,2081,8409,2151xm8476,2028l8458,2019,8496,1948,8514,1958,8476,2028xe">
            <v:path arrowok="t"/>
            <v:fill on="t" focussize="0,0"/>
            <v:stroke on="f"/>
            <v:imagedata o:title=""/>
            <o:lock v:ext="edit"/>
            <w10:wrap type="topAndBottom"/>
          </v:shape>
        </w:pict>
      </w:r>
      <w:r>
        <w:pict>
          <v:group id="_x0000_s1042" o:spid="_x0000_s1042" o:spt="203" style="position:absolute;left:0pt;margin-left:435.25pt;margin-top:61.6pt;height:68.5pt;width:112.75pt;mso-position-horizontal-relative:page;mso-wrap-distance-bottom:0pt;mso-wrap-distance-top:0pt;z-index:-251624448;mso-width-relative:page;mso-height-relative:page;" coordorigin="8705,1233" coordsize="2255,1370">
            <o:lock v:ext="edit"/>
            <v:shape id="_x0000_s1043" o:spid="_x0000_s1043" o:spt="75" type="#_x0000_t75" style="position:absolute;left:8705;top:1232;height:1370;width:2255;" filled="f" stroked="f" coordsize="21600,21600">
              <v:path/>
              <v:fill on="f" focussize="0,0"/>
              <v:stroke on="f"/>
              <v:imagedata r:id="rId28" o:title=""/>
              <o:lock v:ext="edit" aspectratio="t"/>
            </v:shape>
            <v:shape id="_x0000_s1044" o:spid="_x0000_s1044" o:spt="202" type="#_x0000_t202" style="position:absolute;left:8705;top:1232;height:1370;width:2255;" filled="f" stroked="f" coordsize="21600,21600">
              <v:path/>
              <v:fill on="f" focussize="0,0"/>
              <v:stroke on="f" joinstyle="miter"/>
              <v:imagedata o:title=""/>
              <o:lock v:ext="edit"/>
              <v:textbox inset="0mm,0mm,0mm,0mm">
                <w:txbxContent>
                  <w:p>
                    <w:pPr>
                      <w:spacing w:before="154"/>
                      <w:ind w:left="303" w:right="304" w:firstLine="0"/>
                      <w:jc w:val="center"/>
                      <w:rPr>
                        <w:b/>
                        <w:sz w:val="32"/>
                      </w:rPr>
                    </w:pPr>
                    <w:r>
                      <w:rPr>
                        <w:b/>
                        <w:sz w:val="32"/>
                      </w:rPr>
                      <w:t>C 端</w:t>
                    </w:r>
                  </w:p>
                  <w:p>
                    <w:pPr>
                      <w:spacing w:before="5"/>
                      <w:ind w:left="303" w:right="303" w:firstLine="0"/>
                      <w:jc w:val="center"/>
                      <w:rPr>
                        <w:b/>
                        <w:sz w:val="32"/>
                      </w:rPr>
                    </w:pPr>
                    <w:r>
                      <w:rPr>
                        <w:b/>
                        <w:sz w:val="32"/>
                      </w:rPr>
                      <w:t>家居配线箱</w:t>
                    </w:r>
                  </w:p>
                </w:txbxContent>
              </v:textbox>
            </v:shape>
            <w10:wrap type="topAndBottom"/>
          </v:group>
        </w:pict>
      </w:r>
      <w:r>
        <w:rPr>
          <w:spacing w:val="-20"/>
          <w:sz w:val="24"/>
        </w:rPr>
        <w:t xml:space="preserve">光缆 </w:t>
      </w:r>
      <w:r>
        <w:rPr>
          <w:sz w:val="24"/>
        </w:rPr>
        <w:t>A</w:t>
      </w:r>
      <w:r>
        <w:rPr>
          <w:spacing w:val="-15"/>
          <w:sz w:val="24"/>
        </w:rPr>
        <w:t>、</w:t>
      </w:r>
      <w:r>
        <w:rPr>
          <w:sz w:val="24"/>
        </w:rPr>
        <w:t>B</w:t>
      </w:r>
      <w:r>
        <w:rPr>
          <w:spacing w:val="-12"/>
          <w:sz w:val="24"/>
        </w:rPr>
        <w:t>、</w:t>
      </w:r>
      <w:r>
        <w:rPr>
          <w:sz w:val="24"/>
        </w:rPr>
        <w:t>C</w:t>
      </w:r>
      <w:r>
        <w:rPr>
          <w:spacing w:val="-14"/>
          <w:sz w:val="24"/>
        </w:rPr>
        <w:t xml:space="preserve"> 端标识：</w:t>
      </w:r>
      <w:r>
        <w:rPr>
          <w:spacing w:val="-8"/>
          <w:sz w:val="24"/>
        </w:rPr>
        <w:t>A 端表示用户接入点端；</w:t>
      </w:r>
      <w:r>
        <w:rPr>
          <w:spacing w:val="-6"/>
          <w:sz w:val="24"/>
        </w:rPr>
        <w:t>B</w:t>
      </w:r>
      <w:r>
        <w:rPr>
          <w:spacing w:val="-8"/>
          <w:sz w:val="24"/>
        </w:rPr>
        <w:t xml:space="preserve"> 端表示楼层配线箱端；C</w:t>
      </w:r>
      <w:r>
        <w:rPr>
          <w:spacing w:val="-19"/>
          <w:sz w:val="24"/>
        </w:rPr>
        <w:t xml:space="preserve"> 端表示</w:t>
      </w:r>
      <w:r>
        <w:rPr>
          <w:sz w:val="24"/>
        </w:rPr>
        <w:t>家居配线箱端。</w:t>
      </w:r>
    </w:p>
    <w:p>
      <w:pPr>
        <w:pStyle w:val="5"/>
        <w:spacing w:before="4"/>
        <w:rPr>
          <w:sz w:val="26"/>
        </w:rPr>
      </w:pPr>
    </w:p>
    <w:p>
      <w:pPr>
        <w:pStyle w:val="12"/>
        <w:numPr>
          <w:ilvl w:val="2"/>
          <w:numId w:val="3"/>
        </w:numPr>
        <w:tabs>
          <w:tab w:val="left" w:pos="1700"/>
        </w:tabs>
        <w:spacing w:before="0" w:after="0" w:line="240" w:lineRule="auto"/>
        <w:ind w:left="1699" w:right="0" w:hanging="242"/>
        <w:jc w:val="left"/>
        <w:rPr>
          <w:sz w:val="24"/>
        </w:rPr>
      </w:pPr>
      <w:r>
        <w:rPr>
          <w:sz w:val="24"/>
        </w:rPr>
        <w:t>性能测试：</w:t>
      </w:r>
    </w:p>
    <w:p>
      <w:pPr>
        <w:pStyle w:val="5"/>
        <w:spacing w:before="9"/>
      </w:pPr>
    </w:p>
    <w:p>
      <w:pPr>
        <w:pStyle w:val="5"/>
        <w:spacing w:line="364" w:lineRule="auto"/>
        <w:ind w:left="738" w:right="732" w:firstLine="720"/>
        <w:jc w:val="both"/>
      </w:pPr>
      <w:r>
        <w:rPr>
          <w:spacing w:val="-7"/>
        </w:rPr>
        <w:t xml:space="preserve">记录中编号规则为 </w:t>
      </w:r>
      <w:r>
        <w:rPr>
          <w:color w:val="FF0000"/>
          <w:spacing w:val="-5"/>
        </w:rPr>
        <w:t>XHSS（</w:t>
      </w:r>
      <w:r>
        <w:rPr>
          <w:color w:val="FF0000"/>
        </w:rPr>
        <w:t>检测项目名称拼音首个字母</w:t>
      </w:r>
      <w:r>
        <w:rPr>
          <w:color w:val="FF0000"/>
          <w:spacing w:val="-8"/>
        </w:rPr>
        <w:t>）-XXX（</w:t>
      </w:r>
      <w:r>
        <w:rPr>
          <w:color w:val="FF0000"/>
          <w:spacing w:val="-2"/>
        </w:rPr>
        <w:t>表示光缆源于第几号</w:t>
      </w:r>
      <w:r>
        <w:rPr>
          <w:color w:val="FF0000"/>
        </w:rPr>
        <w:t>共用配线箱）-XXX（测试几栋几单元几号楼层配线箱）-XXF(</w:t>
      </w:r>
      <w:r>
        <w:rPr>
          <w:color w:val="FF0000"/>
          <w:spacing w:val="-1"/>
        </w:rPr>
        <w:t xml:space="preserve">表示楼层) </w:t>
      </w:r>
      <w:r>
        <w:rPr>
          <w:color w:val="FF0000"/>
        </w:rPr>
        <w:t>-XX</w:t>
      </w:r>
      <w:r>
        <w:rPr>
          <w:color w:val="FF0000"/>
          <w:spacing w:val="-4"/>
        </w:rPr>
        <w:t xml:space="preserve"> (表示测试房</w:t>
      </w:r>
      <w:r>
        <w:rPr>
          <w:color w:val="FF0000"/>
        </w:rPr>
        <w:t>间号)；如：</w:t>
      </w:r>
    </w:p>
    <w:p>
      <w:pPr>
        <w:pStyle w:val="5"/>
        <w:spacing w:before="2" w:line="364" w:lineRule="auto"/>
        <w:ind w:left="738" w:right="612" w:firstLine="720"/>
        <w:jc w:val="both"/>
      </w:pPr>
      <w:r>
        <w:rPr>
          <w:spacing w:val="-7"/>
        </w:rPr>
        <w:t xml:space="preserve">记录中编号规则为 </w:t>
      </w:r>
      <w:r>
        <w:rPr>
          <w:color w:val="FF0000"/>
          <w:spacing w:val="-5"/>
        </w:rPr>
        <w:t>XHSS（</w:t>
      </w:r>
      <w:r>
        <w:rPr>
          <w:color w:val="FF0000"/>
        </w:rPr>
        <w:t>检测项目名称拼音首个字母</w:t>
      </w:r>
      <w:r>
        <w:rPr>
          <w:color w:val="FF0000"/>
          <w:spacing w:val="-8"/>
        </w:rPr>
        <w:t>）-XXX（</w:t>
      </w:r>
      <w:r>
        <w:rPr>
          <w:color w:val="FF0000"/>
        </w:rPr>
        <w:t>表示光缆源于第几号共用配线箱</w:t>
      </w:r>
      <w:r>
        <w:rPr>
          <w:color w:val="FF0000"/>
          <w:spacing w:val="-11"/>
        </w:rPr>
        <w:t>）-XXX（</w:t>
      </w:r>
      <w:r>
        <w:rPr>
          <w:color w:val="FF0000"/>
        </w:rPr>
        <w:t>表示几栋几单元几号楼层配线箱</w:t>
      </w:r>
      <w:r>
        <w:rPr>
          <w:color w:val="FF0000"/>
          <w:spacing w:val="-9"/>
        </w:rPr>
        <w:t>）-XX</w:t>
      </w:r>
      <w:r>
        <w:rPr>
          <w:color w:val="FF0000"/>
          <w:spacing w:val="-15"/>
        </w:rPr>
        <w:t xml:space="preserve"> (表示楼层配线箱端子号；) 如：</w:t>
      </w:r>
    </w:p>
    <w:p>
      <w:pPr>
        <w:spacing w:after="0" w:line="364" w:lineRule="auto"/>
        <w:jc w:val="both"/>
        <w:sectPr>
          <w:headerReference r:id="rId8" w:type="default"/>
          <w:footerReference r:id="rId9" w:type="default"/>
          <w:pgSz w:w="11910" w:h="16840"/>
          <w:pgMar w:top="1340" w:right="400" w:bottom="1740" w:left="680" w:header="933" w:footer="1559" w:gutter="0"/>
          <w:cols w:space="720" w:num="1"/>
        </w:sectPr>
      </w:pPr>
    </w:p>
    <w:p>
      <w:pPr>
        <w:pStyle w:val="12"/>
        <w:numPr>
          <w:ilvl w:val="1"/>
          <w:numId w:val="3"/>
        </w:numPr>
        <w:tabs>
          <w:tab w:val="left" w:pos="1319"/>
        </w:tabs>
        <w:spacing w:before="2" w:after="0" w:line="240" w:lineRule="auto"/>
        <w:ind w:left="1318" w:right="0" w:hanging="481"/>
        <w:jc w:val="left"/>
        <w:rPr>
          <w:sz w:val="24"/>
        </w:rPr>
      </w:pPr>
      <w:bookmarkStart w:id="18" w:name="_bookmark8"/>
      <w:bookmarkEnd w:id="18"/>
      <w:bookmarkStart w:id="19" w:name="_bookmark8"/>
      <w:bookmarkEnd w:id="19"/>
      <w:bookmarkStart w:id="20" w:name="5.3.1.2共用配线箱2光缆标识检查记录"/>
      <w:bookmarkEnd w:id="20"/>
      <w:bookmarkStart w:id="21" w:name="5.3 通信线缆检查"/>
      <w:bookmarkEnd w:id="21"/>
      <w:r>
        <w:rPr>
          <w:sz w:val="24"/>
        </w:rPr>
        <w:t>通信线缆检查</w:t>
      </w:r>
    </w:p>
    <w:p>
      <w:pPr>
        <w:pStyle w:val="12"/>
        <w:numPr>
          <w:ilvl w:val="2"/>
          <w:numId w:val="4"/>
        </w:numPr>
        <w:tabs>
          <w:tab w:val="left" w:pos="1559"/>
        </w:tabs>
        <w:spacing w:before="161" w:after="0" w:line="240" w:lineRule="auto"/>
        <w:ind w:left="1558" w:right="0" w:hanging="721"/>
        <w:jc w:val="left"/>
        <w:rPr>
          <w:sz w:val="24"/>
        </w:rPr>
      </w:pPr>
      <w:bookmarkStart w:id="22" w:name="_bookmark9"/>
      <w:bookmarkEnd w:id="22"/>
      <w:bookmarkStart w:id="23" w:name="_bookmark9"/>
      <w:bookmarkEnd w:id="23"/>
      <w:bookmarkStart w:id="24" w:name="5.3.1 光缆A、B、C端标识"/>
      <w:bookmarkEnd w:id="24"/>
      <w:r>
        <w:rPr>
          <w:spacing w:val="-20"/>
          <w:sz w:val="24"/>
        </w:rPr>
        <w:t xml:space="preserve">光缆 </w:t>
      </w:r>
      <w:r>
        <w:rPr>
          <w:sz w:val="24"/>
        </w:rPr>
        <w:t>A、B、C</w:t>
      </w:r>
      <w:r>
        <w:rPr>
          <w:spacing w:val="-15"/>
          <w:sz w:val="24"/>
        </w:rPr>
        <w:t xml:space="preserve"> 端标识</w:t>
      </w:r>
    </w:p>
    <w:p>
      <w:pPr>
        <w:pStyle w:val="12"/>
        <w:numPr>
          <w:ilvl w:val="3"/>
          <w:numId w:val="4"/>
        </w:numPr>
        <w:tabs>
          <w:tab w:val="left" w:pos="1739"/>
        </w:tabs>
        <w:spacing w:before="160" w:after="0" w:line="240" w:lineRule="auto"/>
        <w:ind w:left="1738" w:right="0" w:hanging="901"/>
        <w:jc w:val="left"/>
        <w:rPr>
          <w:sz w:val="24"/>
        </w:rPr>
      </w:pPr>
      <w:bookmarkStart w:id="25" w:name="5.3.1.1共用配线箱1光缆标识检查记录"/>
      <w:bookmarkEnd w:id="25"/>
      <w:bookmarkStart w:id="26" w:name="5.3.1.1共用配线箱1光缆标识检查记录"/>
      <w:bookmarkEnd w:id="26"/>
      <w:r>
        <w:rPr>
          <w:spacing w:val="-10"/>
          <w:sz w:val="24"/>
        </w:rPr>
        <w:t xml:space="preserve">共用配线箱 </w:t>
      </w:r>
      <w:r>
        <w:rPr>
          <w:sz w:val="24"/>
        </w:rPr>
        <w:t>1</w:t>
      </w:r>
      <w:r>
        <w:rPr>
          <w:spacing w:val="-8"/>
          <w:sz w:val="24"/>
        </w:rPr>
        <w:t xml:space="preserve"> 光缆标识检查记录</w:t>
      </w:r>
    </w:p>
    <w:p>
      <w:pPr>
        <w:pStyle w:val="5"/>
        <w:spacing w:before="6"/>
        <w:rPr>
          <w:sz w:val="12"/>
        </w:rPr>
      </w:pPr>
    </w:p>
    <w:tbl>
      <w:tblPr>
        <w:tblStyle w:val="9"/>
        <w:tblW w:w="0" w:type="auto"/>
        <w:tblInd w:w="144"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9"/>
        <w:gridCol w:w="1276"/>
        <w:gridCol w:w="1531"/>
        <w:gridCol w:w="934"/>
        <w:gridCol w:w="934"/>
        <w:gridCol w:w="935"/>
        <w:gridCol w:w="935"/>
        <w:gridCol w:w="935"/>
        <w:gridCol w:w="935"/>
        <w:gridCol w:w="935"/>
        <w:gridCol w:w="935"/>
        <w:gridCol w:w="935"/>
        <w:gridCol w:w="935"/>
        <w:gridCol w:w="935"/>
        <w:gridCol w:w="9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40" w:hRule="atLeast"/>
        </w:trPr>
        <w:tc>
          <w:tcPr>
            <w:tcW w:w="709" w:type="dxa"/>
            <w:tcBorders>
              <w:bottom w:val="single" w:color="000000" w:sz="6" w:space="0"/>
              <w:right w:val="single" w:color="000000" w:sz="4" w:space="0"/>
            </w:tcBorders>
            <w:shd w:val="clear" w:color="auto" w:fill="E7E6E6"/>
          </w:tcPr>
          <w:p>
            <w:pPr>
              <w:pStyle w:val="13"/>
              <w:spacing w:before="35"/>
              <w:ind w:left="121" w:right="106"/>
              <w:jc w:val="center"/>
              <w:rPr>
                <w:b/>
                <w:sz w:val="21"/>
              </w:rPr>
            </w:pPr>
            <w:r>
              <w:rPr>
                <w:b/>
                <w:sz w:val="21"/>
              </w:rPr>
              <w:t>端位</w:t>
            </w:r>
          </w:p>
        </w:tc>
        <w:tc>
          <w:tcPr>
            <w:tcW w:w="1276" w:type="dxa"/>
            <w:tcBorders>
              <w:left w:val="single" w:color="000000" w:sz="4" w:space="0"/>
              <w:bottom w:val="single" w:color="000000" w:sz="6" w:space="0"/>
              <w:right w:val="single" w:color="000000" w:sz="6" w:space="0"/>
            </w:tcBorders>
            <w:shd w:val="clear" w:color="auto" w:fill="E7E6E6"/>
          </w:tcPr>
          <w:p>
            <w:pPr>
              <w:pStyle w:val="13"/>
              <w:spacing w:before="35"/>
              <w:ind w:left="120"/>
              <w:rPr>
                <w:b/>
                <w:sz w:val="21"/>
              </w:rPr>
            </w:pPr>
            <w:r>
              <w:rPr>
                <w:b/>
                <w:sz w:val="21"/>
              </w:rPr>
              <w:t>共用配线箱</w:t>
            </w:r>
          </w:p>
        </w:tc>
        <w:tc>
          <w:tcPr>
            <w:tcW w:w="1531" w:type="dxa"/>
            <w:tcBorders>
              <w:left w:val="single" w:color="000000" w:sz="6" w:space="0"/>
              <w:bottom w:val="single" w:color="000000" w:sz="6" w:space="0"/>
              <w:right w:val="single" w:color="000000" w:sz="6" w:space="0"/>
            </w:tcBorders>
            <w:shd w:val="clear" w:color="auto" w:fill="E7E6E6"/>
          </w:tcPr>
          <w:p>
            <w:pPr>
              <w:pStyle w:val="13"/>
              <w:spacing w:before="35"/>
              <w:ind w:left="245"/>
              <w:rPr>
                <w:b/>
                <w:sz w:val="21"/>
              </w:rPr>
            </w:pPr>
            <w:r>
              <w:rPr>
                <w:b/>
                <w:sz w:val="21"/>
              </w:rPr>
              <w:t>楼层配线箱</w:t>
            </w:r>
          </w:p>
        </w:tc>
        <w:tc>
          <w:tcPr>
            <w:tcW w:w="11218" w:type="dxa"/>
            <w:gridSpan w:val="12"/>
            <w:tcBorders>
              <w:left w:val="single" w:color="000000" w:sz="6" w:space="0"/>
              <w:bottom w:val="single" w:color="000000" w:sz="6" w:space="0"/>
            </w:tcBorders>
            <w:shd w:val="clear" w:color="auto" w:fill="E7E6E6"/>
          </w:tcPr>
          <w:p>
            <w:pPr>
              <w:pStyle w:val="13"/>
              <w:spacing w:before="35"/>
              <w:ind w:left="1903" w:right="1869"/>
              <w:jc w:val="center"/>
              <w:rPr>
                <w:b/>
                <w:sz w:val="21"/>
              </w:rPr>
            </w:pPr>
            <w:r>
              <w:rPr>
                <w:b/>
                <w:sz w:val="21"/>
              </w:rPr>
              <w:t>共用配线箱（A 端）--楼层配线箱（B 端）--家居配线箱（C 端）光纤对应关系</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2" w:hRule="atLeast"/>
        </w:trPr>
        <w:tc>
          <w:tcPr>
            <w:tcW w:w="709" w:type="dxa"/>
            <w:tcBorders>
              <w:top w:val="single" w:color="000000" w:sz="6" w:space="0"/>
              <w:bottom w:val="single" w:color="000000" w:sz="6" w:space="0"/>
              <w:right w:val="single" w:color="000000" w:sz="4" w:space="0"/>
            </w:tcBorders>
          </w:tcPr>
          <w:p>
            <w:pPr>
              <w:pStyle w:val="13"/>
              <w:spacing w:before="35"/>
              <w:ind w:left="121" w:right="105"/>
              <w:jc w:val="center"/>
              <w:rPr>
                <w:sz w:val="21"/>
              </w:rPr>
            </w:pPr>
            <w:r>
              <w:rPr>
                <w:sz w:val="21"/>
              </w:rPr>
              <w:t>A 端</w:t>
            </w:r>
          </w:p>
        </w:tc>
        <w:tc>
          <w:tcPr>
            <w:tcW w:w="1276" w:type="dxa"/>
            <w:vMerge w:val="restart"/>
            <w:tcBorders>
              <w:top w:val="single" w:color="000000" w:sz="6" w:space="0"/>
              <w:left w:val="single" w:color="000000" w:sz="4" w:space="0"/>
              <w:right w:val="single" w:color="000000" w:sz="6" w:space="0"/>
            </w:tcBorders>
          </w:tcPr>
          <w:p>
            <w:pPr>
              <w:pStyle w:val="13"/>
              <w:rPr>
                <w:sz w:val="20"/>
              </w:rPr>
            </w:pPr>
          </w:p>
          <w:p>
            <w:pPr>
              <w:pStyle w:val="13"/>
              <w:spacing w:before="134"/>
              <w:ind w:left="331"/>
              <w:rPr>
                <w:sz w:val="21"/>
              </w:rPr>
            </w:pPr>
            <w:r>
              <w:rPr>
                <w:sz w:val="21"/>
              </w:rPr>
              <w:t>第 1 盘</w:t>
            </w:r>
          </w:p>
        </w:tc>
        <w:tc>
          <w:tcPr>
            <w:tcW w:w="1531" w:type="dxa"/>
            <w:vMerge w:val="restart"/>
            <w:tcBorders>
              <w:top w:val="single" w:color="000000" w:sz="6" w:space="0"/>
              <w:left w:val="single" w:color="000000" w:sz="6" w:space="0"/>
              <w:right w:val="single" w:color="000000" w:sz="6" w:space="0"/>
            </w:tcBorders>
          </w:tcPr>
          <w:p>
            <w:pPr>
              <w:pStyle w:val="13"/>
              <w:rPr>
                <w:rFonts w:ascii="Times New Roman"/>
                <w:sz w:val="20"/>
              </w:rPr>
            </w:pPr>
          </w:p>
        </w:tc>
        <w:tc>
          <w:tcPr>
            <w:tcW w:w="9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5" w:hRule="atLeast"/>
        </w:trPr>
        <w:tc>
          <w:tcPr>
            <w:tcW w:w="709" w:type="dxa"/>
            <w:tcBorders>
              <w:top w:val="single" w:color="000000" w:sz="6" w:space="0"/>
              <w:bottom w:val="single" w:color="000000" w:sz="6" w:space="0"/>
              <w:right w:val="single" w:color="000000" w:sz="4" w:space="0"/>
            </w:tcBorders>
          </w:tcPr>
          <w:p>
            <w:pPr>
              <w:pStyle w:val="13"/>
              <w:spacing w:before="28"/>
              <w:ind w:left="121" w:right="105"/>
              <w:jc w:val="center"/>
              <w:rPr>
                <w:sz w:val="21"/>
              </w:rPr>
            </w:pPr>
            <w:r>
              <w:rPr>
                <w:sz w:val="21"/>
              </w:rPr>
              <w:t>B 端</w:t>
            </w:r>
          </w:p>
        </w:tc>
        <w:tc>
          <w:tcPr>
            <w:tcW w:w="1276" w:type="dxa"/>
            <w:vMerge w:val="continue"/>
            <w:tcBorders>
              <w:top w:val="nil"/>
              <w:left w:val="single" w:color="000000" w:sz="4" w:space="0"/>
              <w:right w:val="single" w:color="000000" w:sz="6" w:space="0"/>
            </w:tcBorders>
          </w:tcPr>
          <w:p>
            <w:pPr>
              <w:rPr>
                <w:sz w:val="2"/>
                <w:szCs w:val="2"/>
              </w:rPr>
            </w:pPr>
          </w:p>
        </w:tc>
        <w:tc>
          <w:tcPr>
            <w:tcW w:w="1531" w:type="dxa"/>
            <w:vMerge w:val="continue"/>
            <w:tcBorders>
              <w:top w:val="nil"/>
              <w:left w:val="single" w:color="000000" w:sz="6" w:space="0"/>
              <w:right w:val="single" w:color="000000" w:sz="6" w:space="0"/>
            </w:tcBorders>
          </w:tcPr>
          <w:p>
            <w:pPr>
              <w:rPr>
                <w:sz w:val="2"/>
                <w:szCs w:val="2"/>
              </w:rPr>
            </w:pPr>
          </w:p>
        </w:tc>
        <w:tc>
          <w:tcPr>
            <w:tcW w:w="9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2" w:hRule="atLeast"/>
        </w:trPr>
        <w:tc>
          <w:tcPr>
            <w:tcW w:w="709" w:type="dxa"/>
            <w:tcBorders>
              <w:top w:val="single" w:color="000000" w:sz="6" w:space="0"/>
              <w:right w:val="single" w:color="000000" w:sz="4" w:space="0"/>
            </w:tcBorders>
          </w:tcPr>
          <w:p>
            <w:pPr>
              <w:pStyle w:val="13"/>
              <w:spacing w:before="25"/>
              <w:ind w:left="121" w:right="105"/>
              <w:jc w:val="center"/>
              <w:rPr>
                <w:sz w:val="21"/>
              </w:rPr>
            </w:pPr>
            <w:r>
              <w:rPr>
                <w:sz w:val="21"/>
              </w:rPr>
              <w:t>C 端</w:t>
            </w:r>
          </w:p>
        </w:tc>
        <w:tc>
          <w:tcPr>
            <w:tcW w:w="1276" w:type="dxa"/>
            <w:vMerge w:val="continue"/>
            <w:tcBorders>
              <w:top w:val="nil"/>
              <w:left w:val="single" w:color="000000" w:sz="4" w:space="0"/>
              <w:right w:val="single" w:color="000000" w:sz="6" w:space="0"/>
            </w:tcBorders>
          </w:tcPr>
          <w:p>
            <w:pPr>
              <w:rPr>
                <w:sz w:val="2"/>
                <w:szCs w:val="2"/>
              </w:rPr>
            </w:pPr>
          </w:p>
        </w:tc>
        <w:tc>
          <w:tcPr>
            <w:tcW w:w="1531" w:type="dxa"/>
            <w:vMerge w:val="continue"/>
            <w:tcBorders>
              <w:top w:val="nil"/>
              <w:left w:val="single" w:color="000000" w:sz="6" w:space="0"/>
              <w:right w:val="single" w:color="000000" w:sz="6" w:space="0"/>
            </w:tcBorders>
          </w:tcPr>
          <w:p>
            <w:pPr>
              <w:rPr>
                <w:sz w:val="2"/>
                <w:szCs w:val="2"/>
              </w:rPr>
            </w:pPr>
          </w:p>
        </w:tc>
        <w:tc>
          <w:tcPr>
            <w:tcW w:w="934" w:type="dxa"/>
            <w:tcBorders>
              <w:top w:val="single" w:color="000000" w:sz="6" w:space="0"/>
              <w:left w:val="single" w:color="000000" w:sz="6" w:space="0"/>
              <w:right w:val="single" w:color="000000" w:sz="6" w:space="0"/>
            </w:tcBorders>
          </w:tcPr>
          <w:p>
            <w:pPr>
              <w:pStyle w:val="13"/>
              <w:rPr>
                <w:rFonts w:ascii="Times New Roman"/>
                <w:sz w:val="20"/>
              </w:rPr>
            </w:pPr>
          </w:p>
        </w:tc>
        <w:tc>
          <w:tcPr>
            <w:tcW w:w="934"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right w:val="single" w:color="000000" w:sz="6" w:space="0"/>
            </w:tcBorders>
          </w:tcPr>
          <w:p>
            <w:pPr>
              <w:pStyle w:val="13"/>
              <w:rPr>
                <w:rFonts w:ascii="Times New Roman"/>
                <w:sz w:val="20"/>
              </w:rPr>
            </w:pPr>
          </w:p>
        </w:tc>
        <w:tc>
          <w:tcPr>
            <w:tcW w:w="935"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headerReference r:id="rId10" w:type="default"/>
          <w:footerReference r:id="rId11" w:type="default"/>
          <w:pgSz w:w="16840" w:h="11910" w:orient="landscape"/>
          <w:pgMar w:top="1160" w:right="1260" w:bottom="1740" w:left="580" w:header="933" w:footer="1559" w:gutter="0"/>
          <w:pgNumType w:start="11"/>
          <w:cols w:space="720" w:num="1"/>
        </w:sectPr>
      </w:pPr>
    </w:p>
    <w:p>
      <w:pPr>
        <w:pStyle w:val="12"/>
        <w:numPr>
          <w:ilvl w:val="3"/>
          <w:numId w:val="4"/>
        </w:numPr>
        <w:tabs>
          <w:tab w:val="left" w:pos="1739"/>
        </w:tabs>
        <w:spacing w:before="2" w:after="0" w:line="240" w:lineRule="auto"/>
        <w:ind w:left="1738" w:right="0" w:hanging="901"/>
        <w:jc w:val="left"/>
        <w:rPr>
          <w:sz w:val="24"/>
        </w:rPr>
      </w:pPr>
      <w:r>
        <w:rPr>
          <w:spacing w:val="-10"/>
          <w:sz w:val="24"/>
        </w:rPr>
        <w:t xml:space="preserve">共用配线箱 </w:t>
      </w:r>
      <w:r>
        <w:rPr>
          <w:sz w:val="24"/>
        </w:rPr>
        <w:t>2</w:t>
      </w:r>
      <w:r>
        <w:rPr>
          <w:spacing w:val="-8"/>
          <w:sz w:val="24"/>
        </w:rPr>
        <w:t xml:space="preserve"> 光缆标识检查记录</w:t>
      </w:r>
    </w:p>
    <w:p>
      <w:pPr>
        <w:spacing w:after="0" w:line="240" w:lineRule="auto"/>
        <w:jc w:val="left"/>
        <w:rPr>
          <w:sz w:val="24"/>
        </w:rPr>
        <w:sectPr>
          <w:pgSz w:w="16840" w:h="11910" w:orient="landscape"/>
          <w:pgMar w:top="1160" w:right="1260" w:bottom="1740" w:left="580" w:header="933" w:footer="1559" w:gutter="0"/>
          <w:cols w:space="720" w:num="1"/>
        </w:sectPr>
      </w:pPr>
    </w:p>
    <w:p>
      <w:pPr>
        <w:spacing w:before="61" w:after="19"/>
        <w:ind w:left="0" w:right="1810" w:firstLine="0"/>
        <w:jc w:val="right"/>
        <w:rPr>
          <w:rFonts w:ascii="Times New Roman" w:eastAsia="Times New Roman"/>
          <w:sz w:val="18"/>
        </w:rPr>
      </w:pPr>
      <w:r>
        <w:rPr>
          <w:rFonts w:ascii="Times New Roman" w:eastAsia="Times New Roman"/>
          <w:sz w:val="18"/>
        </w:rPr>
        <w:t xml:space="preserve">ST </w:t>
      </w:r>
      <w:r>
        <w:rPr>
          <w:sz w:val="18"/>
        </w:rPr>
        <w:t xml:space="preserve">室报 </w:t>
      </w:r>
      <w:r>
        <w:rPr>
          <w:rFonts w:ascii="Times New Roman" w:eastAsia="Times New Roman"/>
          <w:sz w:val="18"/>
        </w:rPr>
        <w:t>21000XX</w:t>
      </w:r>
    </w:p>
    <w:p>
      <w:pPr>
        <w:pStyle w:val="5"/>
        <w:spacing w:line="20" w:lineRule="exact"/>
        <w:ind w:left="955"/>
        <w:rPr>
          <w:rFonts w:ascii="Times New Roman"/>
          <w:sz w:val="2"/>
        </w:rPr>
      </w:pPr>
      <w:r>
        <w:rPr>
          <w:rFonts w:ascii="Times New Roman"/>
          <w:sz w:val="2"/>
        </w:rPr>
        <w:pict>
          <v:group id="_x0000_s1045" o:spid="_x0000_s1045" o:spt="203" style="height:0.75pt;width:469.5pt;" coordsize="9390,15">
            <o:lock v:ext="edit"/>
            <v:line id="_x0000_s1046" o:spid="_x0000_s1046" o:spt="20" style="position:absolute;left:0;top:7;height:0;width:9390;" stroked="t" coordsize="21600,21600">
              <v:path arrowok="t"/>
              <v:fill focussize="0,0"/>
              <v:stroke weight="0.72pt" color="#000000"/>
              <v:imagedata o:title=""/>
              <o:lock v:ext="edit"/>
            </v:line>
            <w10:wrap type="none"/>
            <w10:anchorlock/>
          </v:group>
        </w:pict>
      </w:r>
    </w:p>
    <w:p>
      <w:pPr>
        <w:pStyle w:val="12"/>
        <w:numPr>
          <w:ilvl w:val="1"/>
          <w:numId w:val="3"/>
        </w:numPr>
        <w:tabs>
          <w:tab w:val="left" w:pos="1443"/>
        </w:tabs>
        <w:spacing w:before="0" w:after="0" w:line="240" w:lineRule="auto"/>
        <w:ind w:left="1442" w:right="0" w:hanging="481"/>
        <w:jc w:val="left"/>
        <w:rPr>
          <w:sz w:val="24"/>
        </w:rPr>
      </w:pPr>
      <w:bookmarkStart w:id="27" w:name="_bookmark10"/>
      <w:bookmarkEnd w:id="27"/>
      <w:bookmarkStart w:id="28" w:name="_bookmark10"/>
      <w:bookmarkEnd w:id="28"/>
      <w:bookmarkStart w:id="29" w:name="5.4 性能测试"/>
      <w:bookmarkEnd w:id="29"/>
      <w:r>
        <w:rPr>
          <w:sz w:val="24"/>
        </w:rPr>
        <w:t>性能测试</w:t>
      </w:r>
    </w:p>
    <w:p>
      <w:pPr>
        <w:pStyle w:val="12"/>
        <w:numPr>
          <w:ilvl w:val="2"/>
          <w:numId w:val="5"/>
        </w:numPr>
        <w:tabs>
          <w:tab w:val="left" w:pos="1623"/>
        </w:tabs>
        <w:spacing w:before="160" w:after="0" w:line="240" w:lineRule="auto"/>
        <w:ind w:left="1622" w:right="0" w:hanging="661"/>
        <w:jc w:val="left"/>
        <w:rPr>
          <w:sz w:val="24"/>
        </w:rPr>
      </w:pPr>
      <w:bookmarkStart w:id="30" w:name="_bookmark11"/>
      <w:bookmarkEnd w:id="30"/>
      <w:bookmarkStart w:id="31" w:name="_bookmark11"/>
      <w:bookmarkEnd w:id="31"/>
      <w:bookmarkStart w:id="32" w:name="5.4.1光纤链路全程衰减计算公式"/>
      <w:bookmarkEnd w:id="32"/>
      <w:r>
        <w:rPr>
          <w:sz w:val="24"/>
        </w:rPr>
        <w:t>光纤链路全程衰减计算公式</w:t>
      </w:r>
    </w:p>
    <w:p>
      <w:pPr>
        <w:pStyle w:val="5"/>
        <w:spacing w:before="10"/>
        <w:rPr>
          <w:sz w:val="29"/>
        </w:rPr>
      </w:pPr>
      <w:r>
        <w:drawing>
          <wp:anchor distT="0" distB="0" distL="0" distR="0" simplePos="0" relativeHeight="251660288" behindDoc="0" locked="0" layoutInCell="1" allowOverlap="1">
            <wp:simplePos x="0" y="0"/>
            <wp:positionH relativeFrom="page">
              <wp:posOffset>1852930</wp:posOffset>
            </wp:positionH>
            <wp:positionV relativeFrom="paragraph">
              <wp:posOffset>267335</wp:posOffset>
            </wp:positionV>
            <wp:extent cx="3999230" cy="1275715"/>
            <wp:effectExtent l="0" t="0" r="0" b="0"/>
            <wp:wrapTopAndBottom/>
            <wp:docPr id="5" name="image5.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true"/>
                    </pic:cNvPicPr>
                  </pic:nvPicPr>
                  <pic:blipFill>
                    <a:blip r:embed="rId29" cstate="print"/>
                    <a:stretch>
                      <a:fillRect/>
                    </a:stretch>
                  </pic:blipFill>
                  <pic:spPr>
                    <a:xfrm>
                      <a:off x="0" y="0"/>
                      <a:ext cx="3999400" cy="1275588"/>
                    </a:xfrm>
                    <a:prstGeom prst="rect">
                      <a:avLst/>
                    </a:prstGeom>
                  </pic:spPr>
                </pic:pic>
              </a:graphicData>
            </a:graphic>
          </wp:anchor>
        </w:drawing>
      </w:r>
    </w:p>
    <w:p>
      <w:pPr>
        <w:pStyle w:val="5"/>
        <w:spacing w:before="9"/>
        <w:rPr>
          <w:sz w:val="23"/>
        </w:rPr>
      </w:pPr>
    </w:p>
    <w:p>
      <w:pPr>
        <w:pStyle w:val="5"/>
        <w:spacing w:before="74"/>
        <w:ind w:left="3016" w:right="3044"/>
        <w:jc w:val="center"/>
      </w:pPr>
      <w:r>
        <w:rPr>
          <w:spacing w:val="-30"/>
        </w:rPr>
        <w:t xml:space="preserve">图 </w:t>
      </w:r>
      <w:r>
        <w:rPr>
          <w:rFonts w:ascii="Times New Roman" w:eastAsia="Times New Roman"/>
        </w:rPr>
        <w:t>1</w:t>
      </w:r>
      <w:r>
        <w:rPr>
          <w:rFonts w:ascii="Times New Roman" w:eastAsia="Times New Roman"/>
          <w:spacing w:val="45"/>
        </w:rPr>
        <w:t xml:space="preserve"> </w:t>
      </w:r>
      <w:r>
        <w:t>入户光纤全程链路长度测试示意图</w:t>
      </w:r>
    </w:p>
    <w:p>
      <w:pPr>
        <w:pStyle w:val="5"/>
        <w:rPr>
          <w:sz w:val="20"/>
        </w:rPr>
      </w:pPr>
    </w:p>
    <w:p>
      <w:pPr>
        <w:pStyle w:val="5"/>
        <w:spacing w:before="4"/>
        <w:rPr>
          <w:sz w:val="16"/>
        </w:rPr>
      </w:pPr>
      <w:r>
        <w:drawing>
          <wp:anchor distT="0" distB="0" distL="0" distR="0" simplePos="0" relativeHeight="251660288" behindDoc="0" locked="0" layoutInCell="1" allowOverlap="1">
            <wp:simplePos x="0" y="0"/>
            <wp:positionH relativeFrom="page">
              <wp:posOffset>1252220</wp:posOffset>
            </wp:positionH>
            <wp:positionV relativeFrom="paragraph">
              <wp:posOffset>157480</wp:posOffset>
            </wp:positionV>
            <wp:extent cx="5226685" cy="1060450"/>
            <wp:effectExtent l="0" t="0" r="0" b="0"/>
            <wp:wrapTopAndBottom/>
            <wp:docPr id="7" name="image6.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true"/>
                    </pic:cNvPicPr>
                  </pic:nvPicPr>
                  <pic:blipFill>
                    <a:blip r:embed="rId30" cstate="print"/>
                    <a:stretch>
                      <a:fillRect/>
                    </a:stretch>
                  </pic:blipFill>
                  <pic:spPr>
                    <a:xfrm>
                      <a:off x="0" y="0"/>
                      <a:ext cx="5226391" cy="1060703"/>
                    </a:xfrm>
                    <a:prstGeom prst="rect">
                      <a:avLst/>
                    </a:prstGeom>
                  </pic:spPr>
                </pic:pic>
              </a:graphicData>
            </a:graphic>
          </wp:anchor>
        </w:drawing>
      </w:r>
    </w:p>
    <w:p>
      <w:pPr>
        <w:pStyle w:val="5"/>
        <w:spacing w:before="7"/>
        <w:rPr>
          <w:sz w:val="17"/>
        </w:rPr>
      </w:pPr>
    </w:p>
    <w:p>
      <w:pPr>
        <w:pStyle w:val="5"/>
        <w:spacing w:before="74"/>
        <w:ind w:left="3016" w:right="3044"/>
        <w:jc w:val="center"/>
      </w:pPr>
      <w:r>
        <w:rPr>
          <w:spacing w:val="-30"/>
        </w:rPr>
        <w:t xml:space="preserve">图 </w:t>
      </w:r>
      <w:r>
        <w:rPr>
          <w:rFonts w:ascii="Times New Roman" w:eastAsia="Times New Roman"/>
        </w:rPr>
        <w:t>2</w:t>
      </w:r>
      <w:r>
        <w:rPr>
          <w:rFonts w:ascii="Times New Roman" w:eastAsia="Times New Roman"/>
          <w:spacing w:val="45"/>
        </w:rPr>
        <w:t xml:space="preserve"> </w:t>
      </w:r>
      <w:r>
        <w:t>入户光纤全程链路衰减测试示意图</w:t>
      </w:r>
    </w:p>
    <w:p>
      <w:pPr>
        <w:pStyle w:val="5"/>
        <w:rPr>
          <w:sz w:val="20"/>
        </w:rPr>
      </w:pPr>
    </w:p>
    <w:p>
      <w:pPr>
        <w:pStyle w:val="5"/>
        <w:rPr>
          <w:sz w:val="12"/>
        </w:rPr>
      </w:pPr>
      <w:r>
        <w:drawing>
          <wp:anchor distT="0" distB="0" distL="0" distR="0" simplePos="0" relativeHeight="251660288" behindDoc="0" locked="0" layoutInCell="1" allowOverlap="1">
            <wp:simplePos x="0" y="0"/>
            <wp:positionH relativeFrom="page">
              <wp:posOffset>1631950</wp:posOffset>
            </wp:positionH>
            <wp:positionV relativeFrom="paragraph">
              <wp:posOffset>122555</wp:posOffset>
            </wp:positionV>
            <wp:extent cx="4440555" cy="1417320"/>
            <wp:effectExtent l="0" t="0" r="0" b="0"/>
            <wp:wrapTopAndBottom/>
            <wp:docPr id="9" name="image5.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true"/>
                    </pic:cNvPicPr>
                  </pic:nvPicPr>
                  <pic:blipFill>
                    <a:blip r:embed="rId29" cstate="print"/>
                    <a:stretch>
                      <a:fillRect/>
                    </a:stretch>
                  </pic:blipFill>
                  <pic:spPr>
                    <a:xfrm>
                      <a:off x="0" y="0"/>
                      <a:ext cx="4440716" cy="1417319"/>
                    </a:xfrm>
                    <a:prstGeom prst="rect">
                      <a:avLst/>
                    </a:prstGeom>
                  </pic:spPr>
                </pic:pic>
              </a:graphicData>
            </a:graphic>
          </wp:anchor>
        </w:drawing>
      </w:r>
    </w:p>
    <w:p>
      <w:pPr>
        <w:pStyle w:val="5"/>
        <w:spacing w:before="10"/>
        <w:rPr>
          <w:sz w:val="28"/>
        </w:rPr>
      </w:pPr>
    </w:p>
    <w:p>
      <w:pPr>
        <w:pStyle w:val="5"/>
        <w:spacing w:before="74"/>
        <w:ind w:left="3016" w:right="3046"/>
        <w:jc w:val="center"/>
      </w:pPr>
      <w:r>
        <w:rPr>
          <w:spacing w:val="-30"/>
        </w:rPr>
        <w:t xml:space="preserve">图 </w:t>
      </w:r>
      <w:r>
        <w:rPr>
          <w:rFonts w:ascii="Times New Roman" w:eastAsia="Times New Roman"/>
        </w:rPr>
        <w:t xml:space="preserve">3 </w:t>
      </w:r>
      <w:r>
        <w:t>备用光纤全程链路长度测试示意图</w:t>
      </w:r>
    </w:p>
    <w:p>
      <w:pPr>
        <w:pStyle w:val="5"/>
        <w:rPr>
          <w:sz w:val="20"/>
        </w:rPr>
      </w:pPr>
    </w:p>
    <w:p>
      <w:pPr>
        <w:pStyle w:val="5"/>
        <w:spacing w:before="5"/>
        <w:rPr>
          <w:sz w:val="14"/>
        </w:rPr>
      </w:pPr>
      <w:r>
        <w:drawing>
          <wp:anchor distT="0" distB="0" distL="0" distR="0" simplePos="0" relativeHeight="251660288" behindDoc="0" locked="0" layoutInCell="1" allowOverlap="1">
            <wp:simplePos x="0" y="0"/>
            <wp:positionH relativeFrom="page">
              <wp:posOffset>1458595</wp:posOffset>
            </wp:positionH>
            <wp:positionV relativeFrom="paragraph">
              <wp:posOffset>141605</wp:posOffset>
            </wp:positionV>
            <wp:extent cx="4762500" cy="969010"/>
            <wp:effectExtent l="0" t="0" r="0" b="0"/>
            <wp:wrapTopAndBottom/>
            <wp:docPr id="11" name="image6.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true"/>
                    </pic:cNvPicPr>
                  </pic:nvPicPr>
                  <pic:blipFill>
                    <a:blip r:embed="rId30" cstate="print"/>
                    <a:stretch>
                      <a:fillRect/>
                    </a:stretch>
                  </pic:blipFill>
                  <pic:spPr>
                    <a:xfrm>
                      <a:off x="0" y="0"/>
                      <a:ext cx="4762491" cy="969263"/>
                    </a:xfrm>
                    <a:prstGeom prst="rect">
                      <a:avLst/>
                    </a:prstGeom>
                  </pic:spPr>
                </pic:pic>
              </a:graphicData>
            </a:graphic>
          </wp:anchor>
        </w:drawing>
      </w:r>
    </w:p>
    <w:p>
      <w:pPr>
        <w:pStyle w:val="5"/>
        <w:spacing w:before="5"/>
        <w:rPr>
          <w:sz w:val="17"/>
        </w:rPr>
      </w:pPr>
    </w:p>
    <w:p>
      <w:pPr>
        <w:pStyle w:val="5"/>
        <w:spacing w:before="74"/>
        <w:ind w:left="3016" w:right="3046"/>
        <w:jc w:val="center"/>
      </w:pPr>
      <w:r>
        <w:rPr>
          <w:spacing w:val="-30"/>
        </w:rPr>
        <w:t xml:space="preserve">图 </w:t>
      </w:r>
      <w:r>
        <w:rPr>
          <w:rFonts w:ascii="Times New Roman" w:eastAsia="Times New Roman"/>
        </w:rPr>
        <w:t xml:space="preserve">4 </w:t>
      </w:r>
      <w:r>
        <w:t>备用光纤全程链路衰减测试示意图</w:t>
      </w:r>
    </w:p>
    <w:p>
      <w:pPr>
        <w:pStyle w:val="5"/>
        <w:rPr>
          <w:sz w:val="26"/>
        </w:rPr>
      </w:pPr>
    </w:p>
    <w:p>
      <w:pPr>
        <w:pStyle w:val="5"/>
        <w:rPr>
          <w:sz w:val="23"/>
        </w:rPr>
      </w:pPr>
    </w:p>
    <w:p>
      <w:pPr>
        <w:pStyle w:val="4"/>
        <w:spacing w:before="1" w:line="357" w:lineRule="auto"/>
        <w:ind w:left="962" w:right="992" w:firstLine="720"/>
      </w:pPr>
      <w:r>
        <w:rPr>
          <w:spacing w:val="-1"/>
        </w:rPr>
        <w:t>依据相关规范要求测试光纤全程链路性能时应考虑耦合器损耗。耦合器衰减极限值</w:t>
      </w:r>
      <w:r>
        <w:rPr>
          <w:spacing w:val="14"/>
          <w:position w:val="-7"/>
        </w:rPr>
        <w:t>取值</w:t>
      </w:r>
      <w:r>
        <w:rPr>
          <w:b w:val="0"/>
          <w:spacing w:val="-23"/>
        </w:rPr>
        <w:t>0.5</w:t>
      </w:r>
      <w:r>
        <w:rPr>
          <w:b w:val="0"/>
          <w:i/>
          <w:spacing w:val="-23"/>
          <w:sz w:val="25"/>
        </w:rPr>
        <w:t>dB</w:t>
      </w:r>
      <w:r>
        <w:rPr>
          <w:b w:val="0"/>
          <w:i/>
          <w:spacing w:val="-78"/>
          <w:sz w:val="25"/>
        </w:rPr>
        <w:t xml:space="preserve"> </w:t>
      </w:r>
      <w:r>
        <w:rPr>
          <w:b w:val="0"/>
        </w:rPr>
        <w:t>/</w:t>
      </w:r>
      <w:r>
        <w:rPr>
          <w:b w:val="0"/>
          <w:spacing w:val="-7"/>
        </w:rPr>
        <w:t xml:space="preserve"> 个</w:t>
      </w:r>
      <w:r>
        <w:rPr>
          <w:position w:val="-7"/>
        </w:rPr>
        <w:t>。</w:t>
      </w:r>
    </w:p>
    <w:p>
      <w:pPr>
        <w:spacing w:after="0" w:line="357" w:lineRule="auto"/>
        <w:sectPr>
          <w:headerReference r:id="rId12" w:type="default"/>
          <w:footerReference r:id="rId13" w:type="default"/>
          <w:pgSz w:w="11910" w:h="16840"/>
          <w:pgMar w:top="660" w:right="141" w:bottom="280" w:left="420" w:header="0" w:footer="0" w:gutter="0"/>
          <w:cols w:space="720" w:num="1"/>
        </w:sectPr>
      </w:pPr>
    </w:p>
    <w:p>
      <w:pPr>
        <w:pStyle w:val="5"/>
        <w:spacing w:before="5"/>
        <w:ind w:left="1682"/>
      </w:pPr>
      <w:bookmarkStart w:id="33" w:name="5.4.2光纤链路全程衰减"/>
      <w:bookmarkEnd w:id="33"/>
      <w:r>
        <w:t>1、当光纤全程链路长度不大于 300m 时：</w:t>
      </w:r>
    </w:p>
    <w:p>
      <w:pPr>
        <w:spacing w:after="0"/>
        <w:sectPr>
          <w:headerReference r:id="rId14" w:type="default"/>
          <w:footerReference r:id="rId15" w:type="default"/>
          <w:pgSz w:w="11910" w:h="16840"/>
          <w:pgMar w:top="1180" w:right="141" w:bottom="1120" w:left="420" w:header="953" w:footer="935" w:gutter="0"/>
          <w:pgNumType w:start="14"/>
          <w:cols w:space="720" w:num="1"/>
        </w:sectPr>
      </w:pPr>
    </w:p>
    <w:p>
      <w:pPr>
        <w:spacing w:before="166"/>
        <w:ind w:left="0" w:right="0" w:firstLine="0"/>
        <w:jc w:val="right"/>
        <w:rPr>
          <w:rFonts w:ascii="Symbol" w:hAnsi="Symbol"/>
          <w:sz w:val="24"/>
        </w:rPr>
      </w:pPr>
      <w:r>
        <w:rPr>
          <w:rFonts w:ascii="Symbol" w:hAnsi="Symbol"/>
          <w:i/>
          <w:sz w:val="25"/>
        </w:rPr>
        <w:t></w:t>
      </w:r>
      <w:r>
        <w:rPr>
          <w:rFonts w:hint="eastAsia" w:ascii="Symbol" w:hAnsi="Symbol"/>
          <w:i/>
          <w:sz w:val="25"/>
          <w:lang w:val="en-US" w:eastAsia="zh-CN"/>
        </w:rPr>
        <w:t xml:space="preserve"> </w:t>
      </w:r>
      <w:r>
        <w:rPr>
          <w:rFonts w:ascii="Symbol" w:hAnsi="Symbol"/>
          <w:position w:val="-5"/>
          <w:sz w:val="14"/>
        </w:rPr>
        <w:t></w:t>
      </w:r>
      <w:r>
        <w:rPr>
          <w:rFonts w:ascii="Times New Roman" w:hAnsi="Times New Roman"/>
          <w:position w:val="-5"/>
          <w:sz w:val="14"/>
        </w:rPr>
        <w:t xml:space="preserve"> </w:t>
      </w:r>
      <w:r>
        <w:rPr>
          <w:rFonts w:ascii="Symbol" w:hAnsi="Symbol"/>
          <w:sz w:val="24"/>
        </w:rPr>
        <w:t></w:t>
      </w:r>
    </w:p>
    <w:p>
      <w:pPr>
        <w:pStyle w:val="5"/>
        <w:spacing w:before="167"/>
        <w:ind w:left="76"/>
      </w:pPr>
      <w:r>
        <w:br w:type="column"/>
      </w:r>
      <w:r>
        <w:t xml:space="preserve">0.5 </w:t>
      </w:r>
      <w:r>
        <w:rPr>
          <w:rFonts w:ascii="Symbol" w:hAnsi="Symbol" w:eastAsia="Symbol"/>
        </w:rPr>
        <w:t></w:t>
      </w:r>
      <w:r>
        <w:rPr>
          <w:rFonts w:ascii="Times New Roman" w:hAnsi="Times New Roman" w:eastAsia="Times New Roman"/>
        </w:rPr>
        <w:t xml:space="preserve"> </w:t>
      </w:r>
      <w:r>
        <w:rPr>
          <w:spacing w:val="-30"/>
        </w:rPr>
        <w:t>0.4</w:t>
      </w:r>
      <w:r>
        <w:rPr>
          <w:rFonts w:hint="eastAsia"/>
          <w:spacing w:val="-30"/>
          <w:lang w:val="en-US" w:eastAsia="zh-CN"/>
        </w:rPr>
        <w:t xml:space="preserve"> </w:t>
      </w:r>
      <w:r>
        <w:rPr>
          <w:rFonts w:ascii="宋体" w:hAnsi="宋体"/>
          <w:sz w:val="24"/>
        </w:rPr>
        <w:t>dB</w:t>
      </w:r>
      <w:r>
        <w:rPr>
          <w:spacing w:val="-4"/>
        </w:rPr>
        <w:t>(规范要求全程链路衰减值</w:t>
      </w:r>
    </w:p>
    <w:p>
      <w:pPr>
        <w:spacing w:before="167"/>
        <w:ind w:left="78" w:right="0" w:firstLine="0"/>
        <w:jc w:val="left"/>
        <w:rPr>
          <w:b/>
          <w:sz w:val="24"/>
        </w:rPr>
      </w:pPr>
      <w:r>
        <w:br w:type="column"/>
      </w:r>
      <w:r>
        <w:rPr>
          <w:rFonts w:ascii="Symbol" w:hAnsi="Symbol" w:eastAsia="Symbol"/>
          <w:sz w:val="24"/>
        </w:rPr>
        <w:t></w:t>
      </w:r>
      <w:r>
        <w:rPr>
          <w:rFonts w:ascii="Times New Roman" w:hAnsi="Times New Roman" w:eastAsia="Times New Roman"/>
          <w:spacing w:val="53"/>
          <w:sz w:val="24"/>
        </w:rPr>
        <w:t xml:space="preserve"> </w:t>
      </w:r>
      <w:r>
        <w:rPr>
          <w:spacing w:val="-17"/>
          <w:sz w:val="24"/>
        </w:rPr>
        <w:t>0.4</w:t>
      </w:r>
      <w:r>
        <w:rPr>
          <w:rFonts w:hint="eastAsia"/>
          <w:spacing w:val="-17"/>
          <w:sz w:val="24"/>
          <w:lang w:val="en-US" w:eastAsia="zh-CN"/>
        </w:rPr>
        <w:t xml:space="preserve"> </w:t>
      </w:r>
      <w:r>
        <w:rPr>
          <w:rFonts w:ascii="宋体" w:hAnsi="宋体"/>
          <w:sz w:val="24"/>
        </w:rPr>
        <w:t>dB</w:t>
      </w:r>
      <w:r>
        <w:rPr>
          <w:spacing w:val="-45"/>
          <w:sz w:val="24"/>
        </w:rPr>
        <w:t xml:space="preserve">)； </w:t>
      </w:r>
      <w:r>
        <w:rPr>
          <w:b/>
          <w:spacing w:val="17"/>
          <w:sz w:val="24"/>
        </w:rPr>
        <w:t>故全程链路长度不大于</w:t>
      </w:r>
    </w:p>
    <w:p>
      <w:pPr>
        <w:spacing w:after="0"/>
        <w:jc w:val="left"/>
        <w:rPr>
          <w:sz w:val="24"/>
        </w:rPr>
        <w:sectPr>
          <w:type w:val="continuous"/>
          <w:pgSz w:w="11910" w:h="16840"/>
          <w:pgMar w:top="1580" w:right="141" w:bottom="280" w:left="420" w:header="720" w:footer="720" w:gutter="0"/>
          <w:cols w:equalWidth="0" w:num="3">
            <w:col w:w="2268" w:space="40"/>
            <w:col w:w="4077" w:space="39"/>
            <w:col w:w="4925"/>
          </w:cols>
        </w:sectPr>
      </w:pPr>
    </w:p>
    <w:p>
      <w:pPr>
        <w:pStyle w:val="5"/>
        <w:spacing w:before="12"/>
        <w:rPr>
          <w:b/>
          <w:sz w:val="7"/>
        </w:rPr>
      </w:pPr>
    </w:p>
    <w:p>
      <w:pPr>
        <w:spacing w:before="57"/>
        <w:ind w:left="962" w:right="0" w:firstLine="0"/>
        <w:jc w:val="left"/>
        <w:rPr>
          <w:b/>
          <w:sz w:val="24"/>
        </w:rPr>
      </w:pPr>
      <w:r>
        <w:rPr>
          <w:b/>
          <w:sz w:val="24"/>
        </w:rPr>
        <w:t>300m 时测试值小于等于</w:t>
      </w:r>
      <w:r>
        <w:rPr>
          <w:sz w:val="24"/>
        </w:rPr>
        <w:t>0.9</w:t>
      </w:r>
      <w:r>
        <w:rPr>
          <w:rFonts w:ascii="宋体" w:hAnsi="宋体"/>
          <w:sz w:val="24"/>
        </w:rPr>
        <w:t>dB</w:t>
      </w:r>
      <w:r>
        <w:rPr>
          <w:b/>
          <w:sz w:val="24"/>
        </w:rPr>
        <w:t>判断为合格。</w:t>
      </w:r>
    </w:p>
    <w:p>
      <w:pPr>
        <w:pStyle w:val="5"/>
        <w:spacing w:before="157" w:line="357" w:lineRule="auto"/>
        <w:ind w:left="1682" w:right="5581"/>
      </w:pPr>
      <w:r>
        <w:t>2</w:t>
      </w:r>
      <w:r>
        <w:rPr>
          <w:spacing w:val="-5"/>
        </w:rPr>
        <w:t xml:space="preserve">、当光纤全程链路长度大于 </w:t>
      </w:r>
      <w:r>
        <w:t>300m</w:t>
      </w:r>
      <w:r>
        <w:rPr>
          <w:spacing w:val="-26"/>
        </w:rPr>
        <w:t xml:space="preserve"> 时： </w:t>
      </w:r>
      <w:r>
        <w:rPr>
          <w:spacing w:val="1"/>
        </w:rPr>
        <w:t>先规范公式计算出全程链路衰减值</w:t>
      </w:r>
      <w:r>
        <w:rPr>
          <w:rFonts w:ascii="Symbol" w:hAnsi="Symbol" w:eastAsia="Symbol"/>
          <w:i/>
          <w:spacing w:val="-4"/>
          <w:sz w:val="25"/>
        </w:rPr>
        <w:t></w:t>
      </w:r>
      <w:r>
        <w:rPr>
          <w:spacing w:val="-4"/>
        </w:rPr>
        <w:t>：</w:t>
      </w:r>
    </w:p>
    <w:p>
      <w:pPr>
        <w:spacing w:after="0" w:line="357" w:lineRule="auto"/>
        <w:sectPr>
          <w:type w:val="continuous"/>
          <w:pgSz w:w="11910" w:h="16840"/>
          <w:pgMar w:top="1580" w:right="141" w:bottom="280" w:left="420" w:header="720" w:footer="720" w:gutter="0"/>
          <w:cols w:space="720" w:num="1"/>
        </w:sectPr>
      </w:pPr>
    </w:p>
    <w:p>
      <w:pPr>
        <w:pStyle w:val="5"/>
        <w:spacing w:before="8"/>
        <w:rPr>
          <w:sz w:val="10"/>
        </w:rPr>
      </w:pPr>
    </w:p>
    <w:p>
      <w:pPr>
        <w:spacing w:after="0"/>
        <w:ind w:left="0" w:leftChars="0" w:firstLine="1546" w:firstLineChars="550"/>
        <w:rPr>
          <w:sz w:val="10"/>
        </w:rPr>
        <w:sectPr>
          <w:type w:val="continuous"/>
          <w:pgSz w:w="11910" w:h="16840"/>
          <w:pgMar w:top="1580" w:right="141" w:bottom="280" w:left="420" w:header="720" w:footer="720" w:gutter="0"/>
          <w:cols w:space="720" w:num="1"/>
        </w:sectPr>
      </w:pPr>
      <w:r>
        <w:rPr>
          <w:rFonts w:hint="eastAsia" w:ascii="宋体" w:hAnsi="宋体"/>
          <w:b/>
          <w:position w:val="-14"/>
          <w:sz w:val="28"/>
          <w:szCs w:val="28"/>
        </w:rPr>
        <w:object>
          <v:shape id="_x0000_i1025" o:spt="75" type="#_x0000_t75" style="height:21.8pt;width:161pt;" o:ole="t" filled="f" o:preferrelative="t" stroked="f" coordsize="21600,21600">
            <v:path/>
            <v:fill on="f" focussize="0,0"/>
            <v:stroke on="f"/>
            <v:imagedata r:id="rId32" o:title=""/>
            <o:lock v:ext="edit" aspectratio="t"/>
            <w10:wrap type="none"/>
            <w10:anchorlock/>
          </v:shape>
          <o:OLEObject Type="Embed" ProgID="Equation.3" ShapeID="_x0000_i1025" DrawAspect="Content" ObjectID="_1468075725" r:id="rId31">
            <o:LockedField>false</o:LockedField>
          </o:OLEObject>
        </w:object>
      </w:r>
    </w:p>
    <w:p>
      <w:pPr>
        <w:pStyle w:val="5"/>
        <w:spacing w:before="67"/>
        <w:ind w:left="962"/>
      </w:pPr>
      <w:r>
        <w:t>式中：</w:t>
      </w:r>
    </w:p>
    <w:p>
      <w:pPr>
        <w:pStyle w:val="5"/>
        <w:spacing w:before="4"/>
        <w:rPr>
          <w:sz w:val="42"/>
        </w:rPr>
      </w:pPr>
      <w:r>
        <w:br w:type="column"/>
      </w:r>
    </w:p>
    <w:p>
      <w:pPr>
        <w:pStyle w:val="5"/>
        <w:spacing w:before="1"/>
        <w:ind w:left="-18"/>
      </w:pPr>
      <w:r>
        <w:rPr>
          <w:rFonts w:ascii="Symbol" w:hAnsi="Symbol"/>
          <w:i/>
          <w:sz w:val="25"/>
        </w:rPr>
        <w:t></w:t>
      </w:r>
      <w:r>
        <w:rPr>
          <w:rFonts w:hint="eastAsia" w:ascii="Symbol" w:hAnsi="Symbol"/>
          <w:i/>
          <w:sz w:val="25"/>
          <w:lang w:val="en-US" w:eastAsia="zh-CN"/>
        </w:rPr>
        <w:t xml:space="preserve"> </w:t>
      </w:r>
      <w:r>
        <w:rPr>
          <w:rFonts w:ascii="Symbol" w:hAnsi="Symbol"/>
          <w:position w:val="-5"/>
          <w:sz w:val="14"/>
        </w:rPr>
        <w:t></w:t>
      </w:r>
      <w:r>
        <w:rPr>
          <w:rFonts w:ascii="Times New Roman" w:hAnsi="Times New Roman" w:eastAsia="Times New Roman"/>
          <w:spacing w:val="13"/>
          <w:position w:val="-5"/>
          <w:sz w:val="14"/>
        </w:rPr>
        <w:t xml:space="preserve"> </w:t>
      </w:r>
      <w:r>
        <w:t>—使用光源光功率计测试光纤链路全程衰减值（dB</w:t>
      </w:r>
      <w:r>
        <w:rPr>
          <w:spacing w:val="-120"/>
        </w:rPr>
        <w:t>）</w:t>
      </w:r>
      <w:r>
        <w:t>；</w:t>
      </w:r>
    </w:p>
    <w:p>
      <w:pPr>
        <w:pStyle w:val="5"/>
        <w:spacing w:before="155"/>
        <w:ind w:left="-18"/>
      </w:pPr>
      <w:r>
        <w:rPr>
          <w:rFonts w:ascii="Symbol" w:hAnsi="Symbol" w:eastAsia="Symbol"/>
          <w:i/>
          <w:spacing w:val="-8"/>
          <w:w w:val="95"/>
          <w:sz w:val="25"/>
        </w:rPr>
        <w:t></w:t>
      </w:r>
      <w:r>
        <w:t>—用户接入点侧配线设备至家居配线箱光纤链路的衰减限值（dB</w:t>
      </w:r>
      <w:r>
        <w:rPr>
          <w:spacing w:val="-120"/>
        </w:rPr>
        <w:t>）</w:t>
      </w:r>
      <w:r>
        <w:t>；</w:t>
      </w:r>
    </w:p>
    <w:p>
      <w:pPr>
        <w:pStyle w:val="5"/>
        <w:spacing w:before="181"/>
        <w:ind w:left="-19"/>
      </w:pPr>
      <w:r>
        <w:rPr>
          <w:rFonts w:hint="eastAsia" w:ascii="宋体" w:hAnsi="宋体"/>
          <w:position w:val="-4"/>
          <w:sz w:val="24"/>
        </w:rPr>
        <w:object>
          <v:shape id="_x0000_i1026" o:spt="75" type="#_x0000_t75" style="height:12.75pt;width:27.75pt;" o:ole="t" filled="f" o:preferrelative="t" stroked="f" coordsize="21600,21600">
            <v:path/>
            <v:fill on="f" focussize="0,0"/>
            <v:stroke on="f" joinstyle="miter"/>
            <v:imagedata r:id="rId34" o:title=""/>
            <o:lock v:ext="edit" aspectratio="t"/>
            <w10:wrap type="none"/>
            <w10:anchorlock/>
          </v:shape>
          <o:OLEObject Type="Embed" ProgID="Equation.3" ShapeID="_x0000_i1026" DrawAspect="Content" ObjectID="_1468075726" r:id="rId33">
            <o:LockedField>false</o:LockedField>
          </o:OLEObject>
        </w:object>
      </w:r>
      <w:r>
        <w:rPr>
          <w:spacing w:val="-9"/>
        </w:rPr>
        <w:t xml:space="preserve"> —用户接入点侧配线设备至家居配线箱光纤链路的最大长度</w:t>
      </w:r>
      <w:r>
        <w:t>（km</w:t>
      </w:r>
      <w:r>
        <w:rPr>
          <w:spacing w:val="-120"/>
        </w:rPr>
        <w:t>）</w:t>
      </w:r>
      <w:r>
        <w:t>；</w:t>
      </w:r>
    </w:p>
    <w:p>
      <w:pPr>
        <w:pStyle w:val="5"/>
        <w:spacing w:before="165"/>
        <w:ind w:left="-40"/>
      </w:pPr>
      <w:r>
        <w:rPr>
          <w:rFonts w:hint="eastAsia" w:ascii="宋体" w:hAnsi="宋体"/>
          <w:position w:val="-10"/>
          <w:sz w:val="24"/>
        </w:rPr>
        <w:object>
          <v:shape id="_x0000_i1027" o:spt="75" type="#_x0000_t75" style="height:18pt;width:15pt;" o:ole="t" filled="f" o:preferrelative="t" stroked="f" coordsize="21600,21600">
            <v:path/>
            <v:fill on="f" focussize="0,0"/>
            <v:stroke on="f" joinstyle="miter"/>
            <v:imagedata r:id="rId36" o:title=""/>
            <o:lock v:ext="edit" aspectratio="t"/>
            <w10:wrap type="none"/>
            <w10:anchorlock/>
          </v:shape>
          <o:OLEObject Type="Embed" ProgID="Equation.3" ShapeID="_x0000_i1027" DrawAspect="Content" ObjectID="_1468075727" r:id="rId35">
            <o:LockedField>false</o:LockedField>
          </o:OLEObject>
        </w:object>
      </w:r>
      <w:r>
        <w:t>—光纤衰减常数（0.36dB/km</w:t>
      </w:r>
      <w:r>
        <w:rPr>
          <w:spacing w:val="-120"/>
        </w:rPr>
        <w:t>）</w:t>
      </w:r>
      <w:r>
        <w:t>；</w:t>
      </w:r>
    </w:p>
    <w:p>
      <w:pPr>
        <w:pStyle w:val="5"/>
        <w:spacing w:before="148"/>
        <w:ind w:left="-15"/>
      </w:pPr>
      <w:r>
        <w:rPr>
          <w:i/>
          <w:sz w:val="25"/>
        </w:rPr>
        <w:t>N</w:t>
      </w:r>
      <w:r>
        <w:rPr>
          <w:i/>
          <w:spacing w:val="-86"/>
          <w:sz w:val="25"/>
        </w:rPr>
        <w:t xml:space="preserve"> </w:t>
      </w:r>
      <w:r>
        <w:t>—用户接入点侧配线设备至家居配线箱光纤链路中熔接的接头数量；</w:t>
      </w:r>
    </w:p>
    <w:p>
      <w:pPr>
        <w:pStyle w:val="12"/>
        <w:numPr>
          <w:ilvl w:val="0"/>
          <w:numId w:val="6"/>
        </w:numPr>
        <w:tabs>
          <w:tab w:val="left" w:pos="140"/>
        </w:tabs>
        <w:spacing w:before="158" w:after="0" w:line="240" w:lineRule="auto"/>
        <w:ind w:left="140" w:right="0" w:hanging="152"/>
        <w:jc w:val="left"/>
        <w:rPr>
          <w:sz w:val="24"/>
        </w:rPr>
      </w:pPr>
      <w:r>
        <w:rPr>
          <w:spacing w:val="-5"/>
          <w:sz w:val="24"/>
        </w:rPr>
        <w:t xml:space="preserve">—光纤通道成端接头数，每端 </w:t>
      </w:r>
      <w:r>
        <w:rPr>
          <w:sz w:val="24"/>
        </w:rPr>
        <w:t>1</w:t>
      </w:r>
      <w:r>
        <w:rPr>
          <w:spacing w:val="-20"/>
          <w:sz w:val="24"/>
        </w:rPr>
        <w:t xml:space="preserve"> 个；</w:t>
      </w:r>
    </w:p>
    <w:p>
      <w:pPr>
        <w:spacing w:before="167"/>
        <w:ind w:left="-40" w:right="0" w:firstLine="0"/>
        <w:jc w:val="left"/>
        <w:rPr>
          <w:sz w:val="24"/>
        </w:rPr>
      </w:pPr>
      <w:r>
        <w:rPr>
          <w:rFonts w:hint="eastAsia" w:ascii="宋体" w:hAnsi="宋体"/>
          <w:position w:val="-12"/>
          <w:sz w:val="24"/>
        </w:rPr>
        <w:object>
          <v:shape id="_x0000_i1028" o:spt="75" type="#_x0000_t75" style="height:18.75pt;width:15pt;" o:ole="t" filled="f" o:preferrelative="t" stroked="f" coordsize="21600,21600">
            <v:path/>
            <v:fill on="f" focussize="0,0"/>
            <v:stroke on="f" joinstyle="miter"/>
            <v:imagedata r:id="rId38" o:title=""/>
            <o:lock v:ext="edit" aspectratio="t"/>
            <w10:wrap type="none"/>
            <w10:anchorlock/>
          </v:shape>
          <o:OLEObject Type="Embed" ProgID="Equation.3" ShapeID="_x0000_i1028" DrawAspect="Content" ObjectID="_1468075728" r:id="rId37">
            <o:LockedField>false</o:LockedField>
          </o:OLEObject>
        </w:object>
      </w:r>
      <w:r>
        <w:rPr>
          <w:spacing w:val="-26"/>
          <w:position w:val="-5"/>
          <w:sz w:val="14"/>
        </w:rPr>
        <w:t xml:space="preserve"> </w:t>
      </w:r>
      <w:r>
        <w:rPr>
          <w:spacing w:val="2"/>
          <w:sz w:val="24"/>
        </w:rPr>
        <w:t>—光纤接头损耗系数，取</w:t>
      </w:r>
      <w:r>
        <w:rPr>
          <w:spacing w:val="1"/>
          <w:w w:val="99"/>
          <w:sz w:val="24"/>
        </w:rPr>
        <w:t>0.</w:t>
      </w:r>
      <w:r>
        <w:rPr>
          <w:spacing w:val="-48"/>
          <w:w w:val="99"/>
          <w:sz w:val="24"/>
        </w:rPr>
        <w:t>1</w:t>
      </w:r>
      <w:r>
        <w:rPr>
          <w:rFonts w:ascii="宋体" w:hAnsi="宋体"/>
          <w:sz w:val="24"/>
        </w:rPr>
        <w:t>dB</w:t>
      </w:r>
      <w:r>
        <w:rPr>
          <w:rFonts w:hint="eastAsia"/>
          <w:sz w:val="24"/>
          <w:lang w:val="en-US" w:eastAsia="zh-CN"/>
        </w:rPr>
        <w:t>/</w:t>
      </w:r>
      <w:r>
        <w:rPr>
          <w:spacing w:val="-48"/>
          <w:sz w:val="24"/>
        </w:rPr>
        <w:t xml:space="preserve"> </w:t>
      </w:r>
      <w:r>
        <w:rPr>
          <w:spacing w:val="47"/>
          <w:w w:val="99"/>
          <w:sz w:val="24"/>
        </w:rPr>
        <w:t>个</w:t>
      </w:r>
      <w:r>
        <w:rPr>
          <w:sz w:val="24"/>
        </w:rPr>
        <w:t>；</w:t>
      </w:r>
    </w:p>
    <w:p>
      <w:pPr>
        <w:spacing w:after="0"/>
        <w:jc w:val="left"/>
        <w:rPr>
          <w:sz w:val="24"/>
        </w:rPr>
        <w:sectPr>
          <w:type w:val="continuous"/>
          <w:pgSz w:w="11910" w:h="16840"/>
          <w:pgMar w:top="1580" w:right="141" w:bottom="280" w:left="420" w:header="720" w:footer="720" w:gutter="0"/>
          <w:cols w:equalWidth="0" w:num="2">
            <w:col w:w="1683" w:space="40"/>
            <w:col w:w="9626"/>
          </w:cols>
        </w:sectPr>
      </w:pPr>
    </w:p>
    <w:p>
      <w:pPr>
        <w:pStyle w:val="4"/>
        <w:spacing w:before="185"/>
        <w:rPr>
          <w:rFonts w:hint="default" w:ascii="Symbol" w:hAnsi="Symbol"/>
          <w:b w:val="0"/>
          <w:sz w:val="14"/>
          <w:lang w:val="en-US"/>
        </w:rPr>
      </w:pPr>
      <w:r>
        <w:rPr>
          <w:w w:val="99"/>
        </w:rPr>
        <w:t>全程链路长度大于</w:t>
      </w:r>
      <w:r>
        <w:rPr>
          <w:spacing w:val="-61"/>
        </w:rPr>
        <w:t xml:space="preserve"> </w:t>
      </w:r>
      <w:r>
        <w:rPr>
          <w:w w:val="99"/>
        </w:rPr>
        <w:t>300m</w:t>
      </w:r>
      <w:r>
        <w:rPr>
          <w:spacing w:val="-61"/>
        </w:rPr>
        <w:t xml:space="preserve"> </w:t>
      </w:r>
      <w:r>
        <w:rPr>
          <w:spacing w:val="5"/>
          <w:w w:val="99"/>
        </w:rPr>
        <w:t>时，测试值</w:t>
      </w:r>
      <w:r>
        <w:rPr>
          <w:rFonts w:hint="eastAsia"/>
          <w:spacing w:val="5"/>
          <w:w w:val="99"/>
          <w:lang w:val="en-US" w:eastAsia="zh-CN"/>
        </w:rPr>
        <w:t xml:space="preserve"> </w:t>
      </w:r>
      <w:r>
        <w:rPr>
          <w:rFonts w:ascii="Symbol" w:hAnsi="Symbol"/>
          <w:b w:val="0"/>
          <w:i/>
          <w:spacing w:val="-57"/>
          <w:w w:val="95"/>
          <w:sz w:val="25"/>
        </w:rPr>
        <w:t></w:t>
      </w:r>
      <w:r>
        <w:rPr>
          <w:rFonts w:hint="eastAsia" w:ascii="Symbol" w:hAnsi="Symbol"/>
          <w:b w:val="0"/>
          <w:i/>
          <w:spacing w:val="-57"/>
          <w:w w:val="95"/>
          <w:sz w:val="25"/>
          <w:lang w:val="en-US" w:eastAsia="zh-CN"/>
        </w:rPr>
        <w:t xml:space="preserve">   </w:t>
      </w:r>
    </w:p>
    <w:p>
      <w:pPr>
        <w:spacing w:before="185"/>
        <w:ind w:left="116" w:leftChars="0" w:right="0" w:hanging="116" w:hangingChars="53"/>
        <w:jc w:val="left"/>
        <w:rPr>
          <w:b/>
          <w:sz w:val="24"/>
        </w:rPr>
      </w:pPr>
      <w:r>
        <w:br w:type="column"/>
      </w:r>
      <w:r>
        <w:rPr>
          <w:rFonts w:hint="eastAsia" w:ascii="Symbol" w:hAnsi="Symbol"/>
          <w:i/>
          <w:sz w:val="25"/>
          <w:lang w:val="en-US" w:eastAsia="zh-CN"/>
        </w:rPr>
        <w:t xml:space="preserve"> </w:t>
      </w:r>
      <w:r>
        <w:rPr>
          <w:rFonts w:ascii="Symbol" w:hAnsi="Symbol"/>
          <w:position w:val="-5"/>
          <w:sz w:val="14"/>
        </w:rPr>
        <w:t></w:t>
      </w:r>
      <w:r>
        <w:rPr>
          <w:rFonts w:ascii="Symbol" w:hAnsi="Symbol" w:eastAsia="Symbol"/>
          <w:sz w:val="24"/>
        </w:rPr>
        <w:t></w:t>
      </w:r>
      <w:r>
        <w:rPr>
          <w:rFonts w:ascii="Times New Roman" w:hAnsi="Times New Roman" w:eastAsia="Times New Roman"/>
          <w:spacing w:val="55"/>
          <w:sz w:val="24"/>
        </w:rPr>
        <w:t xml:space="preserve"> </w:t>
      </w:r>
      <w:r>
        <w:rPr>
          <w:sz w:val="24"/>
        </w:rPr>
        <w:t xml:space="preserve">0.5 </w:t>
      </w:r>
      <w:r>
        <w:rPr>
          <w:rFonts w:ascii="Symbol" w:hAnsi="Symbol" w:eastAsia="Symbol"/>
          <w:sz w:val="24"/>
        </w:rPr>
        <w:t></w:t>
      </w:r>
      <w:r>
        <w:rPr>
          <w:rFonts w:ascii="Times New Roman" w:hAnsi="Times New Roman" w:eastAsia="Times New Roman"/>
          <w:sz w:val="24"/>
        </w:rPr>
        <w:t xml:space="preserve"> </w:t>
      </w:r>
      <w:r>
        <w:rPr>
          <w:rFonts w:ascii="Symbol" w:hAnsi="Symbol" w:eastAsia="Symbol"/>
          <w:i/>
          <w:spacing w:val="-8"/>
          <w:sz w:val="25"/>
        </w:rPr>
        <w:t></w:t>
      </w:r>
      <w:r>
        <w:rPr>
          <w:rFonts w:hint="eastAsia" w:ascii="Symbol" w:hAnsi="Symbol"/>
          <w:i/>
          <w:spacing w:val="-8"/>
          <w:sz w:val="25"/>
          <w:lang w:val="en-US" w:eastAsia="zh-CN"/>
        </w:rPr>
        <w:t xml:space="preserve"> </w:t>
      </w:r>
      <w:r>
        <w:rPr>
          <w:b/>
          <w:sz w:val="24"/>
        </w:rPr>
        <w:t>判断为合格；</w:t>
      </w:r>
    </w:p>
    <w:p>
      <w:pPr>
        <w:spacing w:after="0"/>
        <w:jc w:val="left"/>
        <w:rPr>
          <w:sz w:val="24"/>
        </w:rPr>
        <w:sectPr>
          <w:type w:val="continuous"/>
          <w:pgSz w:w="11910" w:h="16840"/>
          <w:pgMar w:top="1580" w:right="141" w:bottom="280" w:left="420" w:header="720" w:footer="720" w:gutter="0"/>
          <w:cols w:equalWidth="0" w:num="2">
            <w:col w:w="5700" w:space="40"/>
            <w:col w:w="5609"/>
          </w:cols>
        </w:sectPr>
      </w:pPr>
    </w:p>
    <w:p>
      <w:pPr>
        <w:pStyle w:val="5"/>
        <w:spacing w:before="10"/>
        <w:rPr>
          <w:b/>
          <w:sz w:val="7"/>
        </w:rPr>
      </w:pPr>
    </w:p>
    <w:p>
      <w:pPr>
        <w:pStyle w:val="4"/>
      </w:pPr>
      <w:r>
        <w:t>注：以上公式仅适用于插入损耗法测试（光源、光功率计对光纤链路进行测试</w:t>
      </w:r>
      <w:r>
        <w:rPr>
          <w:spacing w:val="-120"/>
        </w:rPr>
        <w:t>）</w:t>
      </w:r>
      <w:r>
        <w:t>。</w:t>
      </w:r>
    </w:p>
    <w:p>
      <w:pPr>
        <w:spacing w:after="0"/>
        <w:sectPr>
          <w:type w:val="continuous"/>
          <w:pgSz w:w="11910" w:h="16840"/>
          <w:pgMar w:top="1580" w:right="141" w:bottom="280" w:left="420" w:header="720" w:footer="720" w:gutter="0"/>
          <w:cols w:space="720" w:num="1"/>
        </w:sectPr>
      </w:pPr>
    </w:p>
    <w:p>
      <w:pPr>
        <w:pStyle w:val="12"/>
        <w:numPr>
          <w:ilvl w:val="2"/>
          <w:numId w:val="5"/>
        </w:numPr>
        <w:tabs>
          <w:tab w:val="left" w:pos="1623"/>
        </w:tabs>
        <w:spacing w:before="5" w:after="0" w:line="240" w:lineRule="auto"/>
        <w:ind w:left="1622" w:right="0" w:hanging="661"/>
        <w:jc w:val="left"/>
        <w:rPr>
          <w:sz w:val="24"/>
        </w:rPr>
      </w:pPr>
      <w:bookmarkStart w:id="34" w:name="_bookmark12"/>
      <w:bookmarkEnd w:id="34"/>
      <w:bookmarkStart w:id="35" w:name="_bookmark12"/>
      <w:bookmarkEnd w:id="35"/>
      <w:bookmarkStart w:id="36" w:name="5.4.2.2共用配线箱2光纤链路全程衰减检测记录"/>
      <w:bookmarkEnd w:id="36"/>
      <w:r>
        <w:rPr>
          <w:sz w:val="24"/>
        </w:rPr>
        <w:t>光纤链路全程衰减</w:t>
      </w:r>
    </w:p>
    <w:p>
      <w:pPr>
        <w:pStyle w:val="12"/>
        <w:numPr>
          <w:ilvl w:val="3"/>
          <w:numId w:val="5"/>
        </w:numPr>
        <w:tabs>
          <w:tab w:val="left" w:pos="1863"/>
        </w:tabs>
        <w:spacing w:before="160" w:after="0" w:line="240" w:lineRule="auto"/>
        <w:ind w:left="1862" w:right="0" w:hanging="901"/>
        <w:jc w:val="left"/>
        <w:rPr>
          <w:sz w:val="24"/>
        </w:rPr>
      </w:pPr>
      <w:bookmarkStart w:id="37" w:name="5.4.2.1共用配线箱1光纤链路全程衰减检测记录"/>
      <w:bookmarkEnd w:id="37"/>
      <w:bookmarkStart w:id="38" w:name="5.4.2.1共用配线箱1光纤链路全程衰减检测记录"/>
      <w:bookmarkEnd w:id="38"/>
      <w:r>
        <w:rPr>
          <w:spacing w:val="-10"/>
          <w:sz w:val="24"/>
        </w:rPr>
        <w:t xml:space="preserve">共用配线箱 </w:t>
      </w:r>
      <w:r>
        <w:rPr>
          <w:sz w:val="24"/>
        </w:rPr>
        <w:t>1</w:t>
      </w:r>
      <w:r>
        <w:rPr>
          <w:spacing w:val="-8"/>
          <w:sz w:val="24"/>
        </w:rPr>
        <w:t xml:space="preserve"> 光纤链路全程衰减检测记录</w:t>
      </w:r>
    </w:p>
    <w:p>
      <w:pPr>
        <w:pStyle w:val="5"/>
        <w:spacing w:before="4" w:after="1"/>
        <w:rPr>
          <w:sz w:val="12"/>
        </w:rPr>
      </w:pPr>
    </w:p>
    <w:tbl>
      <w:tblPr>
        <w:tblStyle w:val="9"/>
        <w:tblW w:w="0" w:type="auto"/>
        <w:tblInd w:w="836"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68"/>
        <w:gridCol w:w="3402"/>
        <w:gridCol w:w="992"/>
        <w:gridCol w:w="1843"/>
        <w:gridCol w:w="1987"/>
        <w:gridCol w:w="81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6" w:hRule="atLeast"/>
        </w:trPr>
        <w:tc>
          <w:tcPr>
            <w:tcW w:w="568" w:type="dxa"/>
            <w:tcBorders>
              <w:bottom w:val="single" w:color="000000" w:sz="6" w:space="0"/>
              <w:right w:val="single" w:color="000000" w:sz="6" w:space="0"/>
            </w:tcBorders>
            <w:shd w:val="clear" w:color="auto" w:fill="E7E6E6"/>
          </w:tcPr>
          <w:p>
            <w:pPr>
              <w:pStyle w:val="13"/>
              <w:ind w:left="179"/>
              <w:rPr>
                <w:b/>
                <w:sz w:val="21"/>
              </w:rPr>
            </w:pPr>
            <w:r>
              <w:rPr>
                <w:b/>
                <w:w w:val="99"/>
                <w:sz w:val="21"/>
              </w:rPr>
              <w:t>序</w:t>
            </w:r>
          </w:p>
          <w:p>
            <w:pPr>
              <w:pStyle w:val="13"/>
              <w:spacing w:before="5" w:line="252" w:lineRule="exact"/>
              <w:ind w:left="179"/>
              <w:rPr>
                <w:b/>
                <w:sz w:val="21"/>
              </w:rPr>
            </w:pPr>
            <w:r>
              <w:rPr>
                <w:b/>
                <w:w w:val="99"/>
                <w:sz w:val="21"/>
              </w:rPr>
              <w:t>号</w:t>
            </w:r>
          </w:p>
        </w:tc>
        <w:tc>
          <w:tcPr>
            <w:tcW w:w="3402" w:type="dxa"/>
            <w:tcBorders>
              <w:left w:val="single" w:color="000000" w:sz="6" w:space="0"/>
              <w:bottom w:val="single" w:color="000000" w:sz="6" w:space="0"/>
              <w:right w:val="single" w:color="000000" w:sz="6" w:space="0"/>
            </w:tcBorders>
            <w:shd w:val="clear" w:color="auto" w:fill="E7E6E6"/>
          </w:tcPr>
          <w:p>
            <w:pPr>
              <w:pStyle w:val="13"/>
              <w:spacing w:before="137"/>
              <w:ind w:left="1077"/>
              <w:rPr>
                <w:b/>
                <w:sz w:val="21"/>
              </w:rPr>
            </w:pPr>
            <w:r>
              <w:rPr>
                <w:b/>
                <w:sz w:val="21"/>
              </w:rPr>
              <w:t>光纤链路编号</w:t>
            </w:r>
          </w:p>
        </w:tc>
        <w:tc>
          <w:tcPr>
            <w:tcW w:w="992" w:type="dxa"/>
            <w:tcBorders>
              <w:left w:val="single" w:color="000000" w:sz="6" w:space="0"/>
              <w:bottom w:val="single" w:color="000000" w:sz="6" w:space="0"/>
              <w:right w:val="single" w:color="000000" w:sz="6" w:space="0"/>
            </w:tcBorders>
            <w:shd w:val="clear" w:color="auto" w:fill="E7E6E6"/>
          </w:tcPr>
          <w:p>
            <w:pPr>
              <w:pStyle w:val="13"/>
              <w:ind w:left="291"/>
              <w:rPr>
                <w:b/>
                <w:sz w:val="21"/>
              </w:rPr>
            </w:pPr>
            <w:r>
              <w:rPr>
                <w:b/>
                <w:sz w:val="21"/>
              </w:rPr>
              <w:t>长度</w:t>
            </w:r>
          </w:p>
          <w:p>
            <w:pPr>
              <w:pStyle w:val="13"/>
              <w:spacing w:before="5" w:line="252" w:lineRule="exact"/>
              <w:ind w:left="239"/>
              <w:rPr>
                <w:b/>
                <w:sz w:val="21"/>
              </w:rPr>
            </w:pPr>
            <w:r>
              <w:rPr>
                <w:b/>
                <w:sz w:val="21"/>
              </w:rPr>
              <w:t>L(km)</w:t>
            </w:r>
          </w:p>
        </w:tc>
        <w:tc>
          <w:tcPr>
            <w:tcW w:w="1843" w:type="dxa"/>
            <w:tcBorders>
              <w:left w:val="single" w:color="000000" w:sz="6" w:space="0"/>
              <w:bottom w:val="single" w:color="000000" w:sz="6" w:space="0"/>
              <w:right w:val="single" w:color="000000" w:sz="6" w:space="0"/>
            </w:tcBorders>
            <w:shd w:val="clear" w:color="auto" w:fill="E7E6E6"/>
          </w:tcPr>
          <w:p>
            <w:pPr>
              <w:pStyle w:val="13"/>
              <w:spacing w:before="137"/>
              <w:ind w:left="298"/>
              <w:rPr>
                <w:b/>
                <w:sz w:val="21"/>
              </w:rPr>
            </w:pPr>
            <w:r>
              <w:rPr>
                <w:b/>
                <w:sz w:val="21"/>
              </w:rPr>
              <w:t>测试值（dB）</w:t>
            </w:r>
          </w:p>
        </w:tc>
        <w:tc>
          <w:tcPr>
            <w:tcW w:w="1987" w:type="dxa"/>
            <w:tcBorders>
              <w:left w:val="single" w:color="000000" w:sz="6" w:space="0"/>
              <w:bottom w:val="single" w:color="000000" w:sz="6" w:space="0"/>
              <w:right w:val="single" w:color="000000" w:sz="6" w:space="0"/>
            </w:tcBorders>
            <w:shd w:val="clear" w:color="auto" w:fill="E7E6E6"/>
          </w:tcPr>
          <w:p>
            <w:pPr>
              <w:pStyle w:val="13"/>
              <w:spacing w:before="137"/>
              <w:ind w:left="113" w:right="-29"/>
              <w:rPr>
                <w:b/>
                <w:sz w:val="21"/>
              </w:rPr>
            </w:pPr>
            <w:r>
              <w:rPr>
                <w:b/>
                <w:spacing w:val="-3"/>
                <w:w w:val="95"/>
                <w:sz w:val="21"/>
              </w:rPr>
              <w:t>合格判断限值</w:t>
            </w:r>
            <w:r>
              <w:rPr>
                <w:b/>
                <w:w w:val="95"/>
                <w:sz w:val="21"/>
              </w:rPr>
              <w:t>（dB）</w:t>
            </w:r>
          </w:p>
        </w:tc>
        <w:tc>
          <w:tcPr>
            <w:tcW w:w="812" w:type="dxa"/>
            <w:tcBorders>
              <w:left w:val="single" w:color="000000" w:sz="6" w:space="0"/>
              <w:bottom w:val="single" w:color="000000" w:sz="6" w:space="0"/>
            </w:tcBorders>
            <w:shd w:val="clear" w:color="auto" w:fill="E7E6E6"/>
          </w:tcPr>
          <w:p>
            <w:pPr>
              <w:pStyle w:val="13"/>
              <w:spacing w:before="137"/>
              <w:ind w:left="202"/>
              <w:rPr>
                <w:b/>
                <w:sz w:val="21"/>
              </w:rPr>
            </w:pPr>
            <w:r>
              <w:rPr>
                <w:b/>
                <w:sz w:val="21"/>
              </w:rPr>
              <w:t>结论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568" w:type="dxa"/>
            <w:tcBorders>
              <w:top w:val="single" w:color="000000" w:sz="6" w:space="0"/>
              <w:bottom w:val="single" w:color="000000" w:sz="6" w:space="0"/>
              <w:right w:val="single" w:color="000000" w:sz="6" w:space="0"/>
            </w:tcBorders>
          </w:tcPr>
          <w:p>
            <w:pPr>
              <w:pStyle w:val="13"/>
              <w:spacing w:before="8" w:line="257" w:lineRule="exact"/>
              <w:ind w:left="229"/>
              <w:rPr>
                <w:sz w:val="21"/>
              </w:rPr>
            </w:pPr>
            <w:r>
              <w:rPr>
                <w:w w:val="99"/>
                <w:sz w:val="21"/>
              </w:rPr>
              <w:t>1</w:t>
            </w:r>
          </w:p>
        </w:tc>
        <w:tc>
          <w:tcPr>
            <w:tcW w:w="340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8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1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568" w:type="dxa"/>
            <w:tcBorders>
              <w:top w:val="single" w:color="000000" w:sz="6" w:space="0"/>
              <w:bottom w:val="single" w:color="000000" w:sz="6" w:space="0"/>
              <w:right w:val="single" w:color="000000" w:sz="6" w:space="0"/>
            </w:tcBorders>
          </w:tcPr>
          <w:p>
            <w:pPr>
              <w:pStyle w:val="13"/>
              <w:spacing w:before="8" w:line="257" w:lineRule="exact"/>
              <w:ind w:left="229"/>
              <w:rPr>
                <w:sz w:val="21"/>
              </w:rPr>
            </w:pPr>
            <w:r>
              <w:rPr>
                <w:w w:val="99"/>
                <w:sz w:val="21"/>
              </w:rPr>
              <w:t>2</w:t>
            </w:r>
          </w:p>
        </w:tc>
        <w:tc>
          <w:tcPr>
            <w:tcW w:w="340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99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8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98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1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568" w:type="dxa"/>
            <w:tcBorders>
              <w:top w:val="single" w:color="000000" w:sz="6" w:space="0"/>
              <w:right w:val="single" w:color="000000" w:sz="6" w:space="0"/>
            </w:tcBorders>
          </w:tcPr>
          <w:p>
            <w:pPr>
              <w:pStyle w:val="13"/>
              <w:spacing w:before="8" w:line="256" w:lineRule="exact"/>
              <w:ind w:left="229"/>
              <w:rPr>
                <w:sz w:val="21"/>
              </w:rPr>
            </w:pPr>
            <w:r>
              <w:rPr>
                <w:w w:val="99"/>
                <w:sz w:val="21"/>
              </w:rPr>
              <w:t>3</w:t>
            </w:r>
          </w:p>
        </w:tc>
        <w:tc>
          <w:tcPr>
            <w:tcW w:w="3402" w:type="dxa"/>
            <w:tcBorders>
              <w:top w:val="single" w:color="000000" w:sz="6" w:space="0"/>
              <w:left w:val="single" w:color="000000" w:sz="6" w:space="0"/>
              <w:right w:val="single" w:color="000000" w:sz="6" w:space="0"/>
            </w:tcBorders>
          </w:tcPr>
          <w:p>
            <w:pPr>
              <w:pStyle w:val="13"/>
              <w:rPr>
                <w:rFonts w:ascii="Times New Roman"/>
                <w:sz w:val="20"/>
              </w:rPr>
            </w:pPr>
          </w:p>
        </w:tc>
        <w:tc>
          <w:tcPr>
            <w:tcW w:w="992" w:type="dxa"/>
            <w:tcBorders>
              <w:top w:val="single" w:color="000000" w:sz="6" w:space="0"/>
              <w:left w:val="single" w:color="000000" w:sz="6" w:space="0"/>
              <w:right w:val="single" w:color="000000" w:sz="6" w:space="0"/>
            </w:tcBorders>
          </w:tcPr>
          <w:p>
            <w:pPr>
              <w:pStyle w:val="13"/>
              <w:rPr>
                <w:rFonts w:ascii="Times New Roman"/>
                <w:sz w:val="20"/>
              </w:rPr>
            </w:pPr>
          </w:p>
        </w:tc>
        <w:tc>
          <w:tcPr>
            <w:tcW w:w="1843" w:type="dxa"/>
            <w:tcBorders>
              <w:top w:val="single" w:color="000000" w:sz="6" w:space="0"/>
              <w:left w:val="single" w:color="000000" w:sz="6" w:space="0"/>
              <w:right w:val="single" w:color="000000" w:sz="6" w:space="0"/>
            </w:tcBorders>
          </w:tcPr>
          <w:p>
            <w:pPr>
              <w:pStyle w:val="13"/>
              <w:rPr>
                <w:rFonts w:ascii="Times New Roman"/>
                <w:sz w:val="20"/>
              </w:rPr>
            </w:pPr>
          </w:p>
        </w:tc>
        <w:tc>
          <w:tcPr>
            <w:tcW w:w="1987" w:type="dxa"/>
            <w:tcBorders>
              <w:top w:val="single" w:color="000000" w:sz="6" w:space="0"/>
              <w:left w:val="single" w:color="000000" w:sz="6" w:space="0"/>
              <w:right w:val="single" w:color="000000" w:sz="6" w:space="0"/>
            </w:tcBorders>
          </w:tcPr>
          <w:p>
            <w:pPr>
              <w:pStyle w:val="13"/>
              <w:rPr>
                <w:rFonts w:ascii="Times New Roman"/>
                <w:sz w:val="20"/>
              </w:rPr>
            </w:pPr>
          </w:p>
        </w:tc>
        <w:tc>
          <w:tcPr>
            <w:tcW w:w="81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80" w:right="141" w:bottom="1120" w:left="420" w:header="953" w:footer="935" w:gutter="0"/>
          <w:cols w:space="720" w:num="1"/>
        </w:sectPr>
      </w:pPr>
    </w:p>
    <w:p>
      <w:pPr>
        <w:pStyle w:val="12"/>
        <w:numPr>
          <w:ilvl w:val="3"/>
          <w:numId w:val="5"/>
        </w:numPr>
        <w:tabs>
          <w:tab w:val="left" w:pos="1863"/>
        </w:tabs>
        <w:spacing w:before="5" w:after="0" w:line="240" w:lineRule="auto"/>
        <w:ind w:left="1862" w:right="0" w:hanging="901"/>
        <w:jc w:val="left"/>
        <w:rPr>
          <w:sz w:val="24"/>
        </w:rPr>
      </w:pPr>
      <w:bookmarkStart w:id="39" w:name="5.4.3备用光纤链路衰减"/>
      <w:bookmarkEnd w:id="39"/>
      <w:bookmarkStart w:id="40" w:name="5.4.3备用光纤链路衰减"/>
      <w:bookmarkEnd w:id="40"/>
      <w:r>
        <w:rPr>
          <w:spacing w:val="-10"/>
          <w:sz w:val="24"/>
        </w:rPr>
        <w:t xml:space="preserve">共用配线箱 </w:t>
      </w:r>
      <w:r>
        <w:rPr>
          <w:sz w:val="24"/>
        </w:rPr>
        <w:t>2</w:t>
      </w:r>
      <w:r>
        <w:rPr>
          <w:spacing w:val="-8"/>
          <w:sz w:val="24"/>
        </w:rPr>
        <w:t xml:space="preserve"> 光纤链路全程衰减检测记录</w:t>
      </w:r>
    </w:p>
    <w:p>
      <w:pPr>
        <w:spacing w:after="0" w:line="240" w:lineRule="auto"/>
        <w:jc w:val="left"/>
        <w:rPr>
          <w:sz w:val="24"/>
        </w:rPr>
        <w:sectPr>
          <w:pgSz w:w="11910" w:h="16840"/>
          <w:pgMar w:top="1180" w:right="141" w:bottom="1120" w:left="420" w:header="953" w:footer="935" w:gutter="0"/>
          <w:cols w:space="720" w:num="1"/>
        </w:sectPr>
      </w:pPr>
    </w:p>
    <w:p>
      <w:pPr>
        <w:pStyle w:val="12"/>
        <w:numPr>
          <w:ilvl w:val="2"/>
          <w:numId w:val="5"/>
        </w:numPr>
        <w:tabs>
          <w:tab w:val="left" w:pos="1623"/>
        </w:tabs>
        <w:spacing w:before="5" w:after="0" w:line="240" w:lineRule="auto"/>
        <w:ind w:left="1622" w:right="0" w:hanging="661"/>
        <w:jc w:val="left"/>
        <w:rPr>
          <w:sz w:val="24"/>
        </w:rPr>
      </w:pPr>
      <w:bookmarkStart w:id="41" w:name="5.4.3.2共用配线箱2备用光纤链路衰减检测记录"/>
      <w:bookmarkEnd w:id="41"/>
      <w:bookmarkStart w:id="42" w:name="_bookmark13"/>
      <w:bookmarkEnd w:id="42"/>
      <w:bookmarkStart w:id="43" w:name="_bookmark13"/>
      <w:bookmarkEnd w:id="43"/>
      <w:r>
        <w:rPr>
          <w:sz w:val="24"/>
        </w:rPr>
        <w:t>备用光纤链路衰减</w:t>
      </w:r>
    </w:p>
    <w:p>
      <w:pPr>
        <w:pStyle w:val="12"/>
        <w:numPr>
          <w:ilvl w:val="3"/>
          <w:numId w:val="5"/>
        </w:numPr>
        <w:tabs>
          <w:tab w:val="left" w:pos="1863"/>
        </w:tabs>
        <w:spacing w:before="160" w:after="0" w:line="240" w:lineRule="auto"/>
        <w:ind w:left="1862" w:right="0" w:hanging="901"/>
        <w:jc w:val="left"/>
        <w:rPr>
          <w:sz w:val="24"/>
        </w:rPr>
      </w:pPr>
      <w:bookmarkStart w:id="44" w:name="5.4.3.1共用配线箱1备用光纤链路衰减检测记录"/>
      <w:bookmarkEnd w:id="44"/>
      <w:bookmarkStart w:id="45" w:name="5.4.3.1共用配线箱1备用光纤链路衰减检测记录"/>
      <w:bookmarkEnd w:id="45"/>
      <w:r>
        <w:rPr>
          <w:spacing w:val="-10"/>
          <w:sz w:val="24"/>
        </w:rPr>
        <w:t xml:space="preserve">共用配线箱 </w:t>
      </w:r>
      <w:r>
        <w:rPr>
          <w:sz w:val="24"/>
        </w:rPr>
        <w:t>1</w:t>
      </w:r>
      <w:r>
        <w:rPr>
          <w:spacing w:val="-8"/>
          <w:sz w:val="24"/>
        </w:rPr>
        <w:t xml:space="preserve"> 备用光纤链路衰减检测记录</w:t>
      </w:r>
    </w:p>
    <w:p>
      <w:pPr>
        <w:pStyle w:val="5"/>
        <w:spacing w:before="4" w:after="1"/>
        <w:rPr>
          <w:sz w:val="12"/>
        </w:rPr>
      </w:pPr>
    </w:p>
    <w:tbl>
      <w:tblPr>
        <w:tblStyle w:val="9"/>
        <w:tblW w:w="0" w:type="auto"/>
        <w:tblInd w:w="97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7"/>
        <w:gridCol w:w="3398"/>
        <w:gridCol w:w="855"/>
        <w:gridCol w:w="1452"/>
        <w:gridCol w:w="2377"/>
        <w:gridCol w:w="67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6" w:hRule="atLeast"/>
        </w:trPr>
        <w:tc>
          <w:tcPr>
            <w:tcW w:w="707" w:type="dxa"/>
            <w:tcBorders>
              <w:bottom w:val="single" w:color="000000" w:sz="6" w:space="0"/>
              <w:right w:val="single" w:color="000000" w:sz="6" w:space="0"/>
            </w:tcBorders>
            <w:shd w:val="clear" w:color="auto" w:fill="E7E6E6"/>
          </w:tcPr>
          <w:p>
            <w:pPr>
              <w:pStyle w:val="13"/>
              <w:spacing w:before="137"/>
              <w:ind w:left="121" w:right="100"/>
              <w:jc w:val="center"/>
              <w:rPr>
                <w:b/>
                <w:sz w:val="21"/>
              </w:rPr>
            </w:pPr>
            <w:r>
              <w:rPr>
                <w:b/>
                <w:sz w:val="21"/>
              </w:rPr>
              <w:t>序号</w:t>
            </w:r>
          </w:p>
        </w:tc>
        <w:tc>
          <w:tcPr>
            <w:tcW w:w="3398" w:type="dxa"/>
            <w:tcBorders>
              <w:left w:val="single" w:color="000000" w:sz="6" w:space="0"/>
              <w:bottom w:val="single" w:color="000000" w:sz="6" w:space="0"/>
              <w:right w:val="single" w:color="000000" w:sz="6" w:space="0"/>
            </w:tcBorders>
            <w:shd w:val="clear" w:color="auto" w:fill="E7E6E6"/>
          </w:tcPr>
          <w:p>
            <w:pPr>
              <w:pStyle w:val="13"/>
              <w:spacing w:before="137"/>
              <w:ind w:left="1075"/>
              <w:rPr>
                <w:b/>
                <w:sz w:val="21"/>
              </w:rPr>
            </w:pPr>
            <w:r>
              <w:rPr>
                <w:b/>
                <w:sz w:val="21"/>
              </w:rPr>
              <w:t>光纤链路编号</w:t>
            </w:r>
          </w:p>
        </w:tc>
        <w:tc>
          <w:tcPr>
            <w:tcW w:w="855" w:type="dxa"/>
            <w:tcBorders>
              <w:left w:val="single" w:color="000000" w:sz="6" w:space="0"/>
              <w:bottom w:val="single" w:color="000000" w:sz="6" w:space="0"/>
              <w:right w:val="single" w:color="000000" w:sz="6" w:space="0"/>
            </w:tcBorders>
            <w:shd w:val="clear" w:color="auto" w:fill="E7E6E6"/>
          </w:tcPr>
          <w:p>
            <w:pPr>
              <w:pStyle w:val="13"/>
              <w:ind w:left="223"/>
              <w:rPr>
                <w:b/>
                <w:sz w:val="21"/>
              </w:rPr>
            </w:pPr>
            <w:r>
              <w:rPr>
                <w:b/>
                <w:sz w:val="21"/>
              </w:rPr>
              <w:t>长度</w:t>
            </w:r>
          </w:p>
          <w:p>
            <w:pPr>
              <w:pStyle w:val="13"/>
              <w:spacing w:before="5" w:line="252" w:lineRule="exact"/>
              <w:ind w:left="170"/>
              <w:rPr>
                <w:b/>
                <w:sz w:val="21"/>
              </w:rPr>
            </w:pPr>
            <w:r>
              <w:rPr>
                <w:b/>
                <w:sz w:val="21"/>
              </w:rPr>
              <w:t>L(km)</w:t>
            </w:r>
          </w:p>
        </w:tc>
        <w:tc>
          <w:tcPr>
            <w:tcW w:w="1452" w:type="dxa"/>
            <w:tcBorders>
              <w:left w:val="single" w:color="000000" w:sz="6" w:space="0"/>
              <w:bottom w:val="single" w:color="000000" w:sz="6" w:space="0"/>
              <w:right w:val="single" w:color="000000" w:sz="6" w:space="0"/>
            </w:tcBorders>
            <w:shd w:val="clear" w:color="auto" w:fill="E7E6E6"/>
          </w:tcPr>
          <w:p>
            <w:pPr>
              <w:pStyle w:val="13"/>
              <w:spacing w:before="137"/>
              <w:ind w:left="115"/>
              <w:rPr>
                <w:b/>
                <w:sz w:val="21"/>
              </w:rPr>
            </w:pPr>
            <w:r>
              <w:rPr>
                <w:b/>
                <w:sz w:val="21"/>
              </w:rPr>
              <w:t>测试值（dB）</w:t>
            </w:r>
          </w:p>
        </w:tc>
        <w:tc>
          <w:tcPr>
            <w:tcW w:w="2377" w:type="dxa"/>
            <w:tcBorders>
              <w:left w:val="single" w:color="000000" w:sz="6" w:space="0"/>
              <w:bottom w:val="single" w:color="000000" w:sz="6" w:space="0"/>
              <w:right w:val="single" w:color="000000" w:sz="6" w:space="0"/>
            </w:tcBorders>
            <w:shd w:val="clear" w:color="auto" w:fill="E7E6E6"/>
          </w:tcPr>
          <w:p>
            <w:pPr>
              <w:pStyle w:val="13"/>
              <w:spacing w:before="137"/>
              <w:ind w:left="249"/>
              <w:rPr>
                <w:b/>
                <w:sz w:val="21"/>
              </w:rPr>
            </w:pPr>
            <w:r>
              <w:rPr>
                <w:b/>
                <w:sz w:val="21"/>
              </w:rPr>
              <w:t>合格判断限值（dB）</w:t>
            </w:r>
          </w:p>
        </w:tc>
        <w:tc>
          <w:tcPr>
            <w:tcW w:w="673" w:type="dxa"/>
            <w:tcBorders>
              <w:left w:val="single" w:color="000000" w:sz="6" w:space="0"/>
              <w:bottom w:val="single" w:color="000000" w:sz="6" w:space="0"/>
            </w:tcBorders>
            <w:shd w:val="clear" w:color="auto" w:fill="E7E6E6"/>
          </w:tcPr>
          <w:p>
            <w:pPr>
              <w:pStyle w:val="13"/>
              <w:spacing w:before="137"/>
              <w:ind w:left="133"/>
              <w:rPr>
                <w:b/>
                <w:sz w:val="21"/>
              </w:rPr>
            </w:pPr>
            <w:r>
              <w:rPr>
                <w:b/>
                <w:sz w:val="21"/>
              </w:rPr>
              <w:t>结论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707" w:type="dxa"/>
            <w:tcBorders>
              <w:top w:val="single" w:color="000000" w:sz="6" w:space="0"/>
              <w:bottom w:val="single" w:color="000000" w:sz="6" w:space="0"/>
              <w:right w:val="single" w:color="000000" w:sz="6" w:space="0"/>
            </w:tcBorders>
          </w:tcPr>
          <w:p>
            <w:pPr>
              <w:pStyle w:val="13"/>
              <w:spacing w:before="8" w:line="257" w:lineRule="exact"/>
              <w:ind w:left="22"/>
              <w:jc w:val="center"/>
              <w:rPr>
                <w:sz w:val="21"/>
              </w:rPr>
            </w:pPr>
            <w:r>
              <w:rPr>
                <w:w w:val="99"/>
                <w:sz w:val="21"/>
              </w:rPr>
              <w:t>1</w:t>
            </w:r>
          </w:p>
        </w:tc>
        <w:tc>
          <w:tcPr>
            <w:tcW w:w="339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45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7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673"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707" w:type="dxa"/>
            <w:tcBorders>
              <w:top w:val="single" w:color="000000" w:sz="6" w:space="0"/>
              <w:bottom w:val="single" w:color="000000" w:sz="6" w:space="0"/>
              <w:right w:val="single" w:color="000000" w:sz="6" w:space="0"/>
            </w:tcBorders>
          </w:tcPr>
          <w:p>
            <w:pPr>
              <w:pStyle w:val="13"/>
              <w:spacing w:before="8" w:line="257" w:lineRule="exact"/>
              <w:ind w:left="22"/>
              <w:jc w:val="center"/>
              <w:rPr>
                <w:sz w:val="21"/>
              </w:rPr>
            </w:pPr>
            <w:r>
              <w:rPr>
                <w:w w:val="99"/>
                <w:sz w:val="21"/>
              </w:rPr>
              <w:t>2</w:t>
            </w:r>
          </w:p>
        </w:tc>
        <w:tc>
          <w:tcPr>
            <w:tcW w:w="339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8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452"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7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673"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707" w:type="dxa"/>
            <w:tcBorders>
              <w:top w:val="single" w:color="000000" w:sz="6" w:space="0"/>
              <w:right w:val="single" w:color="000000" w:sz="6" w:space="0"/>
            </w:tcBorders>
          </w:tcPr>
          <w:p>
            <w:pPr>
              <w:pStyle w:val="13"/>
              <w:spacing w:before="8" w:line="256" w:lineRule="exact"/>
              <w:ind w:left="22"/>
              <w:jc w:val="center"/>
              <w:rPr>
                <w:sz w:val="21"/>
              </w:rPr>
            </w:pPr>
            <w:r>
              <w:rPr>
                <w:w w:val="99"/>
                <w:sz w:val="21"/>
              </w:rPr>
              <w:t>3</w:t>
            </w:r>
          </w:p>
        </w:tc>
        <w:tc>
          <w:tcPr>
            <w:tcW w:w="3398" w:type="dxa"/>
            <w:tcBorders>
              <w:top w:val="single" w:color="000000" w:sz="6" w:space="0"/>
              <w:left w:val="single" w:color="000000" w:sz="6" w:space="0"/>
              <w:right w:val="single" w:color="000000" w:sz="6" w:space="0"/>
            </w:tcBorders>
          </w:tcPr>
          <w:p>
            <w:pPr>
              <w:pStyle w:val="13"/>
              <w:rPr>
                <w:rFonts w:ascii="Times New Roman"/>
                <w:sz w:val="20"/>
              </w:rPr>
            </w:pPr>
          </w:p>
        </w:tc>
        <w:tc>
          <w:tcPr>
            <w:tcW w:w="855" w:type="dxa"/>
            <w:tcBorders>
              <w:top w:val="single" w:color="000000" w:sz="6" w:space="0"/>
              <w:left w:val="single" w:color="000000" w:sz="6" w:space="0"/>
              <w:right w:val="single" w:color="000000" w:sz="6" w:space="0"/>
            </w:tcBorders>
          </w:tcPr>
          <w:p>
            <w:pPr>
              <w:pStyle w:val="13"/>
              <w:rPr>
                <w:rFonts w:ascii="Times New Roman"/>
                <w:sz w:val="20"/>
              </w:rPr>
            </w:pPr>
          </w:p>
        </w:tc>
        <w:tc>
          <w:tcPr>
            <w:tcW w:w="1452" w:type="dxa"/>
            <w:tcBorders>
              <w:top w:val="single" w:color="000000" w:sz="6" w:space="0"/>
              <w:left w:val="single" w:color="000000" w:sz="6" w:space="0"/>
              <w:right w:val="single" w:color="000000" w:sz="6" w:space="0"/>
            </w:tcBorders>
          </w:tcPr>
          <w:p>
            <w:pPr>
              <w:pStyle w:val="13"/>
              <w:rPr>
                <w:rFonts w:ascii="Times New Roman"/>
                <w:sz w:val="20"/>
              </w:rPr>
            </w:pPr>
          </w:p>
        </w:tc>
        <w:tc>
          <w:tcPr>
            <w:tcW w:w="2377" w:type="dxa"/>
            <w:tcBorders>
              <w:top w:val="single" w:color="000000" w:sz="6" w:space="0"/>
              <w:left w:val="single" w:color="000000" w:sz="6" w:space="0"/>
              <w:right w:val="single" w:color="000000" w:sz="6" w:space="0"/>
            </w:tcBorders>
          </w:tcPr>
          <w:p>
            <w:pPr>
              <w:pStyle w:val="13"/>
              <w:rPr>
                <w:rFonts w:ascii="Times New Roman"/>
                <w:sz w:val="20"/>
              </w:rPr>
            </w:pPr>
          </w:p>
        </w:tc>
        <w:tc>
          <w:tcPr>
            <w:tcW w:w="673"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80" w:right="141" w:bottom="1120" w:left="420" w:header="953" w:footer="935" w:gutter="0"/>
          <w:cols w:space="720" w:num="1"/>
        </w:sectPr>
      </w:pPr>
    </w:p>
    <w:p>
      <w:pPr>
        <w:pStyle w:val="12"/>
        <w:numPr>
          <w:ilvl w:val="3"/>
          <w:numId w:val="5"/>
        </w:numPr>
        <w:tabs>
          <w:tab w:val="left" w:pos="1863"/>
        </w:tabs>
        <w:spacing w:before="5" w:after="0" w:line="240" w:lineRule="auto"/>
        <w:ind w:left="1862" w:right="0" w:hanging="901"/>
        <w:jc w:val="left"/>
        <w:rPr>
          <w:sz w:val="24"/>
        </w:rPr>
      </w:pPr>
      <w:bookmarkStart w:id="46" w:name="附件1-1　检测现场相片"/>
      <w:bookmarkEnd w:id="46"/>
      <w:bookmarkStart w:id="47" w:name="附件1-1　检测现场相片"/>
      <w:bookmarkEnd w:id="47"/>
      <w:r>
        <w:rPr>
          <w:spacing w:val="-10"/>
          <w:sz w:val="24"/>
        </w:rPr>
        <w:t xml:space="preserve">共用配线箱 </w:t>
      </w:r>
      <w:r>
        <w:rPr>
          <w:sz w:val="24"/>
        </w:rPr>
        <w:t>2</w:t>
      </w:r>
      <w:r>
        <w:rPr>
          <w:spacing w:val="-8"/>
          <w:sz w:val="24"/>
        </w:rPr>
        <w:t xml:space="preserve"> 备用光纤链路衰减检测记录</w:t>
      </w:r>
    </w:p>
    <w:p>
      <w:pPr>
        <w:pStyle w:val="5"/>
        <w:spacing w:before="160"/>
        <w:ind w:left="3016" w:right="3046"/>
        <w:jc w:val="center"/>
      </w:pPr>
      <w:r>
        <w:t>【报告全文结束】</w:t>
      </w:r>
    </w:p>
    <w:p>
      <w:pPr>
        <w:spacing w:after="0"/>
        <w:jc w:val="center"/>
        <w:sectPr>
          <w:pgSz w:w="11910" w:h="16840"/>
          <w:pgMar w:top="1180" w:right="141" w:bottom="1120" w:left="420" w:header="953" w:footer="935" w:gutter="0"/>
          <w:cols w:space="720" w:num="1"/>
        </w:sectPr>
      </w:pPr>
    </w:p>
    <w:p>
      <w:pPr>
        <w:pStyle w:val="3"/>
        <w:tabs>
          <w:tab w:val="left" w:pos="2294"/>
        </w:tabs>
        <w:spacing w:before="6"/>
        <w:ind w:left="962"/>
      </w:pPr>
      <w:bookmarkStart w:id="48" w:name="_bookmark14"/>
      <w:bookmarkEnd w:id="48"/>
      <w:r>
        <w:t>附件</w:t>
      </w:r>
      <w:r>
        <w:rPr>
          <w:spacing w:val="-73"/>
        </w:rPr>
        <w:t xml:space="preserve"> </w:t>
      </w:r>
      <w:r>
        <w:t>1-1</w:t>
      </w:r>
      <w:r>
        <w:tab/>
      </w:r>
      <w:r>
        <w:t>检测</w:t>
      </w:r>
      <w:r>
        <w:rPr>
          <w:spacing w:val="-3"/>
        </w:rPr>
        <w:t>现</w:t>
      </w:r>
      <w:r>
        <w:t>场相片</w:t>
      </w:r>
    </w:p>
    <w:p>
      <w:pPr>
        <w:pStyle w:val="5"/>
        <w:spacing w:before="4"/>
        <w:rPr>
          <w:b/>
          <w:sz w:val="14"/>
        </w:rPr>
      </w:pPr>
    </w:p>
    <w:tbl>
      <w:tblPr>
        <w:tblStyle w:val="9"/>
        <w:tblW w:w="0" w:type="auto"/>
        <w:tblInd w:w="87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772"/>
        <w:gridCol w:w="779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92" w:hRule="atLeast"/>
        </w:trPr>
        <w:tc>
          <w:tcPr>
            <w:tcW w:w="1772" w:type="dxa"/>
            <w:tcBorders>
              <w:bottom w:val="single" w:color="000000" w:sz="6" w:space="0"/>
              <w:right w:val="single" w:color="000000" w:sz="6" w:space="0"/>
            </w:tcBorders>
          </w:tcPr>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spacing w:before="131" w:line="364" w:lineRule="auto"/>
              <w:ind w:left="253" w:right="192" w:firstLine="105"/>
              <w:rPr>
                <w:b/>
                <w:sz w:val="21"/>
              </w:rPr>
            </w:pPr>
            <w:bookmarkStart w:id="49" w:name="共用配线端"/>
            <w:bookmarkEnd w:id="49"/>
            <w:r>
              <w:rPr>
                <w:b/>
                <w:sz w:val="21"/>
              </w:rPr>
              <w:t>共用配线端</w:t>
            </w:r>
            <w:bookmarkStart w:id="50" w:name="现场检测相片"/>
            <w:bookmarkEnd w:id="50"/>
            <w:r>
              <w:rPr>
                <w:b/>
                <w:sz w:val="21"/>
              </w:rPr>
              <w:t>现场检测相片</w:t>
            </w:r>
          </w:p>
        </w:tc>
        <w:tc>
          <w:tcPr>
            <w:tcW w:w="7798" w:type="dxa"/>
            <w:tcBorders>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57" w:hRule="atLeast"/>
        </w:trPr>
        <w:tc>
          <w:tcPr>
            <w:tcW w:w="1772" w:type="dxa"/>
            <w:tcBorders>
              <w:top w:val="single" w:color="000000" w:sz="6" w:space="0"/>
              <w:right w:val="single" w:color="000000" w:sz="6" w:space="0"/>
            </w:tcBorders>
          </w:tcPr>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spacing w:before="12"/>
              <w:rPr>
                <w:b/>
                <w:sz w:val="28"/>
              </w:rPr>
            </w:pPr>
          </w:p>
          <w:p>
            <w:pPr>
              <w:pStyle w:val="13"/>
              <w:spacing w:line="364" w:lineRule="auto"/>
              <w:ind w:left="253" w:right="192" w:firstLine="105"/>
              <w:rPr>
                <w:b/>
                <w:sz w:val="21"/>
              </w:rPr>
            </w:pPr>
            <w:bookmarkStart w:id="51" w:name="楼层分线箱"/>
            <w:bookmarkEnd w:id="51"/>
            <w:r>
              <w:rPr>
                <w:b/>
                <w:sz w:val="21"/>
              </w:rPr>
              <w:t>楼层分线箱</w:t>
            </w:r>
            <w:bookmarkStart w:id="52" w:name="现场检测照片"/>
            <w:bookmarkEnd w:id="52"/>
            <w:r>
              <w:rPr>
                <w:b/>
                <w:sz w:val="21"/>
              </w:rPr>
              <w:t>现场检测照片</w:t>
            </w:r>
          </w:p>
        </w:tc>
        <w:tc>
          <w:tcPr>
            <w:tcW w:w="7798"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80" w:right="141" w:bottom="1120" w:left="420" w:header="953" w:footer="935" w:gutter="0"/>
          <w:cols w:space="720" w:num="1"/>
        </w:sectPr>
      </w:pPr>
    </w:p>
    <w:p>
      <w:pPr>
        <w:pStyle w:val="5"/>
        <w:spacing w:before="12"/>
        <w:rPr>
          <w:b/>
          <w:sz w:val="4"/>
        </w:rPr>
      </w:pPr>
      <w:bookmarkStart w:id="53" w:name="附件2-1　检测仪器校准证书"/>
      <w:bookmarkEnd w:id="53"/>
    </w:p>
    <w:tbl>
      <w:tblPr>
        <w:tblStyle w:val="9"/>
        <w:tblW w:w="0" w:type="auto"/>
        <w:tblInd w:w="87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772"/>
        <w:gridCol w:w="779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813" w:hRule="atLeast"/>
        </w:trPr>
        <w:tc>
          <w:tcPr>
            <w:tcW w:w="1772" w:type="dxa"/>
            <w:tcBorders>
              <w:right w:val="single" w:color="000000" w:sz="6" w:space="0"/>
            </w:tcBorders>
          </w:tcPr>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20"/>
              </w:rPr>
            </w:pPr>
          </w:p>
          <w:p>
            <w:pPr>
              <w:pStyle w:val="13"/>
              <w:rPr>
                <w:b/>
                <w:sz w:val="15"/>
              </w:rPr>
            </w:pPr>
          </w:p>
          <w:p>
            <w:pPr>
              <w:pStyle w:val="13"/>
              <w:spacing w:line="364" w:lineRule="auto"/>
              <w:ind w:left="675" w:right="85" w:hanging="526"/>
              <w:rPr>
                <w:b/>
                <w:sz w:val="21"/>
              </w:rPr>
            </w:pPr>
            <w:bookmarkStart w:id="54" w:name="用户端现场检测照片"/>
            <w:bookmarkEnd w:id="54"/>
            <w:r>
              <w:rPr>
                <w:b/>
                <w:sz w:val="21"/>
              </w:rPr>
              <w:t>用户端现场检测照片</w:t>
            </w:r>
          </w:p>
        </w:tc>
        <w:tc>
          <w:tcPr>
            <w:tcW w:w="7798" w:type="dxa"/>
            <w:tcBorders>
              <w:left w:val="single" w:color="000000" w:sz="6" w:space="0"/>
            </w:tcBorders>
          </w:tcPr>
          <w:p>
            <w:pPr>
              <w:pStyle w:val="13"/>
              <w:rPr>
                <w:rFonts w:ascii="Times New Roman"/>
                <w:sz w:val="18"/>
              </w:rPr>
            </w:pPr>
          </w:p>
        </w:tc>
      </w:tr>
    </w:tbl>
    <w:p>
      <w:pPr>
        <w:spacing w:after="0"/>
        <w:rPr>
          <w:rFonts w:ascii="Times New Roman"/>
          <w:sz w:val="18"/>
        </w:rPr>
        <w:sectPr>
          <w:headerReference r:id="rId16" w:type="default"/>
          <w:footerReference r:id="rId17" w:type="default"/>
          <w:pgSz w:w="11910" w:h="16840"/>
          <w:pgMar w:top="1120" w:right="141" w:bottom="1120" w:left="420" w:header="933" w:footer="935" w:gutter="0"/>
          <w:pgNumType w:start="20"/>
          <w:cols w:space="720" w:num="1"/>
        </w:sectPr>
      </w:pPr>
    </w:p>
    <w:p>
      <w:pPr>
        <w:tabs>
          <w:tab w:val="left" w:pos="2294"/>
        </w:tabs>
        <w:spacing w:before="6"/>
        <w:ind w:left="962" w:right="0" w:firstLine="0"/>
        <w:jc w:val="left"/>
        <w:rPr>
          <w:b/>
          <w:sz w:val="28"/>
        </w:rPr>
      </w:pPr>
      <w:bookmarkStart w:id="55" w:name="附件3-1　检测员上岗证"/>
      <w:bookmarkEnd w:id="55"/>
      <w:bookmarkStart w:id="56" w:name="_bookmark15"/>
      <w:bookmarkEnd w:id="56"/>
      <w:r>
        <w:rPr>
          <w:b/>
          <w:sz w:val="28"/>
        </w:rPr>
        <w:t>附件</w:t>
      </w:r>
      <w:r>
        <w:rPr>
          <w:b/>
          <w:spacing w:val="-74"/>
          <w:sz w:val="28"/>
        </w:rPr>
        <w:t xml:space="preserve"> </w:t>
      </w:r>
      <w:r>
        <w:rPr>
          <w:b/>
          <w:sz w:val="28"/>
        </w:rPr>
        <w:t>2-1</w:t>
      </w:r>
      <w:r>
        <w:rPr>
          <w:b/>
          <w:sz w:val="28"/>
        </w:rPr>
        <w:tab/>
      </w:r>
      <w:r>
        <w:rPr>
          <w:b/>
          <w:sz w:val="28"/>
        </w:rPr>
        <w:t>检测</w:t>
      </w:r>
      <w:r>
        <w:rPr>
          <w:b/>
          <w:spacing w:val="-3"/>
          <w:sz w:val="28"/>
        </w:rPr>
        <w:t>仪</w:t>
      </w:r>
      <w:r>
        <w:rPr>
          <w:b/>
          <w:sz w:val="28"/>
        </w:rPr>
        <w:t>器校准</w:t>
      </w:r>
      <w:r>
        <w:rPr>
          <w:b/>
          <w:spacing w:val="-3"/>
          <w:sz w:val="28"/>
        </w:rPr>
        <w:t>证</w:t>
      </w:r>
      <w:r>
        <w:rPr>
          <w:b/>
          <w:sz w:val="28"/>
        </w:rPr>
        <w:t>书</w:t>
      </w:r>
    </w:p>
    <w:p>
      <w:pPr>
        <w:pStyle w:val="5"/>
        <w:spacing w:before="1"/>
        <w:rPr>
          <w:b/>
          <w:sz w:val="10"/>
        </w:rPr>
      </w:pPr>
      <w:r>
        <w:pict>
          <v:group id="_x0000_s1047" o:spid="_x0000_s1047" o:spt="203" style="position:absolute;left:0pt;margin-left:63pt;margin-top:9.15pt;height:285.95pt;width:479.95pt;mso-position-horizontal-relative:page;mso-wrap-distance-bottom:0pt;mso-wrap-distance-top:0pt;z-index:-251623424;mso-width-relative:page;mso-height-relative:page;" coordorigin="1261,184" coordsize="9599,5719">
            <o:lock v:ext="edit"/>
            <v:line id="_x0000_s1048" o:spid="_x0000_s1048" o:spt="20" style="position:absolute;left:1261;top:198;height:0;width:9598;" stroked="t" coordsize="21600,21600">
              <v:path arrowok="t"/>
              <v:fill focussize="0,0"/>
              <v:stroke weight="1.44pt" color="#000000"/>
              <v:imagedata o:title=""/>
              <o:lock v:ext="edit"/>
            </v:line>
            <v:line id="_x0000_s1049" o:spid="_x0000_s1049" o:spt="20" style="position:absolute;left:1261;top:5888;height:0;width:9598;" stroked="t" coordsize="21600,21600">
              <v:path arrowok="t"/>
              <v:fill focussize="0,0"/>
              <v:stroke weight="1.44pt" color="#000000"/>
              <v:imagedata o:title=""/>
              <o:lock v:ext="edit"/>
            </v:line>
            <v:line id="_x0000_s1050" o:spid="_x0000_s1050" o:spt="20" style="position:absolute;left:1275;top:184;height:5719;width:0;" stroked="t" coordsize="21600,21600">
              <v:path arrowok="t"/>
              <v:fill focussize="0,0"/>
              <v:stroke weight="1.44pt" color="#000000"/>
              <v:imagedata o:title=""/>
              <o:lock v:ext="edit"/>
            </v:line>
            <v:line id="_x0000_s1051" o:spid="_x0000_s1051" o:spt="20" style="position:absolute;left:10845;top:213;height:5690;width:0;" stroked="t" coordsize="21600,21600">
              <v:path arrowok="t"/>
              <v:fill focussize="0,0"/>
              <v:stroke weight="1.44pt" color="#000000"/>
              <v:imagedata o:title=""/>
              <o:lock v:ext="edit"/>
            </v:line>
            <v:line id="_x0000_s1052" o:spid="_x0000_s1052" o:spt="20" style="position:absolute;left:2330;top:213;height:5661;width:0;" stroked="t" coordsize="21600,21600">
              <v:path arrowok="t"/>
              <v:fill focussize="0,0"/>
              <v:stroke weight="0.72pt" color="#000000"/>
              <v:imagedata o:title=""/>
              <o:lock v:ext="edit"/>
            </v:line>
            <w10:wrap type="topAndBottom"/>
          </v:group>
        </w:pict>
      </w:r>
    </w:p>
    <w:p>
      <w:pPr>
        <w:spacing w:after="0"/>
        <w:rPr>
          <w:sz w:val="10"/>
        </w:rPr>
        <w:sectPr>
          <w:headerReference r:id="rId18" w:type="default"/>
          <w:footerReference r:id="rId19" w:type="default"/>
          <w:pgSz w:w="11910" w:h="16840"/>
          <w:pgMar w:top="1180" w:right="141" w:bottom="1120" w:left="420" w:header="953" w:footer="935" w:gutter="0"/>
          <w:pgNumType w:start="21"/>
          <w:cols w:space="720" w:num="1"/>
        </w:sectPr>
      </w:pPr>
    </w:p>
    <w:p>
      <w:pPr>
        <w:tabs>
          <w:tab w:val="left" w:pos="2294"/>
        </w:tabs>
        <w:spacing w:before="6"/>
        <w:ind w:left="962" w:right="0" w:firstLine="0"/>
        <w:jc w:val="left"/>
        <w:rPr>
          <w:b/>
          <w:sz w:val="28"/>
        </w:rPr>
      </w:pPr>
      <w:bookmarkStart w:id="57" w:name="_bookmark16"/>
      <w:bookmarkEnd w:id="57"/>
      <w:r>
        <w:rPr>
          <w:b/>
          <w:sz w:val="28"/>
        </w:rPr>
        <w:t>附件</w:t>
      </w:r>
      <w:r>
        <w:rPr>
          <w:b/>
          <w:spacing w:val="-74"/>
          <w:sz w:val="28"/>
        </w:rPr>
        <w:t xml:space="preserve"> </w:t>
      </w:r>
      <w:r>
        <w:rPr>
          <w:b/>
          <w:sz w:val="28"/>
        </w:rPr>
        <w:t>3-1</w:t>
      </w:r>
      <w:r>
        <w:rPr>
          <w:b/>
          <w:sz w:val="28"/>
        </w:rPr>
        <w:tab/>
      </w:r>
      <w:r>
        <w:rPr>
          <w:b/>
          <w:sz w:val="28"/>
        </w:rPr>
        <w:t>检测</w:t>
      </w:r>
      <w:r>
        <w:rPr>
          <w:b/>
          <w:spacing w:val="-3"/>
          <w:sz w:val="28"/>
        </w:rPr>
        <w:t>员</w:t>
      </w:r>
      <w:r>
        <w:rPr>
          <w:b/>
          <w:sz w:val="28"/>
        </w:rPr>
        <w:t>上岗证</w:t>
      </w:r>
    </w:p>
    <w:p>
      <w:pPr>
        <w:pStyle w:val="5"/>
        <w:spacing w:before="1"/>
        <w:rPr>
          <w:b/>
          <w:sz w:val="10"/>
        </w:rPr>
      </w:pPr>
      <w:r>
        <w:pict>
          <v:group id="_x0000_s1053" o:spid="_x0000_s1053" o:spt="203" style="position:absolute;left:0pt;margin-left:63.9pt;margin-top:9.15pt;height:264.65pt;width:479.95pt;mso-position-horizontal-relative:page;mso-wrap-distance-bottom:0pt;mso-wrap-distance-top:0pt;z-index:-251622400;mso-width-relative:page;mso-height-relative:page;" coordorigin="1279,184" coordsize="9599,5293">
            <o:lock v:ext="edit"/>
            <v:line id="_x0000_s1054" o:spid="_x0000_s1054" o:spt="20" style="position:absolute;left:1279;top:198;height:0;width:9598;" stroked="t" coordsize="21600,21600">
              <v:path arrowok="t"/>
              <v:fill focussize="0,0"/>
              <v:stroke weight="1.44pt" color="#000000"/>
              <v:imagedata o:title=""/>
              <o:lock v:ext="edit"/>
            </v:line>
            <v:line id="_x0000_s1055" o:spid="_x0000_s1055" o:spt="20" style="position:absolute;left:1279;top:5462;height:0;width:9598;" stroked="t" coordsize="21600,21600">
              <v:path arrowok="t"/>
              <v:fill focussize="0,0"/>
              <v:stroke weight="1.44pt" color="#000000"/>
              <v:imagedata o:title=""/>
              <o:lock v:ext="edit"/>
            </v:line>
            <v:line id="_x0000_s1056" o:spid="_x0000_s1056" o:spt="20" style="position:absolute;left:1307;top:585;height:0;width:9542;" stroked="t" coordsize="21600,21600">
              <v:path arrowok="t"/>
              <v:fill focussize="0,0"/>
              <v:stroke weight="0.72pt" color="#000000"/>
              <v:imagedata o:title=""/>
              <o:lock v:ext="edit"/>
            </v:line>
            <v:line id="_x0000_s1057" o:spid="_x0000_s1057" o:spt="20" style="position:absolute;left:1293;top:184;height:5293;width:0;" stroked="t" coordsize="21600,21600">
              <v:path arrowok="t"/>
              <v:fill focussize="0,0"/>
              <v:stroke weight="1.44pt" color="#000000"/>
              <v:imagedata o:title=""/>
              <o:lock v:ext="edit"/>
            </v:line>
            <v:line id="_x0000_s1058" o:spid="_x0000_s1058" o:spt="20" style="position:absolute;left:10863;top:213;height:5264;width:0;" stroked="t" coordsize="21600,21600">
              <v:path arrowok="t"/>
              <v:fill focussize="0,0"/>
              <v:stroke weight="1.44pt" color="#000000"/>
              <v:imagedata o:title=""/>
              <o:lock v:ext="edit"/>
            </v:line>
            <v:line id="_x0000_s1059" o:spid="_x0000_s1059" o:spt="20" style="position:absolute;left:5994;top:578;height:4870;width:0;" stroked="t" coordsize="21600,21600">
              <v:path arrowok="t"/>
              <v:fill focussize="0,0"/>
              <v:stroke weight="0.72pt" color="#000000"/>
              <v:imagedata o:title=""/>
              <o:lock v:ext="edit"/>
            </v:line>
            <v:shape id="_x0000_s1060" o:spid="_x0000_s1060" o:spt="202" type="#_x0000_t202" style="position:absolute;left:1307;top:212;height:366;width:9542;" filled="f" stroked="f" coordsize="21600,21600">
              <v:path/>
              <v:fill on="f" focussize="0,0"/>
              <v:stroke on="f" joinstyle="miter"/>
              <v:imagedata o:title=""/>
              <o:lock v:ext="edit"/>
              <v:textbox inset="0mm,0mm,0mm,0mm">
                <w:txbxContent>
                  <w:p>
                    <w:pPr>
                      <w:spacing w:before="4"/>
                      <w:ind w:left="3907" w:right="3907" w:firstLine="0"/>
                      <w:jc w:val="center"/>
                      <w:rPr>
                        <w:b/>
                        <w:sz w:val="28"/>
                      </w:rPr>
                    </w:pPr>
                    <w:r>
                      <w:rPr>
                        <w:b/>
                        <w:sz w:val="28"/>
                      </w:rPr>
                      <w:t>检测员上岗证</w:t>
                    </w:r>
                  </w:p>
                </w:txbxContent>
              </v:textbox>
            </v:shape>
            <w10:wrap type="topAndBottom"/>
          </v:group>
        </w:pict>
      </w:r>
    </w:p>
    <w:p>
      <w:pPr>
        <w:spacing w:after="0"/>
        <w:rPr>
          <w:sz w:val="10"/>
        </w:rPr>
        <w:sectPr>
          <w:pgSz w:w="11910" w:h="16840"/>
          <w:pgMar w:top="1180" w:right="141" w:bottom="1120" w:left="420" w:header="953" w:footer="935" w:gutter="0"/>
          <w:cols w:space="720" w:num="1"/>
        </w:sectPr>
      </w:pPr>
    </w:p>
    <w:p>
      <w:pPr>
        <w:pStyle w:val="5"/>
        <w:rPr>
          <w:b/>
          <w:sz w:val="20"/>
        </w:rPr>
      </w:pPr>
    </w:p>
    <w:p>
      <w:pPr>
        <w:spacing w:before="217"/>
        <w:ind w:left="3016" w:right="3089" w:firstLine="0"/>
        <w:jc w:val="center"/>
        <w:rPr>
          <w:b/>
          <w:sz w:val="36"/>
        </w:rPr>
      </w:pPr>
      <w:r>
        <w:rPr>
          <w:b/>
          <w:color w:val="FF0000"/>
          <w:sz w:val="36"/>
        </w:rPr>
        <w:t>xxxxxxxx</w:t>
      </w:r>
    </w:p>
    <w:p>
      <w:pPr>
        <w:spacing w:before="6" w:line="242" w:lineRule="auto"/>
        <w:ind w:left="3016" w:right="3124" w:firstLine="0"/>
        <w:jc w:val="center"/>
        <w:rPr>
          <w:b/>
          <w:sz w:val="36"/>
        </w:rPr>
      </w:pPr>
      <w:r>
        <w:rPr>
          <w:b/>
          <w:spacing w:val="71"/>
          <w:w w:val="95"/>
          <w:sz w:val="36"/>
        </w:rPr>
        <w:t>无线通信室内覆盖系统工程</w:t>
      </w:r>
      <w:r>
        <w:rPr>
          <w:b/>
          <w:spacing w:val="65"/>
          <w:sz w:val="36"/>
        </w:rPr>
        <w:t>检验检测报告</w:t>
      </w:r>
    </w:p>
    <w:p>
      <w:pPr>
        <w:pStyle w:val="5"/>
        <w:rPr>
          <w:b/>
          <w:sz w:val="36"/>
        </w:rPr>
      </w:pPr>
    </w:p>
    <w:p>
      <w:pPr>
        <w:pStyle w:val="5"/>
        <w:rPr>
          <w:b/>
          <w:sz w:val="36"/>
        </w:rPr>
      </w:pPr>
    </w:p>
    <w:p>
      <w:pPr>
        <w:pStyle w:val="5"/>
        <w:spacing w:before="10"/>
        <w:rPr>
          <w:b/>
          <w:sz w:val="25"/>
        </w:rPr>
      </w:pPr>
    </w:p>
    <w:p>
      <w:pPr>
        <w:tabs>
          <w:tab w:val="left" w:pos="9069"/>
        </w:tabs>
        <w:spacing w:before="0"/>
        <w:ind w:left="1176" w:right="0" w:firstLine="0"/>
        <w:jc w:val="left"/>
        <w:rPr>
          <w:rFonts w:ascii="Times New Roman" w:eastAsia="Times New Roman"/>
          <w:sz w:val="30"/>
        </w:rPr>
      </w:pPr>
      <w:r>
        <w:rPr>
          <w:sz w:val="30"/>
        </w:rPr>
        <w:t>检验检测人员：</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8920"/>
        </w:tabs>
        <w:spacing w:before="68"/>
        <w:ind w:left="1176" w:right="0" w:firstLine="0"/>
        <w:jc w:val="left"/>
        <w:rPr>
          <w:rFonts w:ascii="Times New Roman" w:eastAsia="Times New Roman"/>
          <w:sz w:val="30"/>
        </w:rPr>
      </w:pPr>
      <w:r>
        <w:rPr>
          <w:sz w:val="30"/>
        </w:rPr>
        <w:t>报</w:t>
      </w:r>
      <w:r>
        <w:rPr>
          <w:spacing w:val="-3"/>
          <w:sz w:val="30"/>
        </w:rPr>
        <w:t xml:space="preserve"> </w:t>
      </w:r>
      <w:r>
        <w:rPr>
          <w:sz w:val="30"/>
        </w:rPr>
        <w:t>告</w:t>
      </w:r>
      <w:r>
        <w:rPr>
          <w:spacing w:val="1"/>
          <w:sz w:val="30"/>
        </w:rPr>
        <w:t xml:space="preserve"> </w:t>
      </w:r>
      <w:r>
        <w:rPr>
          <w:sz w:val="30"/>
        </w:rPr>
        <w:t>编</w:t>
      </w:r>
      <w:r>
        <w:rPr>
          <w:spacing w:val="-2"/>
          <w:sz w:val="30"/>
        </w:rPr>
        <w:t xml:space="preserve"> </w:t>
      </w:r>
      <w:r>
        <w:rPr>
          <w:sz w:val="30"/>
        </w:rPr>
        <w:t>写：</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524"/>
          <w:tab w:val="left" w:pos="8920"/>
        </w:tabs>
        <w:spacing w:before="67"/>
        <w:ind w:left="1176" w:right="0" w:firstLine="0"/>
        <w:jc w:val="left"/>
        <w:rPr>
          <w:rFonts w:ascii="Times New Roman" w:eastAsia="Times New Roman"/>
          <w:sz w:val="30"/>
        </w:rPr>
      </w:pPr>
      <w:r>
        <w:rPr>
          <w:sz w:val="30"/>
        </w:rPr>
        <w:t>校</w:t>
      </w:r>
      <w:r>
        <w:rPr>
          <w:sz w:val="30"/>
        </w:rPr>
        <w:tab/>
      </w:r>
      <w:r>
        <w:rPr>
          <w:spacing w:val="-1"/>
          <w:sz w:val="30"/>
        </w:rPr>
        <w:t>核</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524"/>
          <w:tab w:val="left" w:pos="8920"/>
        </w:tabs>
        <w:spacing w:before="68"/>
        <w:ind w:left="1176" w:right="0" w:firstLine="0"/>
        <w:jc w:val="left"/>
        <w:rPr>
          <w:rFonts w:ascii="Times New Roman" w:eastAsia="Times New Roman"/>
          <w:sz w:val="30"/>
        </w:rPr>
      </w:pPr>
      <w:r>
        <w:rPr>
          <w:sz w:val="30"/>
        </w:rPr>
        <w:t>审</w:t>
      </w:r>
      <w:r>
        <w:rPr>
          <w:sz w:val="30"/>
        </w:rPr>
        <w:tab/>
      </w:r>
      <w:r>
        <w:rPr>
          <w:spacing w:val="-1"/>
          <w:sz w:val="30"/>
        </w:rPr>
        <w:t>核</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spacing w:before="6"/>
        <w:rPr>
          <w:rFonts w:ascii="Times New Roman"/>
          <w:sz w:val="28"/>
        </w:rPr>
      </w:pPr>
    </w:p>
    <w:p>
      <w:pPr>
        <w:tabs>
          <w:tab w:val="left" w:pos="2524"/>
          <w:tab w:val="left" w:pos="8920"/>
        </w:tabs>
        <w:spacing w:before="67"/>
        <w:ind w:left="1176" w:right="0" w:firstLine="0"/>
        <w:jc w:val="left"/>
        <w:rPr>
          <w:rFonts w:ascii="Times New Roman" w:eastAsia="Times New Roman"/>
          <w:sz w:val="30"/>
        </w:rPr>
      </w:pPr>
      <w:r>
        <w:rPr>
          <w:sz w:val="30"/>
        </w:rPr>
        <w:t>批</w:t>
      </w:r>
      <w:r>
        <w:rPr>
          <w:sz w:val="30"/>
        </w:rPr>
        <w:tab/>
      </w:r>
      <w:r>
        <w:rPr>
          <w:spacing w:val="-1"/>
          <w:sz w:val="30"/>
        </w:rPr>
        <w:t>准</w:t>
      </w:r>
      <w:r>
        <w:rPr>
          <w:sz w:val="30"/>
        </w:rPr>
        <w:t>：</w:t>
      </w:r>
      <w:r>
        <w:rPr>
          <w:rFonts w:ascii="Times New Roman" w:eastAsia="Times New Roman"/>
          <w:sz w:val="30"/>
          <w:u w:val="single"/>
        </w:rPr>
        <w:t xml:space="preserve"> </w:t>
      </w:r>
      <w:r>
        <w:rPr>
          <w:rFonts w:ascii="Times New Roman" w:eastAsia="Times New Roman"/>
          <w:sz w:val="30"/>
          <w:u w:val="single"/>
        </w:rPr>
        <w:tab/>
      </w: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spacing w:before="10"/>
        <w:rPr>
          <w:rFonts w:ascii="Times New Roman"/>
          <w:sz w:val="18"/>
        </w:rPr>
      </w:pPr>
    </w:p>
    <w:p>
      <w:pPr>
        <w:spacing w:before="58"/>
        <w:ind w:left="5239" w:right="0" w:firstLine="0"/>
        <w:jc w:val="left"/>
        <w:rPr>
          <w:sz w:val="30"/>
        </w:rPr>
      </w:pPr>
      <w:r>
        <w:rPr>
          <w:sz w:val="30"/>
        </w:rPr>
        <w:t>广州市 XXXXXXXXX 检测有限公司</w:t>
      </w:r>
    </w:p>
    <w:p>
      <w:pPr>
        <w:spacing w:before="201"/>
        <w:ind w:left="0" w:right="990" w:firstLine="0"/>
        <w:jc w:val="right"/>
        <w:rPr>
          <w:sz w:val="30"/>
        </w:rPr>
      </w:pPr>
      <w:r>
        <w:rPr>
          <w:color w:val="FF0000"/>
          <w:sz w:val="30"/>
        </w:rPr>
        <w:t>二Ｏ二一年X 月X 日</w:t>
      </w:r>
    </w:p>
    <w:p>
      <w:pPr>
        <w:pStyle w:val="5"/>
        <w:spacing w:before="12"/>
        <w:rPr>
          <w:sz w:val="23"/>
        </w:rPr>
      </w:pPr>
      <w:r>
        <w:pict>
          <v:shape id="_x0000_s1061" o:spid="_x0000_s1061" style="position:absolute;left:0pt;margin-left:69.15pt;margin-top:17.8pt;height:0.1pt;width:490.35pt;mso-position-horizontal-relative:page;mso-wrap-distance-bottom:0pt;mso-wrap-distance-top:0pt;z-index:-251621376;mso-width-relative:page;mso-height-relative:page;" filled="f" stroked="t" coordorigin="1383,356" coordsize="9807,0" path="m1383,356l11190,356e">
            <v:path arrowok="t"/>
            <v:fill on="f" focussize="0,0"/>
            <v:stroke weight="1pt" color="#000000"/>
            <v:imagedata o:title=""/>
            <o:lock v:ext="edit"/>
            <w10:wrap type="topAndBottom"/>
          </v:shape>
        </w:pict>
      </w:r>
    </w:p>
    <w:p>
      <w:pPr>
        <w:tabs>
          <w:tab w:val="left" w:pos="1802"/>
          <w:tab w:val="left" w:pos="4663"/>
          <w:tab w:val="left" w:pos="5303"/>
          <w:tab w:val="left" w:pos="5503"/>
        </w:tabs>
        <w:spacing w:before="169" w:line="451" w:lineRule="auto"/>
        <w:ind w:left="962" w:right="3799" w:firstLine="0"/>
        <w:jc w:val="left"/>
        <w:rPr>
          <w:sz w:val="28"/>
        </w:rPr>
      </w:pPr>
      <w:r>
        <w:rPr>
          <w:sz w:val="28"/>
        </w:rPr>
        <w:t>地</w:t>
      </w:r>
      <w:r>
        <w:rPr>
          <w:sz w:val="28"/>
        </w:rPr>
        <w:tab/>
      </w:r>
      <w:r>
        <w:rPr>
          <w:sz w:val="28"/>
        </w:rPr>
        <w:t>址：广</w:t>
      </w:r>
      <w:r>
        <w:rPr>
          <w:spacing w:val="-3"/>
          <w:sz w:val="28"/>
        </w:rPr>
        <w:t>州</w:t>
      </w:r>
      <w:r>
        <w:rPr>
          <w:spacing w:val="69"/>
          <w:sz w:val="28"/>
        </w:rPr>
        <w:t>市</w:t>
      </w:r>
      <w:r>
        <w:rPr>
          <w:sz w:val="28"/>
        </w:rPr>
        <w:t>XX</w:t>
      </w:r>
      <w:r>
        <w:rPr>
          <w:spacing w:val="-71"/>
          <w:sz w:val="28"/>
        </w:rPr>
        <w:t xml:space="preserve"> </w:t>
      </w:r>
      <w:r>
        <w:rPr>
          <w:sz w:val="28"/>
        </w:rPr>
        <w:t>号</w:t>
      </w:r>
      <w:r>
        <w:rPr>
          <w:sz w:val="28"/>
        </w:rPr>
        <w:tab/>
      </w:r>
      <w:r>
        <w:rPr>
          <w:sz w:val="28"/>
        </w:rPr>
        <w:tab/>
      </w:r>
      <w:r>
        <w:rPr>
          <w:sz w:val="28"/>
        </w:rPr>
        <w:t>邮</w:t>
      </w:r>
      <w:r>
        <w:rPr>
          <w:spacing w:val="-3"/>
          <w:sz w:val="28"/>
        </w:rPr>
        <w:t>政</w:t>
      </w:r>
      <w:r>
        <w:rPr>
          <w:sz w:val="28"/>
        </w:rPr>
        <w:t>编</w:t>
      </w:r>
      <w:r>
        <w:rPr>
          <w:spacing w:val="-3"/>
          <w:sz w:val="28"/>
        </w:rPr>
        <w:t xml:space="preserve">码：510075 </w:t>
      </w:r>
      <w:r>
        <w:rPr>
          <w:sz w:val="28"/>
        </w:rPr>
        <w:t>联</w:t>
      </w:r>
      <w:r>
        <w:rPr>
          <w:spacing w:val="-3"/>
          <w:sz w:val="28"/>
        </w:rPr>
        <w:t>系</w:t>
      </w:r>
      <w:r>
        <w:rPr>
          <w:sz w:val="28"/>
        </w:rPr>
        <w:t>电话：</w:t>
      </w:r>
      <w:r>
        <w:rPr>
          <w:sz w:val="28"/>
        </w:rPr>
        <w:tab/>
      </w:r>
      <w:r>
        <w:rPr>
          <w:sz w:val="28"/>
        </w:rPr>
        <w:t>传</w:t>
      </w:r>
      <w:r>
        <w:rPr>
          <w:sz w:val="28"/>
        </w:rPr>
        <w:tab/>
      </w:r>
      <w:r>
        <w:rPr>
          <w:sz w:val="28"/>
        </w:rPr>
        <w:tab/>
      </w:r>
      <w:r>
        <w:rPr>
          <w:sz w:val="28"/>
        </w:rPr>
        <w:t>真：</w:t>
      </w:r>
    </w:p>
    <w:p>
      <w:pPr>
        <w:tabs>
          <w:tab w:val="left" w:pos="4883"/>
          <w:tab w:val="left" w:pos="5582"/>
        </w:tabs>
        <w:spacing w:before="56"/>
        <w:ind w:left="962" w:right="0" w:firstLine="0"/>
        <w:jc w:val="left"/>
        <w:rPr>
          <w:sz w:val="28"/>
        </w:rPr>
      </w:pPr>
      <w:r>
        <w:rPr>
          <w:sz w:val="28"/>
        </w:rPr>
        <w:t>电</w:t>
      </w:r>
      <w:r>
        <w:rPr>
          <w:spacing w:val="-3"/>
          <w:sz w:val="28"/>
        </w:rPr>
        <w:t>子</w:t>
      </w:r>
      <w:r>
        <w:rPr>
          <w:sz w:val="28"/>
        </w:rPr>
        <w:t>邮箱：</w:t>
      </w:r>
      <w:r>
        <w:rPr>
          <w:sz w:val="28"/>
        </w:rPr>
        <w:tab/>
      </w:r>
      <w:r>
        <w:rPr>
          <w:sz w:val="28"/>
        </w:rPr>
        <w:t>网</w:t>
      </w:r>
      <w:r>
        <w:rPr>
          <w:sz w:val="28"/>
        </w:rPr>
        <w:tab/>
      </w:r>
      <w:r>
        <w:rPr>
          <w:sz w:val="28"/>
        </w:rPr>
        <w:t>址：http://</w:t>
      </w:r>
    </w:p>
    <w:p>
      <w:pPr>
        <w:spacing w:after="0"/>
        <w:jc w:val="left"/>
        <w:rPr>
          <w:sz w:val="28"/>
        </w:rPr>
        <w:sectPr>
          <w:pgSz w:w="11910" w:h="16840"/>
          <w:pgMar w:top="1180" w:right="141" w:bottom="1120" w:left="420" w:header="953" w:footer="935" w:gutter="0"/>
          <w:cols w:space="720" w:num="1"/>
        </w:sectPr>
      </w:pPr>
    </w:p>
    <w:p>
      <w:pPr>
        <w:pStyle w:val="5"/>
        <w:spacing w:before="5"/>
        <w:rPr>
          <w:sz w:val="20"/>
        </w:rPr>
      </w:pPr>
    </w:p>
    <w:p>
      <w:pPr>
        <w:pStyle w:val="4"/>
        <w:tabs>
          <w:tab w:val="left" w:pos="479"/>
        </w:tabs>
        <w:ind w:left="0" w:right="563"/>
        <w:jc w:val="center"/>
      </w:pPr>
      <w:bookmarkStart w:id="58" w:name="1、工程概况"/>
      <w:bookmarkEnd w:id="58"/>
      <w:r>
        <w:t>目</w:t>
      </w:r>
      <w:r>
        <w:tab/>
      </w:r>
      <w:r>
        <w:t>录</w:t>
      </w:r>
    </w:p>
    <w:sdt>
      <w:sdtPr>
        <w:id w:val="1"/>
        <w:docPartObj>
          <w:docPartGallery w:val="Table of Contents"/>
          <w:docPartUnique/>
        </w:docPartObj>
      </w:sdtPr>
      <w:sdtContent>
        <w:p>
          <w:pPr>
            <w:pStyle w:val="7"/>
            <w:tabs>
              <w:tab w:val="left" w:leader="dot" w:pos="9847"/>
            </w:tabs>
            <w:spacing w:before="316"/>
            <w:rPr>
              <w:rFonts w:ascii="Times New Roman" w:eastAsia="Times New Roman"/>
              <w:b w:val="0"/>
            </w:rPr>
          </w:pPr>
          <w:r>
            <w:fldChar w:fldCharType="begin"/>
          </w:r>
          <w:r>
            <w:instrText xml:space="preserve"> HYPERLINK \l "_bookmark17" </w:instrText>
          </w:r>
          <w:r>
            <w:fldChar w:fldCharType="separate"/>
          </w:r>
          <w:r>
            <w:t>1、</w:t>
          </w:r>
          <w:r>
            <w:rPr>
              <w:spacing w:val="-4"/>
            </w:rPr>
            <w:t xml:space="preserve"> </w:t>
          </w:r>
          <w:r>
            <w:t>工程概况</w:t>
          </w:r>
          <w:r>
            <w:tab/>
          </w:r>
          <w:r>
            <w:rPr>
              <w:rFonts w:ascii="Times New Roman" w:eastAsia="Times New Roman"/>
              <w:b w:val="0"/>
            </w:rPr>
            <w:t>25</w:t>
          </w:r>
          <w:r>
            <w:rPr>
              <w:rFonts w:ascii="Times New Roman" w:eastAsia="Times New Roman"/>
              <w:b w:val="0"/>
            </w:rPr>
            <w:fldChar w:fldCharType="end"/>
          </w:r>
        </w:p>
        <w:p>
          <w:pPr>
            <w:pStyle w:val="7"/>
            <w:tabs>
              <w:tab w:val="left" w:leader="dot" w:pos="9847"/>
            </w:tabs>
            <w:rPr>
              <w:rFonts w:ascii="Times New Roman" w:eastAsia="Times New Roman"/>
              <w:b w:val="0"/>
            </w:rPr>
          </w:pPr>
          <w:r>
            <w:fldChar w:fldCharType="begin"/>
          </w:r>
          <w:r>
            <w:instrText xml:space="preserve"> HYPERLINK \l "_bookmark18" </w:instrText>
          </w:r>
          <w:r>
            <w:fldChar w:fldCharType="separate"/>
          </w:r>
          <w:r>
            <w:t>2、</w:t>
          </w:r>
          <w:r>
            <w:rPr>
              <w:spacing w:val="-4"/>
            </w:rPr>
            <w:t xml:space="preserve"> </w:t>
          </w:r>
          <w:r>
            <w:t>检测依据</w:t>
          </w:r>
          <w:r>
            <w:tab/>
          </w:r>
          <w:r>
            <w:rPr>
              <w:rFonts w:ascii="Times New Roman" w:eastAsia="Times New Roman"/>
              <w:b w:val="0"/>
            </w:rPr>
            <w:t>26</w:t>
          </w:r>
          <w:r>
            <w:rPr>
              <w:rFonts w:ascii="Times New Roman" w:eastAsia="Times New Roman"/>
              <w:b w:val="0"/>
            </w:rPr>
            <w:fldChar w:fldCharType="end"/>
          </w:r>
        </w:p>
        <w:p>
          <w:pPr>
            <w:pStyle w:val="8"/>
            <w:numPr>
              <w:ilvl w:val="1"/>
              <w:numId w:val="6"/>
            </w:numPr>
            <w:tabs>
              <w:tab w:val="left" w:pos="1553"/>
              <w:tab w:val="left" w:leader="dot" w:pos="9847"/>
            </w:tabs>
            <w:spacing w:before="5" w:after="0" w:line="240" w:lineRule="auto"/>
            <w:ind w:left="1552" w:right="0" w:hanging="421"/>
            <w:jc w:val="left"/>
            <w:rPr>
              <w:rFonts w:ascii="Times New Roman" w:eastAsia="Times New Roman"/>
            </w:rPr>
          </w:pPr>
          <w:r>
            <w:fldChar w:fldCharType="begin"/>
          </w:r>
          <w:r>
            <w:instrText xml:space="preserve"> HYPERLINK \l "_bookmark19" </w:instrText>
          </w:r>
          <w:r>
            <w:fldChar w:fldCharType="separate"/>
          </w:r>
          <w:r>
            <w:t>检测依据</w:t>
          </w:r>
          <w:r>
            <w:tab/>
          </w:r>
          <w:r>
            <w:rPr>
              <w:rFonts w:ascii="Times New Roman" w:eastAsia="Times New Roman"/>
            </w:rPr>
            <w:t>26</w:t>
          </w:r>
          <w:r>
            <w:rPr>
              <w:rFonts w:ascii="Times New Roman" w:eastAsia="Times New Roman"/>
            </w:rPr>
            <w:fldChar w:fldCharType="end"/>
          </w:r>
        </w:p>
        <w:p>
          <w:pPr>
            <w:pStyle w:val="8"/>
            <w:numPr>
              <w:ilvl w:val="1"/>
              <w:numId w:val="6"/>
            </w:numPr>
            <w:tabs>
              <w:tab w:val="left" w:pos="1553"/>
              <w:tab w:val="left" w:leader="dot" w:pos="9847"/>
            </w:tabs>
            <w:spacing w:before="4" w:after="0" w:line="240" w:lineRule="auto"/>
            <w:ind w:left="1552" w:right="0" w:hanging="421"/>
            <w:jc w:val="left"/>
            <w:rPr>
              <w:rFonts w:ascii="Times New Roman" w:eastAsia="Times New Roman"/>
            </w:rPr>
          </w:pPr>
          <w:r>
            <w:fldChar w:fldCharType="begin"/>
          </w:r>
          <w:r>
            <w:instrText xml:space="preserve"> HYPERLINK \l "_bookmark20" </w:instrText>
          </w:r>
          <w:r>
            <w:fldChar w:fldCharType="separate"/>
          </w:r>
          <w:r>
            <w:t>参考依据</w:t>
          </w:r>
          <w:r>
            <w:tab/>
          </w:r>
          <w:r>
            <w:rPr>
              <w:rFonts w:ascii="Times New Roman" w:eastAsia="Times New Roman"/>
            </w:rPr>
            <w:t>26</w:t>
          </w:r>
          <w:r>
            <w:rPr>
              <w:rFonts w:ascii="Times New Roman" w:eastAsia="Times New Roman"/>
            </w:rPr>
            <w:fldChar w:fldCharType="end"/>
          </w:r>
        </w:p>
        <w:p>
          <w:pPr>
            <w:pStyle w:val="7"/>
            <w:tabs>
              <w:tab w:val="left" w:leader="dot" w:pos="9847"/>
            </w:tabs>
            <w:spacing w:before="2"/>
            <w:rPr>
              <w:rFonts w:ascii="Times New Roman" w:eastAsia="Times New Roman"/>
              <w:b w:val="0"/>
            </w:rPr>
          </w:pPr>
          <w:r>
            <w:fldChar w:fldCharType="begin"/>
          </w:r>
          <w:r>
            <w:instrText xml:space="preserve"> HYPERLINK \l "_bookmark21" </w:instrText>
          </w:r>
          <w:r>
            <w:fldChar w:fldCharType="separate"/>
          </w:r>
          <w:r>
            <w:t>3、</w:t>
          </w:r>
          <w:r>
            <w:rPr>
              <w:spacing w:val="-10"/>
            </w:rPr>
            <w:t xml:space="preserve"> </w:t>
          </w:r>
          <w:r>
            <w:t>检测仪器设备（根据实际需要删减）</w:t>
          </w:r>
          <w:r>
            <w:tab/>
          </w:r>
          <w:r>
            <w:rPr>
              <w:rFonts w:ascii="Times New Roman" w:eastAsia="Times New Roman"/>
              <w:b w:val="0"/>
            </w:rPr>
            <w:t>27</w:t>
          </w:r>
          <w:r>
            <w:rPr>
              <w:rFonts w:ascii="Times New Roman" w:eastAsia="Times New Roman"/>
              <w:b w:val="0"/>
            </w:rPr>
            <w:fldChar w:fldCharType="end"/>
          </w:r>
        </w:p>
        <w:p>
          <w:pPr>
            <w:pStyle w:val="7"/>
            <w:tabs>
              <w:tab w:val="left" w:leader="dot" w:pos="9847"/>
            </w:tabs>
            <w:spacing w:before="5"/>
            <w:rPr>
              <w:rFonts w:ascii="Times New Roman" w:eastAsia="Times New Roman"/>
              <w:b w:val="0"/>
            </w:rPr>
          </w:pPr>
          <w:r>
            <w:fldChar w:fldCharType="begin"/>
          </w:r>
          <w:r>
            <w:instrText xml:space="preserve"> HYPERLINK \l "_bookmark22" </w:instrText>
          </w:r>
          <w:r>
            <w:fldChar w:fldCharType="separate"/>
          </w:r>
          <w:r>
            <w:t>4、</w:t>
          </w:r>
          <w:r>
            <w:rPr>
              <w:spacing w:val="-5"/>
            </w:rPr>
            <w:t xml:space="preserve"> </w:t>
          </w:r>
          <w:r>
            <w:t>检验检测结论</w:t>
          </w:r>
          <w:r>
            <w:tab/>
          </w:r>
          <w:r>
            <w:rPr>
              <w:rFonts w:ascii="Times New Roman" w:eastAsia="Times New Roman"/>
              <w:b w:val="0"/>
            </w:rPr>
            <w:t>29</w:t>
          </w:r>
          <w:r>
            <w:rPr>
              <w:rFonts w:ascii="Times New Roman" w:eastAsia="Times New Roman"/>
              <w:b w:val="0"/>
            </w:rPr>
            <w:fldChar w:fldCharType="end"/>
          </w:r>
        </w:p>
        <w:p>
          <w:pPr>
            <w:pStyle w:val="7"/>
            <w:tabs>
              <w:tab w:val="left" w:leader="dot" w:pos="9847"/>
            </w:tabs>
            <w:spacing w:before="5"/>
            <w:rPr>
              <w:rFonts w:ascii="Times New Roman" w:eastAsia="Times New Roman"/>
              <w:b w:val="0"/>
            </w:rPr>
          </w:pPr>
          <w:r>
            <w:fldChar w:fldCharType="begin"/>
          </w:r>
          <w:r>
            <w:instrText xml:space="preserve"> HYPERLINK \l "_bookmark23" </w:instrText>
          </w:r>
          <w:r>
            <w:fldChar w:fldCharType="separate"/>
          </w:r>
          <w:r>
            <w:t>5、</w:t>
          </w:r>
          <w:r>
            <w:rPr>
              <w:spacing w:val="-6"/>
            </w:rPr>
            <w:t xml:space="preserve"> </w:t>
          </w:r>
          <w:r>
            <w:t>检测内容及检测项目</w:t>
          </w:r>
          <w:r>
            <w:tab/>
          </w:r>
          <w:r>
            <w:rPr>
              <w:rFonts w:ascii="Times New Roman" w:eastAsia="Times New Roman"/>
              <w:b w:val="0"/>
            </w:rPr>
            <w:t>30</w:t>
          </w:r>
          <w:r>
            <w:rPr>
              <w:rFonts w:ascii="Times New Roman" w:eastAsia="Times New Roman"/>
              <w:b w:val="0"/>
            </w:rPr>
            <w:fldChar w:fldCharType="end"/>
          </w:r>
        </w:p>
        <w:p>
          <w:pPr>
            <w:pStyle w:val="7"/>
            <w:tabs>
              <w:tab w:val="left" w:leader="dot" w:pos="9847"/>
            </w:tabs>
            <w:rPr>
              <w:rFonts w:ascii="Times New Roman" w:eastAsia="Times New Roman"/>
              <w:b w:val="0"/>
            </w:rPr>
          </w:pPr>
          <w:r>
            <w:fldChar w:fldCharType="begin"/>
          </w:r>
          <w:r>
            <w:instrText xml:space="preserve"> HYPERLINK \l "_bookmark24" </w:instrText>
          </w:r>
          <w:r>
            <w:fldChar w:fldCharType="separate"/>
          </w:r>
          <w:r>
            <w:t>6、</w:t>
          </w:r>
          <w:r>
            <w:rPr>
              <w:spacing w:val="-5"/>
            </w:rPr>
            <w:t xml:space="preserve"> </w:t>
          </w:r>
          <w:r>
            <w:t>检测内容及结果</w:t>
          </w:r>
          <w:r>
            <w:tab/>
          </w:r>
          <w:r>
            <w:rPr>
              <w:rFonts w:ascii="Times New Roman" w:eastAsia="Times New Roman"/>
              <w:b w:val="0"/>
            </w:rPr>
            <w:t>31</w:t>
          </w:r>
          <w:r>
            <w:rPr>
              <w:rFonts w:ascii="Times New Roman" w:eastAsia="Times New Roman"/>
              <w:b w:val="0"/>
            </w:rPr>
            <w:fldChar w:fldCharType="end"/>
          </w:r>
        </w:p>
        <w:p>
          <w:pPr>
            <w:pStyle w:val="8"/>
            <w:numPr>
              <w:ilvl w:val="1"/>
              <w:numId w:val="7"/>
            </w:numPr>
            <w:tabs>
              <w:tab w:val="left" w:pos="1553"/>
              <w:tab w:val="left" w:leader="dot" w:pos="9847"/>
            </w:tabs>
            <w:spacing w:before="2" w:after="0" w:line="240" w:lineRule="auto"/>
            <w:ind w:left="1552" w:right="0" w:hanging="421"/>
            <w:jc w:val="left"/>
            <w:rPr>
              <w:rFonts w:ascii="Times New Roman" w:eastAsia="Times New Roman"/>
            </w:rPr>
          </w:pPr>
          <w:r>
            <w:fldChar w:fldCharType="begin"/>
          </w:r>
          <w:r>
            <w:instrText xml:space="preserve"> HYPERLINK \l "_bookmark25" </w:instrText>
          </w:r>
          <w:r>
            <w:fldChar w:fldCharType="separate"/>
          </w:r>
          <w:r>
            <w:t>基础设施环境检验</w:t>
          </w:r>
          <w:r>
            <w:tab/>
          </w:r>
          <w:r>
            <w:rPr>
              <w:rFonts w:ascii="Times New Roman" w:eastAsia="Times New Roman"/>
            </w:rPr>
            <w:t>31</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"_bookmark26" </w:instrText>
          </w:r>
          <w:r>
            <w:fldChar w:fldCharType="separate"/>
          </w:r>
          <w:r>
            <w:t>机房环境检验</w:t>
          </w:r>
          <w:r>
            <w:tab/>
          </w:r>
          <w:r>
            <w:rPr>
              <w:rFonts w:ascii="Times New Roman" w:eastAsia="Times New Roman"/>
            </w:rPr>
            <w:t>31</w:t>
          </w:r>
          <w:r>
            <w:rPr>
              <w:rFonts w:ascii="Times New Roman" w:eastAsia="Times New Roman"/>
            </w:rPr>
            <w:fldChar w:fldCharType="end"/>
          </w:r>
        </w:p>
        <w:p>
          <w:pPr>
            <w:pStyle w:val="8"/>
            <w:numPr>
              <w:ilvl w:val="1"/>
              <w:numId w:val="7"/>
            </w:numPr>
            <w:tabs>
              <w:tab w:val="left" w:pos="1553"/>
              <w:tab w:val="left" w:leader="dot" w:pos="9847"/>
            </w:tabs>
            <w:spacing w:before="4" w:after="0" w:line="240" w:lineRule="auto"/>
            <w:ind w:left="1552" w:right="0" w:hanging="421"/>
            <w:jc w:val="left"/>
            <w:rPr>
              <w:rFonts w:ascii="Times New Roman" w:eastAsia="Times New Roman"/>
            </w:rPr>
          </w:pPr>
          <w:r>
            <w:fldChar w:fldCharType="begin"/>
          </w:r>
          <w:r>
            <w:instrText xml:space="preserve"> HYPERLINK \l "_bookmark27" </w:instrText>
          </w:r>
          <w:r>
            <w:fldChar w:fldCharType="separate"/>
          </w:r>
          <w:r>
            <w:t>设备安装质量检验</w:t>
          </w:r>
          <w:r>
            <w:tab/>
          </w:r>
          <w:r>
            <w:rPr>
              <w:rFonts w:ascii="Times New Roman" w:eastAsia="Times New Roman"/>
            </w:rPr>
            <w:t>34</w:t>
          </w:r>
          <w:r>
            <w:rPr>
              <w:rFonts w:ascii="Times New Roman" w:eastAsia="Times New Roman"/>
            </w:rPr>
            <w:fldChar w:fldCharType="end"/>
          </w:r>
        </w:p>
        <w:p>
          <w:pPr>
            <w:pStyle w:val="6"/>
            <w:numPr>
              <w:ilvl w:val="2"/>
              <w:numId w:val="7"/>
            </w:numPr>
            <w:tabs>
              <w:tab w:val="left" w:pos="2156"/>
              <w:tab w:val="left" w:leader="dot" w:pos="9847"/>
            </w:tabs>
            <w:spacing w:before="5" w:after="0" w:line="240" w:lineRule="auto"/>
            <w:ind w:left="2155" w:right="0" w:hanging="604"/>
            <w:jc w:val="left"/>
            <w:rPr>
              <w:rFonts w:ascii="Times New Roman" w:eastAsia="Times New Roman"/>
            </w:rPr>
          </w:pPr>
          <w:r>
            <w:fldChar w:fldCharType="begin"/>
          </w:r>
          <w:r>
            <w:instrText xml:space="preserve"> HYPERLINK \l "_bookmark28" </w:instrText>
          </w:r>
          <w:r>
            <w:fldChar w:fldCharType="separate"/>
          </w:r>
          <w:r>
            <w:rPr>
              <w:spacing w:val="-8"/>
            </w:rPr>
            <w:t>信号源</w:t>
          </w:r>
          <w:r>
            <w:rPr>
              <w:spacing w:val="-5"/>
            </w:rPr>
            <w:t>安</w:t>
          </w:r>
          <w:r>
            <w:rPr>
              <w:spacing w:val="-8"/>
            </w:rPr>
            <w:t>装</w:t>
          </w:r>
          <w:r>
            <w:t>检验（开通后测试，未接入信源此项可不测）</w:t>
          </w:r>
          <w:r>
            <w:tab/>
          </w:r>
          <w:r>
            <w:rPr>
              <w:rFonts w:ascii="Times New Roman" w:eastAsia="Times New Roman"/>
            </w:rPr>
            <w:t>34</w:t>
          </w:r>
          <w:r>
            <w:rPr>
              <w:rFonts w:ascii="Times New Roman" w:eastAsia="Times New Roman"/>
            </w:rPr>
            <w:fldChar w:fldCharType="end"/>
          </w:r>
        </w:p>
        <w:p>
          <w:pPr>
            <w:pStyle w:val="6"/>
            <w:numPr>
              <w:ilvl w:val="2"/>
              <w:numId w:val="7"/>
            </w:numPr>
            <w:tabs>
              <w:tab w:val="left" w:pos="2156"/>
              <w:tab w:val="left" w:leader="dot" w:pos="9847"/>
            </w:tabs>
            <w:spacing w:before="2" w:after="0" w:line="240" w:lineRule="auto"/>
            <w:ind w:left="2155" w:right="0" w:hanging="604"/>
            <w:jc w:val="left"/>
            <w:rPr>
              <w:rFonts w:ascii="Times New Roman" w:eastAsia="Times New Roman"/>
            </w:rPr>
          </w:pPr>
          <w:r>
            <w:fldChar w:fldCharType="begin"/>
          </w:r>
          <w:r>
            <w:instrText xml:space="preserve"> HYPERLINK \l "_bookmark29" </w:instrText>
          </w:r>
          <w:r>
            <w:fldChar w:fldCharType="separate"/>
          </w:r>
          <w:r>
            <w:rPr>
              <w:spacing w:val="-8"/>
            </w:rPr>
            <w:t>信号</w:t>
          </w:r>
          <w:r>
            <w:rPr>
              <w:spacing w:val="45"/>
            </w:rPr>
            <w:t>源</w:t>
          </w:r>
          <w:r>
            <w:rPr>
              <w:spacing w:val="-3"/>
            </w:rPr>
            <w:t>GNSS</w:t>
          </w:r>
          <w:r>
            <w:rPr>
              <w:spacing w:val="-66"/>
            </w:rPr>
            <w:t xml:space="preserve"> </w:t>
          </w:r>
          <w:r>
            <w:rPr>
              <w:spacing w:val="-8"/>
            </w:rPr>
            <w:t>天</w:t>
          </w:r>
          <w:r>
            <w:rPr>
              <w:spacing w:val="-5"/>
            </w:rPr>
            <w:t>线</w:t>
          </w:r>
          <w:r>
            <w:t>安装检验（开通后测试，未接入信源此项可不测）</w:t>
          </w:r>
          <w:r>
            <w:tab/>
          </w:r>
          <w:r>
            <w:rPr>
              <w:rFonts w:ascii="Times New Roman" w:eastAsia="Times New Roman"/>
            </w:rPr>
            <w:t>34</w:t>
          </w:r>
          <w:r>
            <w:rPr>
              <w:rFonts w:ascii="Times New Roman" w:eastAsia="Times New Roman"/>
            </w:rPr>
            <w:fldChar w:fldCharType="end"/>
          </w:r>
        </w:p>
        <w:p>
          <w:pPr>
            <w:pStyle w:val="6"/>
            <w:numPr>
              <w:ilvl w:val="2"/>
              <w:numId w:val="7"/>
            </w:numPr>
            <w:tabs>
              <w:tab w:val="left" w:pos="2156"/>
              <w:tab w:val="left" w:leader="dot" w:pos="9847"/>
            </w:tabs>
            <w:spacing w:before="5" w:after="0" w:line="240" w:lineRule="auto"/>
            <w:ind w:left="2155" w:right="0" w:hanging="604"/>
            <w:jc w:val="left"/>
            <w:rPr>
              <w:rFonts w:ascii="Times New Roman" w:eastAsia="Times New Roman"/>
            </w:rPr>
          </w:pPr>
          <w:r>
            <w:fldChar w:fldCharType="begin"/>
          </w:r>
          <w:r>
            <w:instrText xml:space="preserve"> HYPERLINK \l "_bookmark30" </w:instrText>
          </w:r>
          <w:r>
            <w:fldChar w:fldCharType="separate"/>
          </w:r>
          <w:r>
            <w:rPr>
              <w:spacing w:val="-8"/>
            </w:rPr>
            <w:t>有</w:t>
          </w:r>
          <w:r>
            <w:rPr>
              <w:spacing w:val="-5"/>
            </w:rPr>
            <w:t>源</w:t>
          </w:r>
          <w:r>
            <w:t>设备</w:t>
          </w:r>
          <w:r>
            <w:rPr>
              <w:spacing w:val="-8"/>
            </w:rPr>
            <w:t>安装</w:t>
          </w:r>
          <w:r>
            <w:t>检验（开通后测试，未接入信源此项可不测）</w:t>
          </w:r>
          <w:r>
            <w:tab/>
          </w:r>
          <w:r>
            <w:rPr>
              <w:rFonts w:ascii="Times New Roman" w:eastAsia="Times New Roman"/>
            </w:rPr>
            <w:t>34</w:t>
          </w:r>
          <w:r>
            <w:rPr>
              <w:rFonts w:ascii="Times New Roman" w:eastAsia="Times New Roman"/>
            </w:rPr>
            <w:fldChar w:fldCharType="end"/>
          </w:r>
        </w:p>
        <w:p>
          <w:pPr>
            <w:pStyle w:val="6"/>
            <w:numPr>
              <w:ilvl w:val="2"/>
              <w:numId w:val="7"/>
            </w:numPr>
            <w:tabs>
              <w:tab w:val="left" w:pos="2177"/>
              <w:tab w:val="left" w:leader="dot" w:pos="9847"/>
            </w:tabs>
            <w:spacing w:before="4" w:after="0" w:line="240" w:lineRule="auto"/>
            <w:ind w:left="2176" w:right="0" w:hanging="625"/>
            <w:jc w:val="left"/>
            <w:rPr>
              <w:rFonts w:ascii="Times New Roman" w:eastAsia="Times New Roman"/>
            </w:rPr>
          </w:pPr>
          <w:r>
            <w:fldChar w:fldCharType="begin"/>
          </w:r>
          <w:r>
            <w:instrText xml:space="preserve"> HYPERLINK \l "_bookmark31" </w:instrText>
          </w:r>
          <w:r>
            <w:fldChar w:fldCharType="separate"/>
          </w:r>
          <w:r>
            <w:rPr>
              <w:spacing w:val="-8"/>
            </w:rPr>
            <w:t>无源</w:t>
          </w:r>
          <w:r>
            <w:t>器件</w:t>
          </w:r>
          <w:r>
            <w:rPr>
              <w:spacing w:val="-8"/>
            </w:rPr>
            <w:t>安装</w:t>
          </w:r>
          <w:r>
            <w:t>检验</w:t>
          </w:r>
          <w:r>
            <w:tab/>
          </w:r>
          <w:r>
            <w:rPr>
              <w:rFonts w:ascii="Times New Roman" w:eastAsia="Times New Roman"/>
            </w:rPr>
            <w:t>34</w:t>
          </w:r>
          <w:r>
            <w:rPr>
              <w:rFonts w:ascii="Times New Roman" w:eastAsia="Times New Roman"/>
            </w:rPr>
            <w:fldChar w:fldCharType="end"/>
          </w:r>
        </w:p>
        <w:p>
          <w:pPr>
            <w:pStyle w:val="6"/>
            <w:numPr>
              <w:ilvl w:val="2"/>
              <w:numId w:val="7"/>
            </w:numPr>
            <w:tabs>
              <w:tab w:val="left" w:pos="2156"/>
              <w:tab w:val="left" w:leader="dot" w:pos="9847"/>
            </w:tabs>
            <w:spacing w:before="5" w:after="0" w:line="240" w:lineRule="auto"/>
            <w:ind w:left="2155" w:right="0" w:hanging="604"/>
            <w:jc w:val="left"/>
            <w:rPr>
              <w:rFonts w:ascii="Times New Roman" w:eastAsia="Times New Roman"/>
            </w:rPr>
          </w:pPr>
          <w:r>
            <w:fldChar w:fldCharType="begin"/>
          </w:r>
          <w:r>
            <w:instrText xml:space="preserve"> HYPERLINK \l "_bookmark32" </w:instrText>
          </w:r>
          <w:r>
            <w:fldChar w:fldCharType="separate"/>
          </w:r>
          <w:r>
            <w:rPr>
              <w:spacing w:val="-8"/>
            </w:rPr>
            <w:t>天线安</w:t>
          </w:r>
          <w:r>
            <w:rPr>
              <w:spacing w:val="-5"/>
            </w:rPr>
            <w:t>装</w:t>
          </w:r>
          <w:r>
            <w:rPr>
              <w:spacing w:val="-8"/>
            </w:rPr>
            <w:t>质量检</w:t>
          </w:r>
          <w:r>
            <w:rPr>
              <w:spacing w:val="-5"/>
            </w:rPr>
            <w:t>查</w:t>
          </w:r>
          <w:r>
            <w:t>检验</w:t>
          </w:r>
          <w:r>
            <w:tab/>
          </w:r>
          <w:r>
            <w:rPr>
              <w:rFonts w:ascii="Times New Roman" w:eastAsia="Times New Roman"/>
            </w:rPr>
            <w:t>35</w:t>
          </w:r>
          <w:r>
            <w:rPr>
              <w:rFonts w:ascii="Times New Roman" w:eastAsia="Times New Roman"/>
            </w:rPr>
            <w:fldChar w:fldCharType="end"/>
          </w:r>
        </w:p>
        <w:p>
          <w:pPr>
            <w:pStyle w:val="8"/>
            <w:numPr>
              <w:ilvl w:val="1"/>
              <w:numId w:val="7"/>
            </w:numPr>
            <w:tabs>
              <w:tab w:val="left" w:pos="1553"/>
              <w:tab w:val="left" w:leader="dot" w:pos="9847"/>
            </w:tabs>
            <w:spacing w:before="2" w:after="0" w:line="240" w:lineRule="auto"/>
            <w:ind w:left="1552" w:right="0" w:hanging="421"/>
            <w:jc w:val="left"/>
            <w:rPr>
              <w:rFonts w:ascii="Times New Roman" w:eastAsia="Times New Roman"/>
            </w:rPr>
          </w:pPr>
          <w:r>
            <w:fldChar w:fldCharType="begin"/>
          </w:r>
          <w:r>
            <w:instrText xml:space="preserve"> HYPERLINK \l "_bookmark33" </w:instrText>
          </w:r>
          <w:r>
            <w:fldChar w:fldCharType="separate"/>
          </w:r>
          <w:r>
            <w:t>室内分布系统传输性能检验</w:t>
          </w:r>
          <w:r>
            <w:tab/>
          </w:r>
          <w:r>
            <w:rPr>
              <w:rFonts w:ascii="Times New Roman" w:eastAsia="Times New Roman"/>
            </w:rPr>
            <w:t>36</w:t>
          </w:r>
          <w:r>
            <w:rPr>
              <w:rFonts w:ascii="Times New Roman" w:eastAsia="Times New Roman"/>
            </w:rPr>
            <w:fldChar w:fldCharType="end"/>
          </w:r>
        </w:p>
        <w:p>
          <w:pPr>
            <w:pStyle w:val="6"/>
            <w:numPr>
              <w:ilvl w:val="2"/>
              <w:numId w:val="7"/>
            </w:numPr>
            <w:tabs>
              <w:tab w:val="left" w:pos="2184"/>
              <w:tab w:val="left" w:leader="dot" w:pos="9847"/>
            </w:tabs>
            <w:spacing w:before="4" w:after="0" w:line="240" w:lineRule="auto"/>
            <w:ind w:left="2184" w:right="0" w:hanging="632"/>
            <w:jc w:val="left"/>
            <w:rPr>
              <w:rFonts w:ascii="Times New Roman" w:eastAsia="Times New Roman"/>
            </w:rPr>
          </w:pPr>
          <w:r>
            <w:fldChar w:fldCharType="begin"/>
          </w:r>
          <w:r>
            <w:instrText xml:space="preserve"> HYPERLINK \l "_bookmark34" </w:instrText>
          </w:r>
          <w:r>
            <w:fldChar w:fldCharType="separate"/>
          </w:r>
          <w:r>
            <w:t>驻波比测试检验</w:t>
          </w:r>
          <w:r>
            <w:tab/>
          </w:r>
          <w:r>
            <w:rPr>
              <w:rFonts w:ascii="Times New Roman" w:eastAsia="Times New Roman"/>
            </w:rPr>
            <w:t>36</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"_bookmark35" </w:instrText>
          </w:r>
          <w:r>
            <w:fldChar w:fldCharType="separate"/>
          </w:r>
          <w:r>
            <w:t>有源设备在线测试检验（开通后测试，未接入信源此项可不测）</w:t>
          </w:r>
          <w:r>
            <w:tab/>
          </w:r>
          <w:r>
            <w:rPr>
              <w:rFonts w:ascii="Times New Roman" w:eastAsia="Times New Roman"/>
            </w:rPr>
            <w:t>37</w:t>
          </w:r>
          <w:r>
            <w:rPr>
              <w:rFonts w:ascii="Times New Roman" w:eastAsia="Times New Roman"/>
            </w:rPr>
            <w:fldChar w:fldCharType="end"/>
          </w:r>
        </w:p>
        <w:p>
          <w:pPr>
            <w:pStyle w:val="6"/>
            <w:numPr>
              <w:ilvl w:val="2"/>
              <w:numId w:val="7"/>
            </w:numPr>
            <w:tabs>
              <w:tab w:val="left" w:pos="2184"/>
              <w:tab w:val="left" w:leader="dot" w:pos="9847"/>
            </w:tabs>
            <w:spacing w:before="4" w:after="0" w:line="240" w:lineRule="auto"/>
            <w:ind w:left="2184" w:right="0" w:hanging="632"/>
            <w:jc w:val="left"/>
            <w:rPr>
              <w:rFonts w:ascii="Times New Roman" w:eastAsia="Times New Roman"/>
            </w:rPr>
          </w:pPr>
          <w:r>
            <w:fldChar w:fldCharType="begin"/>
          </w:r>
          <w:r>
            <w:instrText xml:space="preserve"> HYPERLINK \l "_bookmark36" </w:instrText>
          </w:r>
          <w:r>
            <w:fldChar w:fldCharType="separate"/>
          </w:r>
          <w:r>
            <w:t>天线口输出功率检验</w:t>
          </w:r>
          <w:r>
            <w:tab/>
          </w:r>
          <w:r>
            <w:rPr>
              <w:rFonts w:ascii="Times New Roman" w:eastAsia="Times New Roman"/>
            </w:rPr>
            <w:t>38</w:t>
          </w:r>
          <w:r>
            <w:rPr>
              <w:rFonts w:ascii="Times New Roman" w:eastAsia="Times New Roman"/>
            </w:rPr>
            <w:fldChar w:fldCharType="end"/>
          </w:r>
        </w:p>
        <w:p>
          <w:pPr>
            <w:pStyle w:val="6"/>
            <w:numPr>
              <w:ilvl w:val="2"/>
              <w:numId w:val="7"/>
            </w:numPr>
            <w:tabs>
              <w:tab w:val="left" w:pos="2184"/>
              <w:tab w:val="left" w:leader="dot" w:pos="9847"/>
            </w:tabs>
            <w:spacing w:before="2" w:after="0" w:line="244" w:lineRule="auto"/>
            <w:ind w:left="1552" w:right="1286" w:firstLine="0"/>
            <w:jc w:val="left"/>
            <w:rPr>
              <w:rFonts w:ascii="Times New Roman" w:eastAsia="Times New Roman"/>
            </w:rPr>
          </w:pPr>
          <w:r>
            <w:fldChar w:fldCharType="begin"/>
          </w:r>
          <w:r>
            <w:instrText xml:space="preserve"> HYPERLINK \l "_bookmark37" </w:instrText>
          </w:r>
          <w:r>
            <w:fldChar w:fldCharType="separate"/>
          </w:r>
          <w:r>
            <w:t>系统上下行链路的平衡检验（仅适用于含有源放大器设备或收发路径分开的系统）</w:t>
          </w:r>
          <w:r>
            <w:rPr>
              <w:spacing w:val="-85"/>
            </w:rPr>
            <w:t xml:space="preserve"> </w:t>
          </w:r>
          <w:r>
            <w:rPr>
              <w:rFonts w:ascii="Times New Roman" w:eastAsia="Times New Roman"/>
            </w:rPr>
            <w:t>.</w:t>
          </w:r>
          <w:r>
            <w:rPr>
              <w:rFonts w:ascii="Times New Roman" w:eastAsia="Times New Roman"/>
              <w:spacing w:val="-34"/>
            </w:rPr>
            <w:t xml:space="preserve"> </w:t>
          </w:r>
          <w:r>
            <w:rPr>
              <w:rFonts w:ascii="Times New Roman" w:eastAsia="Times New Roman"/>
            </w:rPr>
            <w:t>39</w:t>
          </w:r>
          <w:r>
            <w:rPr>
              <w:rFonts w:ascii="Times New Roman" w:eastAsia="Times New Roman"/>
            </w:rPr>
            <w:fldChar w:fldCharType="end"/>
          </w:r>
          <w:r>
            <w:fldChar w:fldCharType="begin"/>
          </w:r>
          <w:r>
            <w:instrText xml:space="preserve"> HYPERLINK \l "_bookmark38" </w:instrText>
          </w:r>
          <w:r>
            <w:fldChar w:fldCharType="separate"/>
          </w:r>
          <w:r>
            <w:rPr>
              <w:rFonts w:ascii="Times New Roman" w:eastAsia="Times New Roman"/>
            </w:rPr>
            <w:t xml:space="preserve"> </w:t>
          </w:r>
          <w:r>
            <w:t>6.3.5</w:t>
          </w:r>
          <w:r>
            <w:rPr>
              <w:spacing w:val="-3"/>
            </w:rPr>
            <w:t xml:space="preserve"> </w:t>
          </w:r>
          <w:r>
            <w:t>系统互调抑制检验</w:t>
          </w:r>
          <w:r>
            <w:tab/>
          </w:r>
          <w:r>
            <w:rPr>
              <w:rFonts w:ascii="Times New Roman" w:eastAsia="Times New Roman"/>
              <w:spacing w:val="-9"/>
            </w:rPr>
            <w:t>39</w:t>
          </w:r>
          <w:r>
            <w:rPr>
              <w:rFonts w:ascii="Times New Roman" w:eastAsia="Times New Roman"/>
              <w:spacing w:val="-9"/>
            </w:rPr>
            <w:fldChar w:fldCharType="end"/>
          </w:r>
        </w:p>
        <w:p>
          <w:pPr>
            <w:pStyle w:val="6"/>
            <w:numPr>
              <w:ilvl w:val="2"/>
              <w:numId w:val="8"/>
            </w:numPr>
            <w:tabs>
              <w:tab w:val="left" w:pos="2184"/>
              <w:tab w:val="left" w:leader="dot" w:pos="9847"/>
            </w:tabs>
            <w:spacing w:before="0" w:after="0" w:line="267" w:lineRule="exact"/>
            <w:ind w:left="2184" w:right="0" w:hanging="632"/>
            <w:jc w:val="left"/>
            <w:rPr>
              <w:rFonts w:ascii="Times New Roman" w:eastAsia="Times New Roman"/>
            </w:rPr>
          </w:pPr>
          <w:r>
            <w:fldChar w:fldCharType="begin"/>
          </w:r>
          <w:r>
            <w:instrText xml:space="preserve"> HYPERLINK \l "_bookmark39" </w:instrText>
          </w:r>
          <w:r>
            <w:fldChar w:fldCharType="separate"/>
          </w:r>
          <w:r>
            <w:t>系统光性能测试检验</w:t>
          </w:r>
          <w:r>
            <w:tab/>
          </w:r>
          <w:r>
            <w:rPr>
              <w:rFonts w:ascii="Times New Roman" w:eastAsia="Times New Roman"/>
            </w:rPr>
            <w:t>41</w:t>
          </w:r>
          <w:r>
            <w:rPr>
              <w:rFonts w:ascii="Times New Roman" w:eastAsia="Times New Roman"/>
            </w:rPr>
            <w:fldChar w:fldCharType="end"/>
          </w:r>
        </w:p>
        <w:p>
          <w:pPr>
            <w:pStyle w:val="6"/>
            <w:numPr>
              <w:ilvl w:val="2"/>
              <w:numId w:val="8"/>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"_bookmark40" </w:instrText>
          </w:r>
          <w:r>
            <w:fldChar w:fldCharType="separate"/>
          </w:r>
          <w:r>
            <w:t>模拟加载覆盖信号场强测试检验</w:t>
          </w:r>
          <w:r>
            <w:tab/>
          </w:r>
          <w:r>
            <w:rPr>
              <w:rFonts w:ascii="Times New Roman" w:eastAsia="Times New Roman"/>
            </w:rPr>
            <w:t>41</w:t>
          </w:r>
          <w:r>
            <w:rPr>
              <w:rFonts w:ascii="Times New Roman" w:eastAsia="Times New Roman"/>
            </w:rPr>
            <w:fldChar w:fldCharType="end"/>
          </w:r>
        </w:p>
        <w:p>
          <w:pPr>
            <w:pStyle w:val="6"/>
            <w:numPr>
              <w:ilvl w:val="2"/>
              <w:numId w:val="8"/>
            </w:numPr>
            <w:tabs>
              <w:tab w:val="left" w:pos="2184"/>
              <w:tab w:val="left" w:leader="dot" w:pos="9847"/>
            </w:tabs>
            <w:spacing w:before="2" w:after="0" w:line="240" w:lineRule="auto"/>
            <w:ind w:left="2184" w:right="0" w:hanging="632"/>
            <w:jc w:val="left"/>
            <w:rPr>
              <w:rFonts w:ascii="Times New Roman" w:eastAsia="Times New Roman"/>
            </w:rPr>
          </w:pPr>
          <w:r>
            <w:fldChar w:fldCharType="begin"/>
          </w:r>
          <w:r>
            <w:instrText xml:space="preserve"> HYPERLINK \l "_bookmark41" </w:instrText>
          </w:r>
          <w:r>
            <w:fldChar w:fldCharType="separate"/>
          </w:r>
          <w:r>
            <w:t>模拟加载室外泄漏信号场强测试检验记录</w:t>
          </w:r>
          <w:r>
            <w:tab/>
          </w:r>
          <w:r>
            <w:rPr>
              <w:rFonts w:ascii="Times New Roman" w:eastAsia="Times New Roman"/>
            </w:rPr>
            <w:t>45</w:t>
          </w:r>
          <w:r>
            <w:rPr>
              <w:rFonts w:ascii="Times New Roman" w:eastAsia="Times New Roman"/>
            </w:rPr>
            <w:fldChar w:fldCharType="end"/>
          </w:r>
        </w:p>
        <w:p>
          <w:pPr>
            <w:pStyle w:val="8"/>
            <w:numPr>
              <w:ilvl w:val="1"/>
              <w:numId w:val="7"/>
            </w:numPr>
            <w:tabs>
              <w:tab w:val="left" w:pos="1553"/>
              <w:tab w:val="left" w:leader="dot" w:pos="9847"/>
            </w:tabs>
            <w:spacing w:before="5" w:after="0" w:line="240" w:lineRule="auto"/>
            <w:ind w:left="1552" w:right="0" w:hanging="421"/>
            <w:jc w:val="left"/>
            <w:rPr>
              <w:rFonts w:ascii="Times New Roman" w:eastAsia="Times New Roman"/>
            </w:rPr>
          </w:pPr>
          <w:r>
            <w:fldChar w:fldCharType="begin"/>
          </w:r>
          <w:r>
            <w:instrText xml:space="preserve"> HYPERLINK \l "_bookmark42" </w:instrText>
          </w:r>
          <w:r>
            <w:fldChar w:fldCharType="separate"/>
          </w:r>
          <w:r>
            <w:t>室内分布系统网络性能检验（开通后测试）</w:t>
          </w:r>
          <w:r>
            <w:tab/>
          </w:r>
          <w:r>
            <w:rPr>
              <w:rFonts w:ascii="Times New Roman" w:eastAsia="Times New Roman"/>
            </w:rPr>
            <w:t>46</w:t>
          </w:r>
          <w:r>
            <w:rPr>
              <w:rFonts w:ascii="Times New Roman" w:eastAsia="Times New Roman"/>
            </w:rPr>
            <w:fldChar w:fldCharType="end"/>
          </w:r>
        </w:p>
        <w:p>
          <w:pPr>
            <w:pStyle w:val="6"/>
            <w:numPr>
              <w:ilvl w:val="2"/>
              <w:numId w:val="7"/>
            </w:numPr>
            <w:tabs>
              <w:tab w:val="left" w:pos="2184"/>
              <w:tab w:val="left" w:leader="dot" w:pos="9847"/>
            </w:tabs>
            <w:spacing w:before="4" w:after="0" w:line="240" w:lineRule="auto"/>
            <w:ind w:left="2184" w:right="0" w:hanging="632"/>
            <w:jc w:val="left"/>
            <w:rPr>
              <w:rFonts w:ascii="Times New Roman" w:eastAsia="Times New Roman"/>
            </w:rPr>
          </w:pPr>
          <w:r>
            <w:fldChar w:fldCharType="begin"/>
          </w:r>
          <w:r>
            <w:instrText xml:space="preserve"> HYPERLINK \l "_bookmark43" </w:instrText>
          </w:r>
          <w:r>
            <w:fldChar w:fldCharType="separate"/>
          </w:r>
          <w:r>
            <w:t>室内信号分布系统网络开通后信号场强覆盖效果测试检验记录</w:t>
          </w:r>
          <w:r>
            <w:tab/>
          </w:r>
          <w:r>
            <w:rPr>
              <w:rFonts w:ascii="Times New Roman" w:eastAsia="Times New Roman"/>
            </w:rPr>
            <w:t>46</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"_bookmark44" </w:instrText>
          </w:r>
          <w:r>
            <w:fldChar w:fldCharType="separate"/>
          </w:r>
          <w:r>
            <w:t>室内信号分布系统网络开通后室内信号分布系统信号泄漏测试检验记录</w:t>
          </w:r>
          <w:r>
            <w:tab/>
          </w:r>
          <w:r>
            <w:rPr>
              <w:rFonts w:ascii="Times New Roman" w:eastAsia="Times New Roman"/>
            </w:rPr>
            <w:t>47</w:t>
          </w:r>
          <w:r>
            <w:rPr>
              <w:rFonts w:ascii="Times New Roman" w:eastAsia="Times New Roman"/>
            </w:rPr>
            <w:fldChar w:fldCharType="end"/>
          </w:r>
        </w:p>
        <w:p>
          <w:pPr>
            <w:pStyle w:val="6"/>
            <w:numPr>
              <w:ilvl w:val="2"/>
              <w:numId w:val="7"/>
            </w:numPr>
            <w:tabs>
              <w:tab w:val="left" w:pos="2184"/>
              <w:tab w:val="left" w:leader="dot" w:pos="9847"/>
            </w:tabs>
            <w:spacing w:before="2" w:after="0" w:line="240" w:lineRule="auto"/>
            <w:ind w:left="2184" w:right="0" w:hanging="632"/>
            <w:jc w:val="left"/>
            <w:rPr>
              <w:rFonts w:ascii="Times New Roman" w:eastAsia="Times New Roman"/>
            </w:rPr>
          </w:pPr>
          <w:r>
            <w:fldChar w:fldCharType="begin"/>
          </w:r>
          <w:r>
            <w:instrText xml:space="preserve"> HYPERLINK \l "_bookmark45" </w:instrText>
          </w:r>
          <w:r>
            <w:fldChar w:fldCharType="separate"/>
          </w:r>
          <w:r>
            <w:t>室内信号分布系统网络开通后室内信号分布系统噪声干扰测试检验记录</w:t>
          </w:r>
          <w:r>
            <w:tab/>
          </w:r>
          <w:r>
            <w:rPr>
              <w:rFonts w:ascii="Times New Roman" w:eastAsia="Times New Roman"/>
            </w:rPr>
            <w:t>49</w:t>
          </w:r>
          <w:r>
            <w:rPr>
              <w:rFonts w:ascii="Times New Roman" w:eastAsia="Times New Roman"/>
            </w:rPr>
            <w:fldChar w:fldCharType="end"/>
          </w:r>
        </w:p>
        <w:p>
          <w:pPr>
            <w:pStyle w:val="6"/>
            <w:numPr>
              <w:ilvl w:val="2"/>
              <w:numId w:val="7"/>
            </w:numPr>
            <w:tabs>
              <w:tab w:val="left" w:pos="2184"/>
              <w:tab w:val="left" w:leader="dot" w:pos="9847"/>
            </w:tabs>
            <w:spacing w:before="4" w:after="0" w:line="240" w:lineRule="auto"/>
            <w:ind w:left="2184" w:right="0" w:hanging="632"/>
            <w:jc w:val="left"/>
            <w:rPr>
              <w:rFonts w:ascii="Times New Roman" w:eastAsia="Times New Roman"/>
            </w:rPr>
          </w:pPr>
          <w:r>
            <w:fldChar w:fldCharType="begin"/>
          </w:r>
          <w:r>
            <w:instrText xml:space="preserve"> HYPERLINK \l "_bookmark46" </w:instrText>
          </w:r>
          <w:r>
            <w:fldChar w:fldCharType="separate"/>
          </w:r>
          <w:r>
            <w:t>开机接入时延检验记录</w:t>
          </w:r>
          <w:r>
            <w:tab/>
          </w:r>
          <w:r>
            <w:rPr>
              <w:rFonts w:ascii="Times New Roman" w:eastAsia="Times New Roman"/>
            </w:rPr>
            <w:t>49</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"_bookmark47" </w:instrText>
          </w:r>
          <w:r>
            <w:fldChar w:fldCharType="separate"/>
          </w:r>
          <w:r>
            <w:t>信号优先级检验记录</w:t>
          </w:r>
          <w:r>
            <w:tab/>
          </w:r>
          <w:r>
            <w:rPr>
              <w:rFonts w:ascii="Times New Roman" w:eastAsia="Times New Roman"/>
            </w:rPr>
            <w:t>49</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"_bookmark48" </w:instrText>
          </w:r>
          <w:r>
            <w:fldChar w:fldCharType="separate"/>
          </w:r>
          <w:r>
            <w:t>话音业务呼叫建链成功率及通话质量检验记录</w:t>
          </w:r>
          <w:r>
            <w:tab/>
          </w:r>
          <w:r>
            <w:rPr>
              <w:rFonts w:ascii="Times New Roman" w:eastAsia="Times New Roman"/>
            </w:rPr>
            <w:t>50</w:t>
          </w:r>
          <w:r>
            <w:rPr>
              <w:rFonts w:ascii="Times New Roman" w:eastAsia="Times New Roman"/>
            </w:rPr>
            <w:fldChar w:fldCharType="end"/>
          </w:r>
        </w:p>
        <w:p>
          <w:pPr>
            <w:pStyle w:val="6"/>
            <w:numPr>
              <w:ilvl w:val="2"/>
              <w:numId w:val="7"/>
            </w:numPr>
            <w:tabs>
              <w:tab w:val="left" w:pos="2184"/>
              <w:tab w:val="left" w:leader="dot" w:pos="9847"/>
            </w:tabs>
            <w:spacing w:before="2" w:after="0" w:line="240" w:lineRule="auto"/>
            <w:ind w:left="2184" w:right="0" w:hanging="632"/>
            <w:jc w:val="left"/>
            <w:rPr>
              <w:rFonts w:ascii="Times New Roman" w:eastAsia="Times New Roman"/>
            </w:rPr>
          </w:pPr>
          <w:r>
            <w:fldChar w:fldCharType="begin"/>
          </w:r>
          <w:r>
            <w:instrText xml:space="preserve"> HYPERLINK \l "_bookmark49" </w:instrText>
          </w:r>
          <w:r>
            <w:fldChar w:fldCharType="separate"/>
          </w:r>
          <w:r>
            <w:t>CS64K</w:t>
          </w:r>
          <w:r>
            <w:rPr>
              <w:spacing w:val="-58"/>
            </w:rPr>
            <w:t xml:space="preserve"> </w:t>
          </w:r>
          <w:r>
            <w:t>视频业务接通成功率及通信质量检验记录</w:t>
          </w:r>
          <w:r>
            <w:tab/>
          </w:r>
          <w:r>
            <w:rPr>
              <w:rFonts w:ascii="Times New Roman" w:eastAsia="Times New Roman"/>
            </w:rPr>
            <w:t>56</w:t>
          </w:r>
          <w:r>
            <w:rPr>
              <w:rFonts w:ascii="Times New Roman" w:eastAsia="Times New Roman"/>
            </w:rPr>
            <w:fldChar w:fldCharType="end"/>
          </w:r>
        </w:p>
        <w:p>
          <w:pPr>
            <w:pStyle w:val="6"/>
            <w:numPr>
              <w:ilvl w:val="2"/>
              <w:numId w:val="7"/>
            </w:numPr>
            <w:tabs>
              <w:tab w:val="left" w:pos="2184"/>
              <w:tab w:val="left" w:leader="dot" w:pos="9847"/>
            </w:tabs>
            <w:spacing w:before="4" w:after="0" w:line="240" w:lineRule="auto"/>
            <w:ind w:left="2184" w:right="0" w:hanging="632"/>
            <w:jc w:val="left"/>
            <w:rPr>
              <w:rFonts w:ascii="Times New Roman" w:eastAsia="Times New Roman"/>
            </w:rPr>
          </w:pPr>
          <w:r>
            <w:fldChar w:fldCharType="begin"/>
          </w:r>
          <w:r>
            <w:instrText xml:space="preserve"> HYPERLINK \l "_bookmark50" </w:instrText>
          </w:r>
          <w:r>
            <w:fldChar w:fldCharType="separate"/>
          </w:r>
          <w:r>
            <w:t>PS64K/144K/384K/HSPA</w:t>
          </w:r>
          <w:r>
            <w:rPr>
              <w:spacing w:val="-58"/>
            </w:rPr>
            <w:t xml:space="preserve"> </w:t>
          </w:r>
          <w:r>
            <w:t>业务接通成功率及传输效率检验记录</w:t>
          </w:r>
          <w:r>
            <w:tab/>
          </w:r>
          <w:r>
            <w:rPr>
              <w:rFonts w:ascii="Times New Roman" w:eastAsia="Times New Roman"/>
            </w:rPr>
            <w:t>57</w:t>
          </w:r>
          <w:r>
            <w:rPr>
              <w:rFonts w:ascii="Times New Roman" w:eastAsia="Times New Roman"/>
            </w:rPr>
            <w:fldChar w:fldCharType="end"/>
          </w:r>
        </w:p>
        <w:p>
          <w:pPr>
            <w:pStyle w:val="6"/>
            <w:numPr>
              <w:ilvl w:val="2"/>
              <w:numId w:val="7"/>
            </w:numPr>
            <w:tabs>
              <w:tab w:val="left" w:pos="2184"/>
              <w:tab w:val="left" w:leader="dot" w:pos="9847"/>
            </w:tabs>
            <w:spacing w:before="5" w:after="0" w:line="240" w:lineRule="auto"/>
            <w:ind w:left="2184" w:right="0" w:hanging="632"/>
            <w:jc w:val="left"/>
            <w:rPr>
              <w:rFonts w:ascii="Times New Roman" w:eastAsia="Times New Roman"/>
            </w:rPr>
          </w:pPr>
          <w:r>
            <w:fldChar w:fldCharType="begin"/>
          </w:r>
          <w:r>
            <w:instrText xml:space="preserve"> HYPERLINK \l "_bookmark51" </w:instrText>
          </w:r>
          <w:r>
            <w:fldChar w:fldCharType="separate"/>
          </w:r>
          <w:r>
            <w:t>话音业务连续覆盖测试检验记录</w:t>
          </w:r>
          <w:r>
            <w:tab/>
          </w:r>
          <w:r>
            <w:rPr>
              <w:rFonts w:ascii="Times New Roman" w:eastAsia="Times New Roman"/>
            </w:rPr>
            <w:t>57</w:t>
          </w:r>
          <w:r>
            <w:rPr>
              <w:rFonts w:ascii="Times New Roman" w:eastAsia="Times New Roman"/>
            </w:rPr>
            <w:fldChar w:fldCharType="end"/>
          </w:r>
        </w:p>
        <w:p>
          <w:pPr>
            <w:pStyle w:val="6"/>
            <w:numPr>
              <w:ilvl w:val="2"/>
              <w:numId w:val="7"/>
            </w:numPr>
            <w:tabs>
              <w:tab w:val="left" w:pos="2290"/>
              <w:tab w:val="left" w:leader="dot" w:pos="9847"/>
            </w:tabs>
            <w:spacing w:before="4" w:after="0" w:line="240" w:lineRule="auto"/>
            <w:ind w:left="2289" w:right="0" w:hanging="738"/>
            <w:jc w:val="left"/>
            <w:rPr>
              <w:rFonts w:ascii="Times New Roman" w:eastAsia="Times New Roman"/>
            </w:rPr>
          </w:pPr>
          <w:r>
            <w:fldChar w:fldCharType="begin"/>
          </w:r>
          <w:r>
            <w:instrText xml:space="preserve"> HYPERLINK \l "_bookmark52" </w:instrText>
          </w:r>
          <w:r>
            <w:fldChar w:fldCharType="separate"/>
          </w:r>
          <w:r>
            <w:t>CS64K</w:t>
          </w:r>
          <w:r>
            <w:rPr>
              <w:spacing w:val="-57"/>
            </w:rPr>
            <w:t xml:space="preserve"> </w:t>
          </w:r>
          <w:r>
            <w:t>视频业务连续覆盖检验记录</w:t>
          </w:r>
          <w:r>
            <w:tab/>
          </w:r>
          <w:r>
            <w:rPr>
              <w:rFonts w:ascii="Times New Roman" w:eastAsia="Times New Roman"/>
            </w:rPr>
            <w:t>58</w:t>
          </w:r>
          <w:r>
            <w:rPr>
              <w:rFonts w:ascii="Times New Roman" w:eastAsia="Times New Roman"/>
            </w:rPr>
            <w:fldChar w:fldCharType="end"/>
          </w:r>
        </w:p>
        <w:p>
          <w:pPr>
            <w:pStyle w:val="6"/>
            <w:numPr>
              <w:ilvl w:val="2"/>
              <w:numId w:val="7"/>
            </w:numPr>
            <w:tabs>
              <w:tab w:val="left" w:pos="2290"/>
              <w:tab w:val="left" w:leader="dot" w:pos="9847"/>
            </w:tabs>
            <w:spacing w:before="2" w:after="0" w:line="240" w:lineRule="auto"/>
            <w:ind w:left="2289" w:right="0" w:hanging="738"/>
            <w:jc w:val="left"/>
            <w:rPr>
              <w:rFonts w:ascii="Times New Roman" w:eastAsia="Times New Roman"/>
            </w:rPr>
          </w:pPr>
          <w:r>
            <w:fldChar w:fldCharType="begin"/>
          </w:r>
          <w:r>
            <w:instrText xml:space="preserve"> HYPERLINK \l "_bookmark53" </w:instrText>
          </w:r>
          <w:r>
            <w:fldChar w:fldCharType="separate"/>
          </w:r>
          <w:r>
            <w:t>PS64K/144K/384K/HSPA</w:t>
          </w:r>
          <w:r>
            <w:rPr>
              <w:spacing w:val="-58"/>
            </w:rPr>
            <w:t xml:space="preserve"> </w:t>
          </w:r>
          <w:r>
            <w:t>业务连续覆盖检验记录</w:t>
          </w:r>
          <w:r>
            <w:tab/>
          </w:r>
          <w:r>
            <w:rPr>
              <w:rFonts w:ascii="Times New Roman" w:eastAsia="Times New Roman"/>
            </w:rPr>
            <w:t>58</w:t>
          </w:r>
          <w:r>
            <w:rPr>
              <w:rFonts w:ascii="Times New Roman" w:eastAsia="Times New Roman"/>
            </w:rPr>
            <w:fldChar w:fldCharType="end"/>
          </w:r>
        </w:p>
        <w:p>
          <w:pPr>
            <w:pStyle w:val="6"/>
            <w:numPr>
              <w:ilvl w:val="2"/>
              <w:numId w:val="7"/>
            </w:numPr>
            <w:tabs>
              <w:tab w:val="left" w:pos="2290"/>
              <w:tab w:val="left" w:leader="dot" w:pos="9847"/>
            </w:tabs>
            <w:spacing w:before="5" w:after="0" w:line="240" w:lineRule="auto"/>
            <w:ind w:left="2289" w:right="0" w:hanging="738"/>
            <w:jc w:val="left"/>
            <w:rPr>
              <w:rFonts w:ascii="Times New Roman" w:eastAsia="Times New Roman"/>
            </w:rPr>
          </w:pPr>
          <w:r>
            <w:fldChar w:fldCharType="begin"/>
          </w:r>
          <w:r>
            <w:instrText xml:space="preserve"> HYPERLINK \l "_bookmark54" </w:instrText>
          </w:r>
          <w:r>
            <w:fldChar w:fldCharType="separate"/>
          </w:r>
          <w:r>
            <w:t>话音业务硬切换检验记录</w:t>
          </w:r>
          <w:r>
            <w:tab/>
          </w:r>
          <w:r>
            <w:rPr>
              <w:rFonts w:ascii="Times New Roman" w:eastAsia="Times New Roman"/>
            </w:rPr>
            <w:t>59</w:t>
          </w:r>
          <w:r>
            <w:rPr>
              <w:rFonts w:ascii="Times New Roman" w:eastAsia="Times New Roman"/>
            </w:rPr>
            <w:fldChar w:fldCharType="end"/>
          </w:r>
        </w:p>
        <w:p>
          <w:pPr>
            <w:pStyle w:val="6"/>
            <w:numPr>
              <w:ilvl w:val="2"/>
              <w:numId w:val="7"/>
            </w:numPr>
            <w:tabs>
              <w:tab w:val="left" w:pos="2290"/>
              <w:tab w:val="left" w:leader="dot" w:pos="9847"/>
            </w:tabs>
            <w:spacing w:before="5" w:after="0" w:line="240" w:lineRule="auto"/>
            <w:ind w:left="2289" w:right="0" w:hanging="738"/>
            <w:jc w:val="left"/>
            <w:rPr>
              <w:rFonts w:ascii="Times New Roman" w:eastAsia="Times New Roman"/>
            </w:rPr>
          </w:pPr>
          <w:r>
            <w:fldChar w:fldCharType="begin"/>
          </w:r>
          <w:r>
            <w:instrText xml:space="preserve"> HYPERLINK \l "_bookmark55" </w:instrText>
          </w:r>
          <w:r>
            <w:fldChar w:fldCharType="separate"/>
          </w:r>
          <w:r>
            <w:t>CS64K</w:t>
          </w:r>
          <w:r>
            <w:rPr>
              <w:spacing w:val="-57"/>
            </w:rPr>
            <w:t xml:space="preserve"> </w:t>
          </w:r>
          <w:r>
            <w:t>视频业务切换检验记录</w:t>
          </w:r>
          <w:r>
            <w:tab/>
          </w:r>
          <w:r>
            <w:rPr>
              <w:rFonts w:ascii="Times New Roman" w:eastAsia="Times New Roman"/>
            </w:rPr>
            <w:t>61</w:t>
          </w:r>
          <w:r>
            <w:rPr>
              <w:rFonts w:ascii="Times New Roman" w:eastAsia="Times New Roman"/>
            </w:rPr>
            <w:fldChar w:fldCharType="end"/>
          </w:r>
        </w:p>
        <w:p>
          <w:pPr>
            <w:pStyle w:val="6"/>
            <w:numPr>
              <w:ilvl w:val="2"/>
              <w:numId w:val="7"/>
            </w:numPr>
            <w:tabs>
              <w:tab w:val="left" w:pos="2290"/>
              <w:tab w:val="left" w:leader="dot" w:pos="9847"/>
            </w:tabs>
            <w:spacing w:before="4" w:after="0" w:line="240" w:lineRule="auto"/>
            <w:ind w:left="2289" w:right="0" w:hanging="738"/>
            <w:jc w:val="left"/>
            <w:rPr>
              <w:rFonts w:ascii="Times New Roman" w:eastAsia="Times New Roman"/>
            </w:rPr>
          </w:pPr>
          <w:r>
            <w:fldChar w:fldCharType="begin"/>
          </w:r>
          <w:r>
            <w:instrText xml:space="preserve"> HYPERLINK \l "_bookmark56" </w:instrText>
          </w:r>
          <w:r>
            <w:fldChar w:fldCharType="separate"/>
          </w:r>
          <w:r>
            <w:t>PS64K/144K/384K/HSPA</w:t>
          </w:r>
          <w:r>
            <w:rPr>
              <w:spacing w:val="-58"/>
            </w:rPr>
            <w:t xml:space="preserve"> </w:t>
          </w:r>
          <w:r>
            <w:t>业务切换检验记录</w:t>
          </w:r>
          <w:r>
            <w:tab/>
          </w:r>
          <w:r>
            <w:rPr>
              <w:rFonts w:ascii="Times New Roman" w:eastAsia="Times New Roman"/>
            </w:rPr>
            <w:t>61</w:t>
          </w:r>
          <w:r>
            <w:rPr>
              <w:rFonts w:ascii="Times New Roman" w:eastAsia="Times New Roman"/>
            </w:rPr>
            <w:fldChar w:fldCharType="end"/>
          </w:r>
        </w:p>
        <w:p>
          <w:pPr>
            <w:pStyle w:val="7"/>
            <w:tabs>
              <w:tab w:val="left" w:pos="1711"/>
              <w:tab w:val="left" w:leader="dot" w:pos="9847"/>
            </w:tabs>
            <w:spacing w:before="2"/>
            <w:rPr>
              <w:rFonts w:ascii="Times New Roman" w:eastAsia="Times New Roman"/>
              <w:b w:val="0"/>
            </w:rPr>
          </w:pPr>
          <w:r>
            <w:fldChar w:fldCharType="begin"/>
          </w:r>
          <w:r>
            <w:instrText xml:space="preserve"> HYPERLINK \l "_bookmark57" </w:instrText>
          </w:r>
          <w:r>
            <w:fldChar w:fldCharType="separate"/>
          </w:r>
          <w:r>
            <w:t>附件</w:t>
          </w:r>
          <w:r>
            <w:rPr>
              <w:spacing w:val="-55"/>
            </w:rPr>
            <w:t xml:space="preserve"> </w:t>
          </w:r>
          <w:r>
            <w:t>1-1</w:t>
          </w:r>
          <w:r>
            <w:tab/>
          </w:r>
          <w:r>
            <w:t>检测现场相片</w:t>
          </w:r>
          <w:r>
            <w:tab/>
          </w:r>
          <w:r>
            <w:rPr>
              <w:rFonts w:ascii="Times New Roman" w:eastAsia="Times New Roman"/>
              <w:b w:val="0"/>
            </w:rPr>
            <w:t>63</w:t>
          </w:r>
          <w:r>
            <w:rPr>
              <w:rFonts w:ascii="Times New Roman" w:eastAsia="Times New Roman"/>
              <w:b w:val="0"/>
            </w:rPr>
            <w:fldChar w:fldCharType="end"/>
          </w:r>
        </w:p>
        <w:p>
          <w:pPr>
            <w:pStyle w:val="7"/>
            <w:tabs>
              <w:tab w:val="left" w:pos="1711"/>
              <w:tab w:val="left" w:leader="dot" w:pos="9847"/>
            </w:tabs>
            <w:spacing w:before="5"/>
            <w:rPr>
              <w:rFonts w:ascii="Times New Roman" w:eastAsia="Times New Roman"/>
              <w:b w:val="0"/>
            </w:rPr>
          </w:pPr>
          <w:r>
            <w:fldChar w:fldCharType="begin"/>
          </w:r>
          <w:r>
            <w:instrText xml:space="preserve"> HYPERLINK \l "_bookmark58" </w:instrText>
          </w:r>
          <w:r>
            <w:fldChar w:fldCharType="separate"/>
          </w:r>
          <w:r>
            <w:t>附件</w:t>
          </w:r>
          <w:r>
            <w:rPr>
              <w:spacing w:val="-55"/>
            </w:rPr>
            <w:t xml:space="preserve"> </w:t>
          </w:r>
          <w:r>
            <w:t>2-1</w:t>
          </w:r>
          <w:r>
            <w:tab/>
          </w:r>
          <w:r>
            <w:t>检测仪器校准证书</w:t>
          </w:r>
          <w:r>
            <w:tab/>
          </w:r>
          <w:r>
            <w:rPr>
              <w:rFonts w:ascii="Times New Roman" w:eastAsia="Times New Roman"/>
              <w:b w:val="0"/>
            </w:rPr>
            <w:t>64</w:t>
          </w:r>
          <w:r>
            <w:rPr>
              <w:rFonts w:ascii="Times New Roman" w:eastAsia="Times New Roman"/>
              <w:b w:val="0"/>
            </w:rPr>
            <w:fldChar w:fldCharType="end"/>
          </w:r>
        </w:p>
        <w:p>
          <w:pPr>
            <w:pStyle w:val="7"/>
            <w:tabs>
              <w:tab w:val="left" w:pos="1711"/>
              <w:tab w:val="left" w:leader="dot" w:pos="9847"/>
            </w:tabs>
            <w:rPr>
              <w:rFonts w:ascii="Times New Roman" w:eastAsia="Times New Roman"/>
              <w:b w:val="0"/>
            </w:rPr>
          </w:pPr>
          <w:r>
            <w:fldChar w:fldCharType="begin"/>
          </w:r>
          <w:r>
            <w:instrText xml:space="preserve"> HYPERLINK \l "_bookmark59" </w:instrText>
          </w:r>
          <w:r>
            <w:fldChar w:fldCharType="separate"/>
          </w:r>
          <w:r>
            <w:t>附件</w:t>
          </w:r>
          <w:r>
            <w:rPr>
              <w:spacing w:val="-55"/>
            </w:rPr>
            <w:t xml:space="preserve"> </w:t>
          </w:r>
          <w:r>
            <w:t>3-1</w:t>
          </w:r>
          <w:r>
            <w:tab/>
          </w:r>
          <w:r>
            <w:t>检测员上岗证</w:t>
          </w:r>
          <w:r>
            <w:tab/>
          </w:r>
          <w:r>
            <w:rPr>
              <w:rFonts w:ascii="Times New Roman" w:eastAsia="Times New Roman"/>
              <w:b w:val="0"/>
            </w:rPr>
            <w:t>65</w:t>
          </w:r>
          <w:r>
            <w:rPr>
              <w:rFonts w:ascii="Times New Roman" w:eastAsia="Times New Roman"/>
              <w:b w:val="0"/>
            </w:rPr>
            <w:fldChar w:fldCharType="end"/>
          </w:r>
        </w:p>
      </w:sdtContent>
    </w:sdt>
    <w:p>
      <w:pPr>
        <w:spacing w:after="0"/>
        <w:rPr>
          <w:rFonts w:ascii="Times New Roman" w:eastAsia="Times New Roman"/>
        </w:rPr>
        <w:sectPr>
          <w:headerReference r:id="rId20" w:type="default"/>
          <w:footerReference r:id="rId21" w:type="default"/>
          <w:pgSz w:w="11910" w:h="16840"/>
          <w:pgMar w:top="1080" w:right="140" w:bottom="1400" w:left="420" w:header="858" w:footer="1206" w:gutter="0"/>
          <w:pgNumType w:start="24"/>
          <w:cols w:space="720" w:num="1"/>
        </w:sectPr>
      </w:pPr>
    </w:p>
    <w:p>
      <w:pPr>
        <w:spacing w:before="328"/>
        <w:ind w:left="712" w:right="0" w:firstLine="0"/>
        <w:jc w:val="left"/>
        <w:rPr>
          <w:b/>
          <w:sz w:val="28"/>
        </w:rPr>
      </w:pPr>
      <w:bookmarkStart w:id="59" w:name="2、检测依据"/>
      <w:bookmarkEnd w:id="59"/>
      <w:r>
        <w:rPr>
          <w:b/>
          <w:sz w:val="28"/>
        </w:rPr>
        <w:t>1</w:t>
      </w:r>
      <w:bookmarkStart w:id="60" w:name="_bookmark17"/>
      <w:bookmarkEnd w:id="60"/>
      <w:r>
        <w:rPr>
          <w:b/>
          <w:sz w:val="28"/>
        </w:rPr>
        <w:t>、工程概况</w:t>
      </w:r>
    </w:p>
    <w:p>
      <w:pPr>
        <w:pStyle w:val="5"/>
        <w:spacing w:before="6"/>
        <w:rPr>
          <w:b/>
          <w:sz w:val="14"/>
        </w:rPr>
      </w:pPr>
    </w:p>
    <w:tbl>
      <w:tblPr>
        <w:tblStyle w:val="9"/>
        <w:tblW w:w="0" w:type="auto"/>
        <w:tblInd w:w="6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1"/>
        <w:gridCol w:w="80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501" w:type="dxa"/>
          </w:tcPr>
          <w:p>
            <w:pPr>
              <w:pStyle w:val="13"/>
              <w:spacing w:before="446"/>
              <w:ind w:left="269"/>
              <w:rPr>
                <w:b/>
                <w:sz w:val="24"/>
              </w:rPr>
            </w:pPr>
            <w:r>
              <w:rPr>
                <w:b/>
                <w:sz w:val="24"/>
              </w:rPr>
              <w:t>工程名称</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501" w:type="dxa"/>
          </w:tcPr>
          <w:p>
            <w:pPr>
              <w:pStyle w:val="13"/>
              <w:spacing w:before="11"/>
              <w:rPr>
                <w:b/>
                <w:sz w:val="34"/>
              </w:rPr>
            </w:pPr>
          </w:p>
          <w:p>
            <w:pPr>
              <w:pStyle w:val="13"/>
              <w:ind w:left="269"/>
              <w:rPr>
                <w:b/>
                <w:sz w:val="24"/>
              </w:rPr>
            </w:pPr>
            <w:r>
              <w:rPr>
                <w:b/>
                <w:sz w:val="24"/>
              </w:rPr>
              <w:t>工程地址</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501" w:type="dxa"/>
          </w:tcPr>
          <w:p>
            <w:pPr>
              <w:pStyle w:val="13"/>
              <w:spacing w:before="12"/>
              <w:rPr>
                <w:b/>
                <w:sz w:val="34"/>
              </w:rPr>
            </w:pPr>
          </w:p>
          <w:p>
            <w:pPr>
              <w:pStyle w:val="13"/>
              <w:ind w:left="269"/>
              <w:rPr>
                <w:b/>
                <w:sz w:val="24"/>
              </w:rPr>
            </w:pPr>
            <w:r>
              <w:rPr>
                <w:b/>
                <w:sz w:val="24"/>
              </w:rPr>
              <w:t>委托单位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atLeast"/>
        </w:trPr>
        <w:tc>
          <w:tcPr>
            <w:tcW w:w="1501" w:type="dxa"/>
          </w:tcPr>
          <w:p>
            <w:pPr>
              <w:pStyle w:val="13"/>
              <w:spacing w:before="10"/>
              <w:rPr>
                <w:b/>
                <w:sz w:val="34"/>
              </w:rPr>
            </w:pPr>
          </w:p>
          <w:p>
            <w:pPr>
              <w:pStyle w:val="13"/>
              <w:ind w:left="269"/>
              <w:rPr>
                <w:b/>
                <w:sz w:val="24"/>
              </w:rPr>
            </w:pPr>
            <w:r>
              <w:rPr>
                <w:b/>
                <w:sz w:val="24"/>
              </w:rPr>
              <w:t>建设单位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atLeast"/>
        </w:trPr>
        <w:tc>
          <w:tcPr>
            <w:tcW w:w="1501" w:type="dxa"/>
          </w:tcPr>
          <w:p>
            <w:pPr>
              <w:pStyle w:val="13"/>
              <w:spacing w:before="11"/>
              <w:rPr>
                <w:b/>
                <w:sz w:val="34"/>
              </w:rPr>
            </w:pPr>
          </w:p>
          <w:p>
            <w:pPr>
              <w:pStyle w:val="13"/>
              <w:ind w:left="269"/>
              <w:rPr>
                <w:b/>
                <w:sz w:val="24"/>
              </w:rPr>
            </w:pPr>
            <w:r>
              <w:rPr>
                <w:b/>
                <w:sz w:val="24"/>
              </w:rPr>
              <w:t>监督编号</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atLeast"/>
        </w:trPr>
        <w:tc>
          <w:tcPr>
            <w:tcW w:w="1501" w:type="dxa"/>
          </w:tcPr>
          <w:p>
            <w:pPr>
              <w:pStyle w:val="13"/>
              <w:spacing w:before="12"/>
              <w:rPr>
                <w:b/>
                <w:sz w:val="34"/>
              </w:rPr>
            </w:pPr>
          </w:p>
          <w:p>
            <w:pPr>
              <w:pStyle w:val="13"/>
              <w:ind w:left="269"/>
              <w:rPr>
                <w:b/>
                <w:sz w:val="24"/>
              </w:rPr>
            </w:pPr>
            <w:r>
              <w:rPr>
                <w:b/>
                <w:sz w:val="24"/>
              </w:rPr>
              <w:t>监督单位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atLeast"/>
        </w:trPr>
        <w:tc>
          <w:tcPr>
            <w:tcW w:w="1501" w:type="dxa"/>
          </w:tcPr>
          <w:p>
            <w:pPr>
              <w:pStyle w:val="13"/>
              <w:spacing w:before="10"/>
              <w:rPr>
                <w:b/>
                <w:sz w:val="34"/>
              </w:rPr>
            </w:pPr>
          </w:p>
          <w:p>
            <w:pPr>
              <w:pStyle w:val="13"/>
              <w:ind w:left="269"/>
              <w:rPr>
                <w:b/>
                <w:sz w:val="24"/>
              </w:rPr>
            </w:pPr>
            <w:r>
              <w:rPr>
                <w:b/>
                <w:sz w:val="24"/>
              </w:rPr>
              <w:t>设计单位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atLeast"/>
        </w:trPr>
        <w:tc>
          <w:tcPr>
            <w:tcW w:w="1501" w:type="dxa"/>
          </w:tcPr>
          <w:p>
            <w:pPr>
              <w:pStyle w:val="13"/>
              <w:spacing w:before="11"/>
              <w:rPr>
                <w:b/>
                <w:sz w:val="34"/>
              </w:rPr>
            </w:pPr>
          </w:p>
          <w:p>
            <w:pPr>
              <w:pStyle w:val="13"/>
              <w:ind w:left="269"/>
              <w:rPr>
                <w:b/>
                <w:sz w:val="24"/>
              </w:rPr>
            </w:pPr>
            <w:r>
              <w:rPr>
                <w:b/>
                <w:sz w:val="24"/>
              </w:rPr>
              <w:t>施工单位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501" w:type="dxa"/>
          </w:tcPr>
          <w:p>
            <w:pPr>
              <w:pStyle w:val="13"/>
              <w:spacing w:before="12"/>
              <w:rPr>
                <w:b/>
                <w:sz w:val="34"/>
              </w:rPr>
            </w:pPr>
          </w:p>
          <w:p>
            <w:pPr>
              <w:pStyle w:val="13"/>
              <w:ind w:left="269"/>
              <w:rPr>
                <w:b/>
                <w:sz w:val="24"/>
              </w:rPr>
            </w:pPr>
            <w:r>
              <w:rPr>
                <w:b/>
                <w:sz w:val="24"/>
              </w:rPr>
              <w:t>监理单位</w:t>
            </w:r>
          </w:p>
        </w:tc>
        <w:tc>
          <w:tcPr>
            <w:tcW w:w="8069" w:type="dxa"/>
          </w:tcPr>
          <w:p>
            <w:pPr>
              <w:pStyle w:val="13"/>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501" w:type="dxa"/>
          </w:tcPr>
          <w:p>
            <w:pPr>
              <w:pStyle w:val="13"/>
              <w:spacing w:before="10"/>
              <w:rPr>
                <w:b/>
                <w:sz w:val="34"/>
              </w:rPr>
            </w:pPr>
          </w:p>
          <w:p>
            <w:pPr>
              <w:pStyle w:val="13"/>
              <w:ind w:left="269"/>
              <w:rPr>
                <w:b/>
                <w:sz w:val="24"/>
              </w:rPr>
            </w:pPr>
            <w:r>
              <w:rPr>
                <w:b/>
                <w:sz w:val="24"/>
              </w:rPr>
              <w:t>检测日期</w:t>
            </w:r>
          </w:p>
        </w:tc>
        <w:tc>
          <w:tcPr>
            <w:tcW w:w="8069" w:type="dxa"/>
          </w:tcPr>
          <w:p>
            <w:pPr>
              <w:pStyle w:val="13"/>
              <w:spacing w:before="2"/>
              <w:rPr>
                <w:b/>
                <w:sz w:val="32"/>
              </w:rPr>
            </w:pPr>
          </w:p>
          <w:p>
            <w:pPr>
              <w:pStyle w:val="13"/>
              <w:ind w:left="107"/>
              <w:rPr>
                <w:sz w:val="24"/>
              </w:rPr>
            </w:pPr>
            <w:r>
              <w:rPr>
                <w:color w:val="FF0000"/>
                <w:sz w:val="24"/>
              </w:rPr>
              <w:t>2014 年 X 月 X 日～2014 年 X 月 X 日</w:t>
            </w:r>
          </w:p>
        </w:tc>
      </w:tr>
    </w:tbl>
    <w:p>
      <w:pPr>
        <w:spacing w:after="0"/>
        <w:rPr>
          <w:sz w:val="24"/>
        </w:rPr>
        <w:sectPr>
          <w:pgSz w:w="11910" w:h="16840"/>
          <w:pgMar w:top="1080" w:right="140" w:bottom="1400" w:left="420" w:header="858" w:footer="1206" w:gutter="0"/>
          <w:cols w:space="720" w:num="1"/>
        </w:sectPr>
      </w:pPr>
    </w:p>
    <w:p>
      <w:pPr>
        <w:pStyle w:val="5"/>
        <w:spacing w:before="11"/>
        <w:rPr>
          <w:b/>
          <w:sz w:val="20"/>
        </w:rPr>
      </w:pPr>
    </w:p>
    <w:p>
      <w:pPr>
        <w:pStyle w:val="3"/>
      </w:pPr>
      <w:bookmarkStart w:id="61" w:name="3、检测仪器设备（根据实际需要删减）"/>
      <w:bookmarkEnd w:id="61"/>
      <w:r>
        <w:t>2</w:t>
      </w:r>
      <w:bookmarkStart w:id="62" w:name="_bookmark18"/>
      <w:bookmarkEnd w:id="62"/>
      <w:r>
        <w:t>、检测依据</w:t>
      </w:r>
    </w:p>
    <w:p>
      <w:pPr>
        <w:pStyle w:val="12"/>
        <w:numPr>
          <w:ilvl w:val="1"/>
          <w:numId w:val="9"/>
        </w:numPr>
        <w:tabs>
          <w:tab w:val="left" w:pos="1193"/>
        </w:tabs>
        <w:spacing w:before="188" w:after="0" w:line="240" w:lineRule="auto"/>
        <w:ind w:left="1192" w:right="0" w:hanging="481"/>
        <w:jc w:val="left"/>
        <w:rPr>
          <w:sz w:val="24"/>
        </w:rPr>
      </w:pPr>
      <w:bookmarkStart w:id="63" w:name="2.1检测依据"/>
      <w:bookmarkEnd w:id="63"/>
      <w:bookmarkStart w:id="64" w:name="_bookmark19"/>
      <w:bookmarkEnd w:id="64"/>
      <w:r>
        <w:rPr>
          <w:sz w:val="24"/>
        </w:rPr>
        <w:t>检测依据</w:t>
      </w:r>
    </w:p>
    <w:p>
      <w:pPr>
        <w:pStyle w:val="12"/>
        <w:numPr>
          <w:ilvl w:val="0"/>
          <w:numId w:val="10"/>
        </w:numPr>
        <w:tabs>
          <w:tab w:val="left" w:pos="1133"/>
        </w:tabs>
        <w:spacing w:before="160" w:after="0" w:line="240" w:lineRule="auto"/>
        <w:ind w:left="1132" w:right="0" w:hanging="421"/>
        <w:jc w:val="left"/>
        <w:rPr>
          <w:sz w:val="24"/>
        </w:rPr>
      </w:pPr>
      <w:r>
        <w:rPr>
          <w:spacing w:val="-4"/>
          <w:sz w:val="24"/>
        </w:rPr>
        <w:t xml:space="preserve">《无线通信室内信号分布系统 第 </w:t>
      </w:r>
      <w:r>
        <w:rPr>
          <w:sz w:val="24"/>
        </w:rPr>
        <w:t>6</w:t>
      </w:r>
      <w:r>
        <w:rPr>
          <w:spacing w:val="-19"/>
          <w:sz w:val="24"/>
        </w:rPr>
        <w:t xml:space="preserve"> 部分：网络验收方法》</w:t>
      </w:r>
      <w:r>
        <w:rPr>
          <w:sz w:val="24"/>
        </w:rPr>
        <w:t>（YD∕T 2740.6-2014</w:t>
      </w:r>
      <w:r>
        <w:rPr>
          <w:spacing w:val="-120"/>
          <w:sz w:val="24"/>
        </w:rPr>
        <w:t>）</w:t>
      </w:r>
      <w:r>
        <w:rPr>
          <w:sz w:val="24"/>
        </w:rPr>
        <w:t>；</w:t>
      </w:r>
    </w:p>
    <w:p>
      <w:pPr>
        <w:pStyle w:val="12"/>
        <w:numPr>
          <w:ilvl w:val="0"/>
          <w:numId w:val="10"/>
        </w:numPr>
        <w:tabs>
          <w:tab w:val="left" w:pos="1133"/>
        </w:tabs>
        <w:spacing w:before="161" w:after="0" w:line="240" w:lineRule="auto"/>
        <w:ind w:left="1132" w:right="0" w:hanging="421"/>
        <w:jc w:val="left"/>
        <w:rPr>
          <w:sz w:val="24"/>
        </w:rPr>
      </w:pPr>
      <w:r>
        <w:rPr>
          <w:spacing w:val="-9"/>
          <w:sz w:val="24"/>
        </w:rPr>
        <w:t>《综合布线系统工程验收规范》</w:t>
      </w:r>
      <w:r>
        <w:rPr>
          <w:sz w:val="24"/>
        </w:rPr>
        <w:t>（GB/T 50312-2016</w:t>
      </w:r>
      <w:r>
        <w:rPr>
          <w:spacing w:val="-120"/>
          <w:sz w:val="24"/>
        </w:rPr>
        <w:t>）</w:t>
      </w:r>
      <w:r>
        <w:rPr>
          <w:sz w:val="24"/>
        </w:rPr>
        <w:t>。</w:t>
      </w:r>
    </w:p>
    <w:p>
      <w:pPr>
        <w:pStyle w:val="5"/>
      </w:pPr>
    </w:p>
    <w:p>
      <w:pPr>
        <w:pStyle w:val="5"/>
        <w:rPr>
          <w:sz w:val="25"/>
        </w:rPr>
      </w:pPr>
    </w:p>
    <w:p>
      <w:pPr>
        <w:pStyle w:val="12"/>
        <w:numPr>
          <w:ilvl w:val="1"/>
          <w:numId w:val="9"/>
        </w:numPr>
        <w:tabs>
          <w:tab w:val="left" w:pos="1193"/>
        </w:tabs>
        <w:spacing w:before="1" w:after="0" w:line="240" w:lineRule="auto"/>
        <w:ind w:left="1192" w:right="0" w:hanging="481"/>
        <w:jc w:val="left"/>
        <w:rPr>
          <w:sz w:val="24"/>
        </w:rPr>
      </w:pPr>
      <w:bookmarkStart w:id="65" w:name="_bookmark20"/>
      <w:bookmarkEnd w:id="65"/>
      <w:bookmarkStart w:id="66" w:name="2.2参考依据"/>
      <w:bookmarkEnd w:id="66"/>
      <w:r>
        <w:rPr>
          <w:sz w:val="24"/>
        </w:rPr>
        <w:t>参考依据</w:t>
      </w:r>
    </w:p>
    <w:p>
      <w:pPr>
        <w:pStyle w:val="12"/>
        <w:numPr>
          <w:ilvl w:val="0"/>
          <w:numId w:val="11"/>
        </w:numPr>
        <w:tabs>
          <w:tab w:val="left" w:pos="1133"/>
        </w:tabs>
        <w:spacing w:before="160" w:after="0" w:line="240" w:lineRule="auto"/>
        <w:ind w:left="1132" w:right="0" w:hanging="421"/>
        <w:jc w:val="left"/>
        <w:rPr>
          <w:sz w:val="24"/>
        </w:rPr>
      </w:pPr>
      <w:r>
        <w:rPr>
          <w:spacing w:val="-7"/>
          <w:sz w:val="24"/>
        </w:rPr>
        <w:t>《无线通信室内覆盖系统工程技术标准》</w:t>
      </w:r>
      <w:r>
        <w:rPr>
          <w:sz w:val="24"/>
        </w:rPr>
        <w:t>（GB/T 51292-2018</w:t>
      </w:r>
      <w:r>
        <w:rPr>
          <w:spacing w:val="-120"/>
          <w:sz w:val="24"/>
        </w:rPr>
        <w:t>）</w:t>
      </w:r>
      <w:r>
        <w:rPr>
          <w:sz w:val="24"/>
        </w:rPr>
        <w:t>；</w:t>
      </w:r>
    </w:p>
    <w:p>
      <w:pPr>
        <w:pStyle w:val="12"/>
        <w:numPr>
          <w:ilvl w:val="0"/>
          <w:numId w:val="11"/>
        </w:numPr>
        <w:tabs>
          <w:tab w:val="left" w:pos="1133"/>
        </w:tabs>
        <w:spacing w:before="161" w:after="0" w:line="240" w:lineRule="auto"/>
        <w:ind w:left="1132" w:right="0" w:hanging="421"/>
        <w:jc w:val="left"/>
        <w:rPr>
          <w:sz w:val="24"/>
        </w:rPr>
      </w:pPr>
      <w:r>
        <w:rPr>
          <w:spacing w:val="-7"/>
          <w:sz w:val="24"/>
        </w:rPr>
        <w:t>《无线通信室内覆盖系统工程验收规范》</w:t>
      </w:r>
      <w:r>
        <w:rPr>
          <w:sz w:val="24"/>
        </w:rPr>
        <w:t>（YD/T 5160-2015</w:t>
      </w:r>
      <w:r>
        <w:rPr>
          <w:spacing w:val="-120"/>
          <w:sz w:val="24"/>
        </w:rPr>
        <w:t>）</w:t>
      </w:r>
      <w:r>
        <w:rPr>
          <w:sz w:val="24"/>
        </w:rPr>
        <w:t>；</w:t>
      </w:r>
    </w:p>
    <w:p>
      <w:pPr>
        <w:pStyle w:val="12"/>
        <w:numPr>
          <w:ilvl w:val="0"/>
          <w:numId w:val="11"/>
        </w:numPr>
        <w:tabs>
          <w:tab w:val="left" w:pos="1133"/>
        </w:tabs>
        <w:spacing w:before="160" w:after="0" w:line="240" w:lineRule="auto"/>
        <w:ind w:left="1132" w:right="0" w:hanging="421"/>
        <w:jc w:val="left"/>
        <w:rPr>
          <w:sz w:val="24"/>
        </w:rPr>
      </w:pPr>
      <w:r>
        <w:rPr>
          <w:spacing w:val="-4"/>
          <w:sz w:val="24"/>
        </w:rPr>
        <w:t xml:space="preserve">《无线通信室内信号分布系统 第 </w:t>
      </w:r>
      <w:r>
        <w:rPr>
          <w:sz w:val="24"/>
        </w:rPr>
        <w:t>1</w:t>
      </w:r>
      <w:r>
        <w:rPr>
          <w:spacing w:val="-19"/>
          <w:sz w:val="24"/>
        </w:rPr>
        <w:t xml:space="preserve"> 部分：总体技术要求》</w:t>
      </w:r>
      <w:r>
        <w:rPr>
          <w:sz w:val="24"/>
        </w:rPr>
        <w:t>（YD∕T 2740.1-2014</w:t>
      </w:r>
      <w:r>
        <w:rPr>
          <w:spacing w:val="-120"/>
          <w:sz w:val="24"/>
        </w:rPr>
        <w:t>）</w:t>
      </w:r>
      <w:r>
        <w:rPr>
          <w:sz w:val="24"/>
        </w:rPr>
        <w:t>；</w:t>
      </w:r>
    </w:p>
    <w:p>
      <w:pPr>
        <w:pStyle w:val="12"/>
        <w:numPr>
          <w:ilvl w:val="0"/>
          <w:numId w:val="11"/>
        </w:numPr>
        <w:tabs>
          <w:tab w:val="left" w:pos="1133"/>
        </w:tabs>
        <w:spacing w:before="161" w:after="0" w:line="240" w:lineRule="auto"/>
        <w:ind w:left="1132" w:right="0" w:hanging="421"/>
        <w:jc w:val="left"/>
        <w:rPr>
          <w:sz w:val="24"/>
        </w:rPr>
      </w:pPr>
      <w:r>
        <w:rPr>
          <w:spacing w:val="-4"/>
          <w:sz w:val="24"/>
        </w:rPr>
        <w:t xml:space="preserve">《无线通信室内信号分布系统 第 </w:t>
      </w:r>
      <w:r>
        <w:rPr>
          <w:sz w:val="24"/>
        </w:rPr>
        <w:t>2</w:t>
      </w:r>
      <w:r>
        <w:rPr>
          <w:spacing w:val="-10"/>
          <w:sz w:val="24"/>
        </w:rPr>
        <w:t xml:space="preserve"> 部分：电缆</w:t>
      </w:r>
      <w:r>
        <w:rPr>
          <w:sz w:val="24"/>
        </w:rPr>
        <w:t>（含漏泄电缆）技术要求和测试方法》</w:t>
      </w:r>
    </w:p>
    <w:p>
      <w:pPr>
        <w:pStyle w:val="5"/>
        <w:spacing w:before="160"/>
        <w:ind w:left="1132"/>
      </w:pPr>
      <w:r>
        <w:t>（YD∕T 2740.2-2014</w:t>
      </w:r>
      <w:r>
        <w:rPr>
          <w:spacing w:val="-120"/>
        </w:rPr>
        <w:t>）</w:t>
      </w:r>
      <w:r>
        <w:t>；</w:t>
      </w:r>
    </w:p>
    <w:p>
      <w:pPr>
        <w:pStyle w:val="12"/>
        <w:numPr>
          <w:ilvl w:val="0"/>
          <w:numId w:val="11"/>
        </w:numPr>
        <w:tabs>
          <w:tab w:val="left" w:pos="1133"/>
        </w:tabs>
        <w:spacing w:before="161" w:after="0" w:line="364" w:lineRule="auto"/>
        <w:ind w:left="1132" w:right="1277" w:hanging="420"/>
        <w:jc w:val="left"/>
        <w:rPr>
          <w:sz w:val="24"/>
        </w:rPr>
      </w:pPr>
      <w:r>
        <w:rPr>
          <w:spacing w:val="10"/>
          <w:sz w:val="24"/>
        </w:rPr>
        <w:t xml:space="preserve">《无线通信室内信号分布系统 第 </w:t>
      </w:r>
      <w:r>
        <w:rPr>
          <w:sz w:val="24"/>
        </w:rPr>
        <w:t>3</w:t>
      </w:r>
      <w:r>
        <w:rPr>
          <w:spacing w:val="3"/>
          <w:sz w:val="24"/>
        </w:rPr>
        <w:t xml:space="preserve"> 部分：放大器技术要求和测试方法》</w:t>
      </w:r>
      <w:r>
        <w:rPr>
          <w:spacing w:val="11"/>
          <w:sz w:val="24"/>
        </w:rPr>
        <w:t xml:space="preserve">（YD∕T </w:t>
      </w:r>
      <w:r>
        <w:rPr>
          <w:sz w:val="24"/>
        </w:rPr>
        <w:t>2740.3-2014</w:t>
      </w:r>
      <w:r>
        <w:rPr>
          <w:spacing w:val="-120"/>
          <w:sz w:val="24"/>
        </w:rPr>
        <w:t>）</w:t>
      </w:r>
      <w:r>
        <w:rPr>
          <w:sz w:val="24"/>
        </w:rPr>
        <w:t>；</w:t>
      </w:r>
    </w:p>
    <w:p>
      <w:pPr>
        <w:pStyle w:val="12"/>
        <w:numPr>
          <w:ilvl w:val="0"/>
          <w:numId w:val="11"/>
        </w:numPr>
        <w:tabs>
          <w:tab w:val="left" w:pos="1133"/>
        </w:tabs>
        <w:spacing w:before="1" w:after="0" w:line="364" w:lineRule="auto"/>
        <w:ind w:left="1132" w:right="1277" w:hanging="420"/>
        <w:jc w:val="left"/>
        <w:rPr>
          <w:sz w:val="24"/>
        </w:rPr>
      </w:pPr>
      <w:r>
        <w:rPr>
          <w:spacing w:val="4"/>
          <w:sz w:val="24"/>
        </w:rPr>
        <w:t xml:space="preserve">《无线通信室内信号分布系统 第 </w:t>
      </w:r>
      <w:r>
        <w:rPr>
          <w:sz w:val="24"/>
        </w:rPr>
        <w:t>4</w:t>
      </w:r>
      <w:r>
        <w:rPr>
          <w:spacing w:val="-4"/>
          <w:sz w:val="24"/>
        </w:rPr>
        <w:t xml:space="preserve"> 部分：光纤设备技术要求和测试方法》</w:t>
      </w:r>
      <w:r>
        <w:rPr>
          <w:spacing w:val="4"/>
          <w:sz w:val="24"/>
        </w:rPr>
        <w:t xml:space="preserve">（YD∕T </w:t>
      </w:r>
      <w:r>
        <w:rPr>
          <w:sz w:val="24"/>
        </w:rPr>
        <w:t>2740.4-2014</w:t>
      </w:r>
      <w:r>
        <w:rPr>
          <w:spacing w:val="-120"/>
          <w:sz w:val="24"/>
        </w:rPr>
        <w:t>）</w:t>
      </w:r>
      <w:r>
        <w:rPr>
          <w:sz w:val="24"/>
        </w:rPr>
        <w:t>；</w:t>
      </w:r>
    </w:p>
    <w:p>
      <w:pPr>
        <w:pStyle w:val="12"/>
        <w:numPr>
          <w:ilvl w:val="0"/>
          <w:numId w:val="11"/>
        </w:numPr>
        <w:tabs>
          <w:tab w:val="left" w:pos="1133"/>
        </w:tabs>
        <w:spacing w:before="1" w:after="0" w:line="364" w:lineRule="auto"/>
        <w:ind w:left="1132" w:right="1277" w:hanging="420"/>
        <w:jc w:val="left"/>
        <w:rPr>
          <w:sz w:val="24"/>
        </w:rPr>
      </w:pPr>
      <w:r>
        <w:rPr>
          <w:spacing w:val="4"/>
          <w:sz w:val="24"/>
        </w:rPr>
        <w:t xml:space="preserve">《无线通信室内信号分布系统 第 </w:t>
      </w:r>
      <w:r>
        <w:rPr>
          <w:sz w:val="24"/>
        </w:rPr>
        <w:t>5</w:t>
      </w:r>
      <w:r>
        <w:rPr>
          <w:spacing w:val="-4"/>
          <w:sz w:val="24"/>
        </w:rPr>
        <w:t xml:space="preserve"> 部分：无源器件技术要求和测试方法》</w:t>
      </w:r>
      <w:r>
        <w:rPr>
          <w:spacing w:val="4"/>
          <w:sz w:val="24"/>
        </w:rPr>
        <w:t xml:space="preserve">（YD∕T </w:t>
      </w:r>
      <w:r>
        <w:rPr>
          <w:sz w:val="24"/>
        </w:rPr>
        <w:t>2740.5-2014</w:t>
      </w:r>
      <w:r>
        <w:rPr>
          <w:spacing w:val="-120"/>
          <w:sz w:val="24"/>
        </w:rPr>
        <w:t>）</w:t>
      </w:r>
      <w:r>
        <w:rPr>
          <w:sz w:val="24"/>
        </w:rPr>
        <w:t>。</w:t>
      </w:r>
    </w:p>
    <w:p>
      <w:pPr>
        <w:pStyle w:val="12"/>
        <w:numPr>
          <w:ilvl w:val="0"/>
          <w:numId w:val="11"/>
        </w:numPr>
        <w:tabs>
          <w:tab w:val="left" w:pos="1133"/>
        </w:tabs>
        <w:spacing w:before="1" w:after="0" w:line="364" w:lineRule="auto"/>
        <w:ind w:left="1132" w:right="1277" w:hanging="420"/>
        <w:jc w:val="left"/>
        <w:rPr>
          <w:sz w:val="24"/>
        </w:rPr>
      </w:pPr>
      <w:r>
        <w:rPr>
          <w:spacing w:val="-1"/>
          <w:sz w:val="24"/>
        </w:rPr>
        <w:t xml:space="preserve">《关于印发广州市建筑物配套建设 </w:t>
      </w:r>
      <w:r>
        <w:rPr>
          <w:sz w:val="24"/>
        </w:rPr>
        <w:t>5G</w:t>
      </w:r>
      <w:r>
        <w:rPr>
          <w:spacing w:val="-3"/>
          <w:sz w:val="24"/>
        </w:rPr>
        <w:t xml:space="preserve"> 移动通信无线室内覆盖基础设施工程技术规范1.0（试行）</w:t>
      </w:r>
      <w:r>
        <w:rPr>
          <w:spacing w:val="-33"/>
          <w:sz w:val="24"/>
        </w:rPr>
        <w:t>的通知》</w:t>
      </w:r>
      <w:r>
        <w:rPr>
          <w:sz w:val="24"/>
        </w:rPr>
        <w:t>（穗通〔2022〕13</w:t>
      </w:r>
      <w:r>
        <w:rPr>
          <w:spacing w:val="-30"/>
          <w:sz w:val="24"/>
        </w:rPr>
        <w:t xml:space="preserve"> 号</w:t>
      </w:r>
      <w:r>
        <w:rPr>
          <w:spacing w:val="-120"/>
          <w:sz w:val="24"/>
        </w:rPr>
        <w:t>）</w:t>
      </w:r>
      <w:r>
        <w:rPr>
          <w:sz w:val="24"/>
        </w:rPr>
        <w:t>。</w:t>
      </w:r>
    </w:p>
    <w:p>
      <w:pPr>
        <w:spacing w:after="0" w:line="364" w:lineRule="auto"/>
        <w:jc w:val="left"/>
        <w:rPr>
          <w:sz w:val="24"/>
        </w:rPr>
        <w:sectPr>
          <w:pgSz w:w="11910" w:h="16840"/>
          <w:pgMar w:top="1080" w:right="140" w:bottom="1400" w:left="420" w:header="858" w:footer="1206" w:gutter="0"/>
          <w:cols w:space="720" w:num="1"/>
        </w:sectPr>
      </w:pPr>
    </w:p>
    <w:p>
      <w:pPr>
        <w:pStyle w:val="5"/>
        <w:spacing w:before="11"/>
        <w:rPr>
          <w:sz w:val="20"/>
        </w:rPr>
      </w:pPr>
    </w:p>
    <w:p>
      <w:pPr>
        <w:pStyle w:val="3"/>
      </w:pPr>
      <w:r>
        <w:t>3</w:t>
      </w:r>
      <w:bookmarkStart w:id="67" w:name="_bookmark21"/>
      <w:bookmarkEnd w:id="67"/>
      <w:r>
        <w:t>、检测仪器设备（</w:t>
      </w:r>
      <w:r>
        <w:rPr>
          <w:color w:val="FF0000"/>
        </w:rPr>
        <w:t>根据实际需要删减</w:t>
      </w:r>
      <w:r>
        <w:t>）</w:t>
      </w:r>
    </w:p>
    <w:p>
      <w:pPr>
        <w:pStyle w:val="5"/>
        <w:spacing w:before="6"/>
        <w:rPr>
          <w:b/>
          <w:sz w:val="14"/>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55"/>
        <w:gridCol w:w="3941"/>
        <w:gridCol w:w="2337"/>
        <w:gridCol w:w="233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bottom w:val="single" w:color="000000" w:sz="6" w:space="0"/>
              <w:right w:val="single" w:color="000000" w:sz="6" w:space="0"/>
            </w:tcBorders>
            <w:shd w:val="clear" w:color="auto" w:fill="D9D9D9"/>
          </w:tcPr>
          <w:p>
            <w:pPr>
              <w:pStyle w:val="13"/>
              <w:spacing w:before="118"/>
              <w:ind w:left="267"/>
              <w:rPr>
                <w:b/>
                <w:sz w:val="21"/>
              </w:rPr>
            </w:pPr>
            <w:r>
              <w:rPr>
                <w:b/>
                <w:sz w:val="21"/>
              </w:rPr>
              <w:t>序号</w:t>
            </w:r>
          </w:p>
        </w:tc>
        <w:tc>
          <w:tcPr>
            <w:tcW w:w="3941" w:type="dxa"/>
            <w:tcBorders>
              <w:left w:val="single" w:color="000000" w:sz="6" w:space="0"/>
              <w:bottom w:val="single" w:color="000000" w:sz="6" w:space="0"/>
              <w:right w:val="single" w:color="000000" w:sz="6" w:space="0"/>
            </w:tcBorders>
            <w:shd w:val="clear" w:color="auto" w:fill="D9D9D9"/>
          </w:tcPr>
          <w:p>
            <w:pPr>
              <w:pStyle w:val="13"/>
              <w:spacing w:before="118"/>
              <w:ind w:left="801" w:right="775"/>
              <w:jc w:val="center"/>
              <w:rPr>
                <w:b/>
                <w:sz w:val="21"/>
              </w:rPr>
            </w:pPr>
            <w:r>
              <w:rPr>
                <w:b/>
                <w:sz w:val="21"/>
              </w:rPr>
              <w:t>设备名称</w:t>
            </w:r>
          </w:p>
        </w:tc>
        <w:tc>
          <w:tcPr>
            <w:tcW w:w="2337" w:type="dxa"/>
            <w:tcBorders>
              <w:left w:val="single" w:color="000000" w:sz="6" w:space="0"/>
              <w:bottom w:val="single" w:color="000000" w:sz="6" w:space="0"/>
              <w:right w:val="single" w:color="000000" w:sz="6" w:space="0"/>
            </w:tcBorders>
            <w:shd w:val="clear" w:color="auto" w:fill="D9D9D9"/>
          </w:tcPr>
          <w:p>
            <w:pPr>
              <w:pStyle w:val="13"/>
              <w:spacing w:before="118"/>
              <w:ind w:left="418" w:right="391"/>
              <w:jc w:val="center"/>
              <w:rPr>
                <w:b/>
                <w:sz w:val="21"/>
              </w:rPr>
            </w:pPr>
            <w:r>
              <w:rPr>
                <w:b/>
                <w:sz w:val="21"/>
              </w:rPr>
              <w:t>规格型号</w:t>
            </w:r>
          </w:p>
        </w:tc>
        <w:tc>
          <w:tcPr>
            <w:tcW w:w="2337" w:type="dxa"/>
            <w:tcBorders>
              <w:left w:val="single" w:color="000000" w:sz="6" w:space="0"/>
              <w:bottom w:val="single" w:color="000000" w:sz="6" w:space="0"/>
            </w:tcBorders>
            <w:shd w:val="clear" w:color="auto" w:fill="D9D9D9"/>
          </w:tcPr>
          <w:p>
            <w:pPr>
              <w:pStyle w:val="13"/>
              <w:spacing w:before="118"/>
              <w:ind w:left="649"/>
              <w:rPr>
                <w:b/>
                <w:sz w:val="21"/>
              </w:rPr>
            </w:pPr>
            <w:r>
              <w:rPr>
                <w:b/>
                <w:sz w:val="21"/>
              </w:rPr>
              <w:t>数量（台）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w w:val="99"/>
                <w:sz w:val="21"/>
              </w:rPr>
              <w:t>1</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799" w:right="775"/>
              <w:jc w:val="center"/>
              <w:rPr>
                <w:sz w:val="21"/>
              </w:rPr>
            </w:pPr>
            <w:r>
              <w:rPr>
                <w:sz w:val="21"/>
              </w:rPr>
              <w:t>温湿度表</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HMI41+HMP41</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w w:val="99"/>
                <w:sz w:val="21"/>
              </w:rPr>
              <w:t>2</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9"/>
              <w:ind w:left="799" w:right="775"/>
              <w:jc w:val="center"/>
              <w:rPr>
                <w:sz w:val="21"/>
              </w:rPr>
            </w:pPr>
            <w:r>
              <w:rPr>
                <w:sz w:val="21"/>
              </w:rPr>
              <w:t>温湿度表</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9"/>
              <w:ind w:left="418" w:right="390"/>
              <w:jc w:val="center"/>
              <w:rPr>
                <w:sz w:val="21"/>
              </w:rPr>
            </w:pPr>
            <w:r>
              <w:rPr>
                <w:sz w:val="21"/>
              </w:rPr>
              <w:t>HM40</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w w:val="99"/>
                <w:sz w:val="21"/>
              </w:rPr>
              <w:t>3</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20"/>
              <w:ind w:left="801" w:right="775"/>
              <w:jc w:val="center"/>
              <w:rPr>
                <w:sz w:val="21"/>
              </w:rPr>
            </w:pPr>
            <w:r>
              <w:rPr>
                <w:sz w:val="21"/>
              </w:rPr>
              <w:t>数字式温湿度大气压力表</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20"/>
              <w:ind w:left="418" w:right="390"/>
              <w:jc w:val="center"/>
              <w:rPr>
                <w:sz w:val="21"/>
              </w:rPr>
            </w:pPr>
            <w:r>
              <w:rPr>
                <w:sz w:val="21"/>
              </w:rPr>
              <w:t>testo 622</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w w:val="99"/>
                <w:sz w:val="21"/>
              </w:rPr>
              <w:t>4</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799" w:right="775"/>
              <w:jc w:val="center"/>
              <w:rPr>
                <w:sz w:val="21"/>
              </w:rPr>
            </w:pPr>
            <w:r>
              <w:rPr>
                <w:sz w:val="21"/>
              </w:rPr>
              <w:t>激光测距仪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7" w:right="392"/>
              <w:jc w:val="center"/>
              <w:rPr>
                <w:sz w:val="21"/>
              </w:rPr>
            </w:pPr>
            <w:r>
              <w:rPr>
                <w:sz w:val="21"/>
              </w:rPr>
              <w:t>DISTOTMD2</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w w:val="99"/>
                <w:sz w:val="21"/>
              </w:rPr>
              <w:t>5</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799" w:right="775"/>
              <w:jc w:val="center"/>
              <w:rPr>
                <w:sz w:val="21"/>
              </w:rPr>
            </w:pPr>
            <w:r>
              <w:rPr>
                <w:sz w:val="21"/>
              </w:rPr>
              <w:t>激光测距仪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88"/>
              <w:jc w:val="center"/>
              <w:rPr>
                <w:sz w:val="21"/>
              </w:rPr>
            </w:pPr>
            <w:r>
              <w:rPr>
                <w:sz w:val="21"/>
              </w:rPr>
              <w:t>DISTOTMD110</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w w:val="99"/>
                <w:sz w:val="21"/>
              </w:rPr>
              <w:t>6</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9"/>
              <w:ind w:left="801" w:right="775"/>
              <w:jc w:val="center"/>
              <w:rPr>
                <w:sz w:val="21"/>
              </w:rPr>
            </w:pPr>
            <w:r>
              <w:rPr>
                <w:sz w:val="21"/>
              </w:rPr>
              <w:t>电能质量分析仪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9"/>
              <w:ind w:left="417" w:right="392"/>
              <w:jc w:val="center"/>
              <w:rPr>
                <w:sz w:val="21"/>
              </w:rPr>
            </w:pPr>
            <w:r>
              <w:rPr>
                <w:sz w:val="21"/>
              </w:rPr>
              <w:t>FLUKE 43B</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w w:val="99"/>
                <w:sz w:val="21"/>
              </w:rPr>
              <w:t>7</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20"/>
              <w:ind w:left="801" w:right="775"/>
              <w:jc w:val="center"/>
              <w:rPr>
                <w:sz w:val="21"/>
              </w:rPr>
            </w:pPr>
            <w:r>
              <w:rPr>
                <w:sz w:val="21"/>
              </w:rPr>
              <w:t>电能质量分析仪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20"/>
              <w:ind w:left="418" w:right="390"/>
              <w:jc w:val="center"/>
              <w:rPr>
                <w:sz w:val="21"/>
              </w:rPr>
            </w:pPr>
            <w:r>
              <w:rPr>
                <w:sz w:val="21"/>
              </w:rPr>
              <w:t>CA8230</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9"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w w:val="99"/>
                <w:sz w:val="21"/>
              </w:rPr>
              <w:t>8</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799" w:right="775"/>
              <w:jc w:val="center"/>
              <w:rPr>
                <w:sz w:val="21"/>
              </w:rPr>
            </w:pPr>
            <w:r>
              <w:rPr>
                <w:sz w:val="21"/>
              </w:rPr>
              <w:t>数字万用表</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FLUKE 17B+</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w w:val="99"/>
                <w:sz w:val="21"/>
              </w:rPr>
              <w:t>9</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799" w:right="775"/>
              <w:jc w:val="center"/>
              <w:rPr>
                <w:sz w:val="21"/>
              </w:rPr>
            </w:pPr>
            <w:r>
              <w:rPr>
                <w:sz w:val="21"/>
              </w:rPr>
              <w:t>数字接地电阻测试仪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KYORITSU 4105A</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sz w:val="21"/>
              </w:rPr>
              <w:t>10</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9"/>
              <w:ind w:left="799" w:right="775"/>
              <w:jc w:val="center"/>
              <w:rPr>
                <w:sz w:val="21"/>
              </w:rPr>
            </w:pPr>
            <w:r>
              <w:rPr>
                <w:sz w:val="21"/>
              </w:rPr>
              <w:t>数字接地电阻测试仪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9"/>
              <w:ind w:left="418" w:right="390"/>
              <w:jc w:val="center"/>
              <w:rPr>
                <w:sz w:val="21"/>
              </w:rPr>
            </w:pPr>
            <w:r>
              <w:rPr>
                <w:sz w:val="21"/>
              </w:rPr>
              <w:t>FT6031</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11</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0"/>
              <w:ind w:left="799" w:right="775"/>
              <w:jc w:val="center"/>
              <w:rPr>
                <w:sz w:val="21"/>
              </w:rPr>
            </w:pPr>
            <w:r>
              <w:rPr>
                <w:sz w:val="21"/>
              </w:rPr>
              <w:t>钳形接地电阻测试仪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0"/>
              <w:ind w:left="418" w:right="390"/>
              <w:jc w:val="center"/>
              <w:rPr>
                <w:sz w:val="21"/>
              </w:rPr>
            </w:pPr>
            <w:r>
              <w:rPr>
                <w:sz w:val="21"/>
              </w:rPr>
              <w:t>MS2301S</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12</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8"/>
              <w:ind w:left="799" w:right="775"/>
              <w:jc w:val="center"/>
              <w:rPr>
                <w:sz w:val="21"/>
              </w:rPr>
            </w:pPr>
            <w:r>
              <w:rPr>
                <w:sz w:val="21"/>
              </w:rPr>
              <w:t>钳形接地电阻测试仪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8"/>
              <w:ind w:left="418" w:right="390"/>
              <w:jc w:val="center"/>
              <w:rPr>
                <w:sz w:val="21"/>
              </w:rPr>
            </w:pPr>
            <w:r>
              <w:rPr>
                <w:sz w:val="21"/>
              </w:rPr>
              <w:t>MS2301</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13</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9"/>
              <w:ind w:left="801" w:right="775"/>
              <w:jc w:val="center"/>
              <w:rPr>
                <w:sz w:val="21"/>
              </w:rPr>
            </w:pPr>
            <w:r>
              <w:rPr>
                <w:sz w:val="21"/>
              </w:rPr>
              <w:t>钢卷尺</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9"/>
              <w:ind w:left="418" w:right="390"/>
              <w:jc w:val="center"/>
              <w:rPr>
                <w:sz w:val="21"/>
              </w:rPr>
            </w:pPr>
            <w:r>
              <w:rPr>
                <w:sz w:val="21"/>
              </w:rPr>
              <w:t>BS-568X</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sz w:val="21"/>
              </w:rPr>
              <w:t>14</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9"/>
              <w:ind w:left="801" w:right="775"/>
              <w:jc w:val="center"/>
              <w:rPr>
                <w:sz w:val="21"/>
              </w:rPr>
            </w:pPr>
            <w:r>
              <w:rPr>
                <w:sz w:val="21"/>
              </w:rPr>
              <w:t>电缆认证分析仪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9"/>
              <w:ind w:left="418" w:right="390"/>
              <w:jc w:val="center"/>
              <w:rPr>
                <w:sz w:val="21"/>
              </w:rPr>
            </w:pPr>
            <w:r>
              <w:rPr>
                <w:sz w:val="21"/>
              </w:rPr>
              <w:t>DSX2-5KCH/TGLD</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9"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15</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0"/>
              <w:ind w:left="801" w:right="775"/>
              <w:jc w:val="center"/>
              <w:rPr>
                <w:sz w:val="21"/>
              </w:rPr>
            </w:pPr>
            <w:r>
              <w:rPr>
                <w:sz w:val="21"/>
              </w:rPr>
              <w:t>光时域反射仪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0"/>
              <w:ind w:left="418" w:right="390"/>
              <w:jc w:val="center"/>
              <w:rPr>
                <w:sz w:val="21"/>
              </w:rPr>
            </w:pPr>
            <w:r>
              <w:rPr>
                <w:sz w:val="21"/>
              </w:rPr>
              <w:t>MT9082A9</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16</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8"/>
              <w:ind w:left="801" w:right="775"/>
              <w:jc w:val="center"/>
              <w:rPr>
                <w:sz w:val="21"/>
              </w:rPr>
            </w:pPr>
            <w:r>
              <w:rPr>
                <w:sz w:val="21"/>
              </w:rPr>
              <w:t>光时域反射仪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8"/>
              <w:ind w:left="418" w:right="390"/>
              <w:jc w:val="center"/>
              <w:rPr>
                <w:sz w:val="21"/>
              </w:rPr>
            </w:pPr>
            <w:r>
              <w:rPr>
                <w:sz w:val="21"/>
              </w:rPr>
              <w:t>MT9085A8</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17</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9"/>
              <w:ind w:left="801" w:right="775"/>
              <w:jc w:val="center"/>
              <w:rPr>
                <w:sz w:val="21"/>
              </w:rPr>
            </w:pPr>
            <w:r>
              <w:rPr>
                <w:sz w:val="21"/>
              </w:rPr>
              <w:t>光源光功率计</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9"/>
              <w:ind w:left="418" w:right="390"/>
              <w:jc w:val="center"/>
              <w:rPr>
                <w:sz w:val="21"/>
              </w:rPr>
            </w:pPr>
            <w:r>
              <w:rPr>
                <w:sz w:val="21"/>
              </w:rPr>
              <w:t>FTK2000</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sz w:val="21"/>
              </w:rPr>
              <w:t>18</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9"/>
              <w:ind w:left="801" w:right="775"/>
              <w:jc w:val="center"/>
              <w:rPr>
                <w:sz w:val="21"/>
              </w:rPr>
            </w:pPr>
            <w:r>
              <w:rPr>
                <w:sz w:val="21"/>
              </w:rPr>
              <w:t>光源</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9"/>
              <w:ind w:left="418" w:right="390"/>
              <w:jc w:val="center"/>
              <w:rPr>
                <w:sz w:val="21"/>
              </w:rPr>
            </w:pPr>
            <w:r>
              <w:rPr>
                <w:sz w:val="21"/>
              </w:rPr>
              <w:t>LS200A-A</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19</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0"/>
              <w:ind w:left="801" w:right="775"/>
              <w:jc w:val="center"/>
              <w:rPr>
                <w:sz w:val="21"/>
              </w:rPr>
            </w:pPr>
            <w:r>
              <w:rPr>
                <w:sz w:val="21"/>
              </w:rPr>
              <w:t>电磁辐射监测仪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0"/>
              <w:ind w:left="418" w:right="390"/>
              <w:jc w:val="center"/>
              <w:rPr>
                <w:sz w:val="21"/>
              </w:rPr>
            </w:pPr>
            <w:r>
              <w:rPr>
                <w:sz w:val="21"/>
              </w:rPr>
              <w:t>CA43+EF2</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20</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8"/>
              <w:ind w:left="801" w:right="775"/>
              <w:jc w:val="center"/>
              <w:rPr>
                <w:sz w:val="21"/>
              </w:rPr>
            </w:pPr>
            <w:r>
              <w:rPr>
                <w:sz w:val="21"/>
              </w:rPr>
              <w:t>工频磁场测试仪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8"/>
              <w:ind w:left="418" w:right="390"/>
              <w:jc w:val="center"/>
              <w:rPr>
                <w:sz w:val="21"/>
              </w:rPr>
            </w:pPr>
            <w:r>
              <w:rPr>
                <w:sz w:val="21"/>
              </w:rPr>
              <w:t>FT3470</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21</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09"/>
              <w:ind w:left="801" w:right="775"/>
              <w:jc w:val="center"/>
              <w:rPr>
                <w:sz w:val="21"/>
              </w:rPr>
            </w:pPr>
            <w:r>
              <w:rPr>
                <w:sz w:val="21"/>
              </w:rPr>
              <w:t>绝缘电阻测量仪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09"/>
              <w:ind w:left="418" w:right="390"/>
              <w:jc w:val="center"/>
              <w:rPr>
                <w:sz w:val="21"/>
              </w:rPr>
            </w:pPr>
            <w:r>
              <w:rPr>
                <w:sz w:val="21"/>
              </w:rPr>
              <w:t>FLUKE 1508</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sz w:val="21"/>
              </w:rPr>
              <w:t>22</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9"/>
              <w:ind w:left="799" w:right="775"/>
              <w:jc w:val="center"/>
              <w:rPr>
                <w:sz w:val="21"/>
              </w:rPr>
            </w:pPr>
            <w:r>
              <w:rPr>
                <w:sz w:val="21"/>
              </w:rPr>
              <w:t>手提电脑</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9"/>
              <w:ind w:left="418" w:right="390"/>
              <w:jc w:val="center"/>
              <w:rPr>
                <w:sz w:val="21"/>
              </w:rPr>
            </w:pPr>
            <w:r>
              <w:rPr>
                <w:sz w:val="21"/>
              </w:rPr>
              <w:t>Thinkpad T440p</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23</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20"/>
              <w:ind w:left="799" w:right="775"/>
              <w:jc w:val="center"/>
              <w:rPr>
                <w:sz w:val="21"/>
              </w:rPr>
            </w:pPr>
            <w:r>
              <w:rPr>
                <w:sz w:val="21"/>
              </w:rPr>
              <w:t>手提电脑</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20"/>
              <w:ind w:left="418" w:right="390"/>
              <w:jc w:val="center"/>
              <w:rPr>
                <w:sz w:val="21"/>
              </w:rPr>
            </w:pPr>
            <w:r>
              <w:rPr>
                <w:sz w:val="21"/>
              </w:rPr>
              <w:t>E450C</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7" w:hRule="atLeast"/>
        </w:trPr>
        <w:tc>
          <w:tcPr>
            <w:tcW w:w="955" w:type="dxa"/>
            <w:tcBorders>
              <w:top w:val="single" w:color="000000" w:sz="6" w:space="0"/>
              <w:right w:val="single" w:color="000000" w:sz="6" w:space="0"/>
            </w:tcBorders>
          </w:tcPr>
          <w:p>
            <w:pPr>
              <w:pStyle w:val="13"/>
              <w:spacing w:before="118"/>
              <w:ind w:left="267"/>
              <w:rPr>
                <w:sz w:val="21"/>
              </w:rPr>
            </w:pPr>
            <w:r>
              <w:rPr>
                <w:sz w:val="21"/>
              </w:rPr>
              <w:t>24</w:t>
            </w:r>
          </w:p>
        </w:tc>
        <w:tc>
          <w:tcPr>
            <w:tcW w:w="3941" w:type="dxa"/>
            <w:tcBorders>
              <w:top w:val="single" w:color="000000" w:sz="6" w:space="0"/>
              <w:left w:val="single" w:color="000000" w:sz="6" w:space="0"/>
              <w:right w:val="single" w:color="000000" w:sz="6" w:space="0"/>
            </w:tcBorders>
          </w:tcPr>
          <w:p>
            <w:pPr>
              <w:pStyle w:val="13"/>
              <w:spacing w:before="118"/>
              <w:ind w:left="799" w:right="775"/>
              <w:jc w:val="center"/>
              <w:rPr>
                <w:sz w:val="21"/>
              </w:rPr>
            </w:pPr>
            <w:r>
              <w:rPr>
                <w:sz w:val="21"/>
              </w:rPr>
              <w:t>笔记本电脑</w:t>
            </w:r>
          </w:p>
        </w:tc>
        <w:tc>
          <w:tcPr>
            <w:tcW w:w="2337" w:type="dxa"/>
            <w:tcBorders>
              <w:top w:val="single" w:color="000000" w:sz="6" w:space="0"/>
              <w:left w:val="single" w:color="000000" w:sz="6" w:space="0"/>
              <w:right w:val="single" w:color="000000" w:sz="6" w:space="0"/>
            </w:tcBorders>
          </w:tcPr>
          <w:p>
            <w:pPr>
              <w:pStyle w:val="13"/>
              <w:spacing w:before="118"/>
              <w:ind w:left="417" w:right="392"/>
              <w:jc w:val="center"/>
              <w:rPr>
                <w:sz w:val="21"/>
              </w:rPr>
            </w:pPr>
            <w:r>
              <w:rPr>
                <w:sz w:val="21"/>
              </w:rPr>
              <w:t>联想小新 PRO16</w:t>
            </w:r>
          </w:p>
        </w:tc>
        <w:tc>
          <w:tcPr>
            <w:tcW w:w="2337"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080" w:right="140" w:bottom="1400" w:left="420" w:header="858" w:footer="1206" w:gutter="0"/>
          <w:cols w:space="720" w:num="1"/>
        </w:sectPr>
      </w:pPr>
    </w:p>
    <w:p>
      <w:pPr>
        <w:pStyle w:val="5"/>
        <w:spacing w:before="6"/>
        <w:rPr>
          <w:b/>
          <w:sz w:val="25"/>
        </w:rPr>
      </w:pPr>
      <w:bookmarkStart w:id="68" w:name="4、检验检测结论"/>
      <w:bookmarkEnd w:id="68"/>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955"/>
        <w:gridCol w:w="3941"/>
        <w:gridCol w:w="2337"/>
        <w:gridCol w:w="233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bottom w:val="single" w:color="000000" w:sz="6" w:space="0"/>
              <w:right w:val="single" w:color="000000" w:sz="6" w:space="0"/>
            </w:tcBorders>
            <w:shd w:val="clear" w:color="auto" w:fill="D9D9D9"/>
          </w:tcPr>
          <w:p>
            <w:pPr>
              <w:pStyle w:val="13"/>
              <w:spacing w:before="119"/>
              <w:ind w:left="267"/>
              <w:rPr>
                <w:b/>
                <w:sz w:val="21"/>
              </w:rPr>
            </w:pPr>
            <w:r>
              <w:rPr>
                <w:b/>
                <w:sz w:val="21"/>
              </w:rPr>
              <w:t>序号</w:t>
            </w:r>
          </w:p>
        </w:tc>
        <w:tc>
          <w:tcPr>
            <w:tcW w:w="3941" w:type="dxa"/>
            <w:tcBorders>
              <w:left w:val="single" w:color="000000" w:sz="6" w:space="0"/>
              <w:bottom w:val="single" w:color="000000" w:sz="6" w:space="0"/>
              <w:right w:val="single" w:color="000000" w:sz="6" w:space="0"/>
            </w:tcBorders>
            <w:shd w:val="clear" w:color="auto" w:fill="D9D9D9"/>
          </w:tcPr>
          <w:p>
            <w:pPr>
              <w:pStyle w:val="13"/>
              <w:spacing w:before="119"/>
              <w:ind w:left="801" w:right="775"/>
              <w:jc w:val="center"/>
              <w:rPr>
                <w:b/>
                <w:sz w:val="21"/>
              </w:rPr>
            </w:pPr>
            <w:r>
              <w:rPr>
                <w:b/>
                <w:sz w:val="21"/>
              </w:rPr>
              <w:t>设备名称</w:t>
            </w:r>
          </w:p>
        </w:tc>
        <w:tc>
          <w:tcPr>
            <w:tcW w:w="2337" w:type="dxa"/>
            <w:tcBorders>
              <w:left w:val="single" w:color="000000" w:sz="6" w:space="0"/>
              <w:bottom w:val="single" w:color="000000" w:sz="6" w:space="0"/>
              <w:right w:val="single" w:color="000000" w:sz="6" w:space="0"/>
            </w:tcBorders>
            <w:shd w:val="clear" w:color="auto" w:fill="D9D9D9"/>
          </w:tcPr>
          <w:p>
            <w:pPr>
              <w:pStyle w:val="13"/>
              <w:spacing w:before="119"/>
              <w:ind w:left="418" w:right="391"/>
              <w:jc w:val="center"/>
              <w:rPr>
                <w:b/>
                <w:sz w:val="21"/>
              </w:rPr>
            </w:pPr>
            <w:r>
              <w:rPr>
                <w:b/>
                <w:sz w:val="21"/>
              </w:rPr>
              <w:t>规格型号</w:t>
            </w:r>
          </w:p>
        </w:tc>
        <w:tc>
          <w:tcPr>
            <w:tcW w:w="2337" w:type="dxa"/>
            <w:tcBorders>
              <w:left w:val="single" w:color="000000" w:sz="6" w:space="0"/>
              <w:bottom w:val="single" w:color="000000" w:sz="6" w:space="0"/>
            </w:tcBorders>
            <w:shd w:val="clear" w:color="auto" w:fill="D9D9D9"/>
          </w:tcPr>
          <w:p>
            <w:pPr>
              <w:pStyle w:val="13"/>
              <w:spacing w:before="119"/>
              <w:ind w:left="649"/>
              <w:rPr>
                <w:b/>
                <w:sz w:val="21"/>
              </w:rPr>
            </w:pPr>
            <w:r>
              <w:rPr>
                <w:b/>
                <w:sz w:val="21"/>
              </w:rPr>
              <w:t>数量（台）</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25</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20"/>
              <w:ind w:left="801" w:right="775"/>
              <w:jc w:val="center"/>
              <w:rPr>
                <w:sz w:val="21"/>
              </w:rPr>
            </w:pPr>
            <w:r>
              <w:rPr>
                <w:sz w:val="21"/>
              </w:rPr>
              <w:t>光时域反射仪（OTDR）</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20"/>
              <w:ind w:left="418" w:right="390"/>
              <w:jc w:val="center"/>
              <w:rPr>
                <w:sz w:val="21"/>
              </w:rPr>
            </w:pPr>
            <w:r>
              <w:rPr>
                <w:sz w:val="21"/>
              </w:rPr>
              <w:t>OF-500-M</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26</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801" w:right="775"/>
              <w:jc w:val="center"/>
              <w:rPr>
                <w:sz w:val="21"/>
              </w:rPr>
            </w:pPr>
            <w:r>
              <w:rPr>
                <w:sz w:val="21"/>
              </w:rPr>
              <w:t>路测仪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Pilot Pioneer</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27</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801" w:right="775"/>
              <w:jc w:val="center"/>
              <w:rPr>
                <w:sz w:val="21"/>
              </w:rPr>
            </w:pPr>
            <w:r>
              <w:rPr>
                <w:sz w:val="21"/>
              </w:rPr>
              <w:t>驻波比测试仪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S361E</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9"/>
              <w:ind w:left="267"/>
              <w:rPr>
                <w:sz w:val="21"/>
              </w:rPr>
            </w:pPr>
            <w:r>
              <w:rPr>
                <w:sz w:val="21"/>
              </w:rPr>
              <w:t>28</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9"/>
              <w:ind w:left="799" w:right="775"/>
              <w:jc w:val="center"/>
              <w:rPr>
                <w:sz w:val="21"/>
              </w:rPr>
            </w:pPr>
            <w:r>
              <w:rPr>
                <w:sz w:val="21"/>
              </w:rPr>
              <w:t>频谱分析仪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9"/>
              <w:ind w:left="418" w:right="390"/>
              <w:jc w:val="center"/>
              <w:rPr>
                <w:sz w:val="21"/>
              </w:rPr>
            </w:pPr>
            <w:r>
              <w:rPr>
                <w:sz w:val="21"/>
              </w:rPr>
              <w:t>MS2090A</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20"/>
              <w:ind w:left="267"/>
              <w:rPr>
                <w:sz w:val="21"/>
              </w:rPr>
            </w:pPr>
            <w:r>
              <w:rPr>
                <w:sz w:val="21"/>
              </w:rPr>
              <w:t>29</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20"/>
              <w:ind w:left="801" w:right="775"/>
              <w:jc w:val="center"/>
              <w:rPr>
                <w:sz w:val="21"/>
              </w:rPr>
            </w:pPr>
            <w:r>
              <w:rPr>
                <w:sz w:val="21"/>
              </w:rPr>
              <w:t>信号源</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20"/>
              <w:ind w:left="418" w:right="390"/>
              <w:jc w:val="center"/>
              <w:rPr>
                <w:sz w:val="21"/>
              </w:rPr>
            </w:pPr>
            <w:r>
              <w:rPr>
                <w:sz w:val="21"/>
              </w:rPr>
              <w:t>MG3710E</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955" w:type="dxa"/>
            <w:tcBorders>
              <w:top w:val="single" w:color="000000" w:sz="6" w:space="0"/>
              <w:bottom w:val="single" w:color="000000" w:sz="6" w:space="0"/>
              <w:right w:val="single" w:color="000000" w:sz="6" w:space="0"/>
            </w:tcBorders>
          </w:tcPr>
          <w:p>
            <w:pPr>
              <w:pStyle w:val="13"/>
              <w:spacing w:before="118"/>
              <w:ind w:left="267"/>
              <w:rPr>
                <w:sz w:val="21"/>
              </w:rPr>
            </w:pPr>
            <w:r>
              <w:rPr>
                <w:sz w:val="21"/>
              </w:rPr>
              <w:t>30</w:t>
            </w:r>
          </w:p>
        </w:tc>
        <w:tc>
          <w:tcPr>
            <w:tcW w:w="3941" w:type="dxa"/>
            <w:tcBorders>
              <w:top w:val="single" w:color="000000" w:sz="6" w:space="0"/>
              <w:left w:val="single" w:color="000000" w:sz="6" w:space="0"/>
              <w:bottom w:val="single" w:color="000000" w:sz="6" w:space="0"/>
              <w:right w:val="single" w:color="000000" w:sz="6" w:space="0"/>
            </w:tcBorders>
          </w:tcPr>
          <w:p>
            <w:pPr>
              <w:pStyle w:val="13"/>
              <w:spacing w:before="118"/>
              <w:ind w:left="801" w:right="775"/>
              <w:jc w:val="center"/>
              <w:rPr>
                <w:sz w:val="21"/>
              </w:rPr>
            </w:pPr>
            <w:r>
              <w:rPr>
                <w:sz w:val="21"/>
              </w:rPr>
              <w:t>扫频仪</w:t>
            </w:r>
          </w:p>
        </w:tc>
        <w:tc>
          <w:tcPr>
            <w:tcW w:w="2337" w:type="dxa"/>
            <w:tcBorders>
              <w:top w:val="single" w:color="000000" w:sz="6" w:space="0"/>
              <w:left w:val="single" w:color="000000" w:sz="6" w:space="0"/>
              <w:bottom w:val="single" w:color="000000" w:sz="6" w:space="0"/>
              <w:right w:val="single" w:color="000000" w:sz="6" w:space="0"/>
            </w:tcBorders>
          </w:tcPr>
          <w:p>
            <w:pPr>
              <w:pStyle w:val="13"/>
              <w:spacing w:before="118"/>
              <w:ind w:left="418" w:right="390"/>
              <w:jc w:val="center"/>
              <w:rPr>
                <w:sz w:val="21"/>
              </w:rPr>
            </w:pPr>
            <w:r>
              <w:rPr>
                <w:sz w:val="21"/>
              </w:rPr>
              <w:t>T2318A</w:t>
            </w:r>
          </w:p>
        </w:tc>
        <w:tc>
          <w:tcPr>
            <w:tcW w:w="2337"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9" w:hRule="atLeast"/>
        </w:trPr>
        <w:tc>
          <w:tcPr>
            <w:tcW w:w="955" w:type="dxa"/>
            <w:tcBorders>
              <w:top w:val="single" w:color="000000" w:sz="6" w:space="0"/>
              <w:right w:val="single" w:color="000000" w:sz="6" w:space="0"/>
            </w:tcBorders>
          </w:tcPr>
          <w:p>
            <w:pPr>
              <w:pStyle w:val="13"/>
              <w:spacing w:before="118"/>
              <w:ind w:left="267"/>
              <w:rPr>
                <w:sz w:val="21"/>
              </w:rPr>
            </w:pPr>
            <w:r>
              <w:rPr>
                <w:sz w:val="21"/>
              </w:rPr>
              <w:t>31</w:t>
            </w:r>
          </w:p>
        </w:tc>
        <w:tc>
          <w:tcPr>
            <w:tcW w:w="3941" w:type="dxa"/>
            <w:tcBorders>
              <w:top w:val="single" w:color="000000" w:sz="6" w:space="0"/>
              <w:left w:val="single" w:color="000000" w:sz="6" w:space="0"/>
              <w:right w:val="single" w:color="000000" w:sz="6" w:space="0"/>
            </w:tcBorders>
          </w:tcPr>
          <w:p>
            <w:pPr>
              <w:pStyle w:val="13"/>
              <w:spacing w:before="118"/>
              <w:ind w:left="801" w:right="775"/>
              <w:jc w:val="center"/>
              <w:rPr>
                <w:sz w:val="21"/>
              </w:rPr>
            </w:pPr>
            <w:r>
              <w:rPr>
                <w:sz w:val="21"/>
              </w:rPr>
              <w:t>路测仪</w:t>
            </w:r>
          </w:p>
        </w:tc>
        <w:tc>
          <w:tcPr>
            <w:tcW w:w="2337" w:type="dxa"/>
            <w:tcBorders>
              <w:top w:val="single" w:color="000000" w:sz="6" w:space="0"/>
              <w:left w:val="single" w:color="000000" w:sz="6" w:space="0"/>
              <w:right w:val="single" w:color="000000" w:sz="6" w:space="0"/>
            </w:tcBorders>
          </w:tcPr>
          <w:p>
            <w:pPr>
              <w:pStyle w:val="13"/>
              <w:spacing w:before="118"/>
              <w:ind w:left="418" w:right="390"/>
              <w:jc w:val="center"/>
              <w:rPr>
                <w:sz w:val="21"/>
              </w:rPr>
            </w:pPr>
            <w:r>
              <w:rPr>
                <w:sz w:val="21"/>
              </w:rPr>
              <w:t>Pilot Pioneer</w:t>
            </w:r>
          </w:p>
        </w:tc>
        <w:tc>
          <w:tcPr>
            <w:tcW w:w="2337"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080" w:right="140" w:bottom="1400" w:left="420" w:header="858" w:footer="1206" w:gutter="0"/>
          <w:cols w:space="720" w:num="1"/>
        </w:sectPr>
      </w:pPr>
    </w:p>
    <w:p>
      <w:pPr>
        <w:pStyle w:val="5"/>
        <w:spacing w:before="11"/>
        <w:rPr>
          <w:b/>
          <w:sz w:val="20"/>
        </w:rPr>
      </w:pPr>
    </w:p>
    <w:p>
      <w:pPr>
        <w:pStyle w:val="3"/>
      </w:pPr>
      <w:bookmarkStart w:id="69" w:name="5、检测内容及检测项目"/>
      <w:bookmarkEnd w:id="69"/>
      <w:r>
        <w:t>4</w:t>
      </w:r>
      <w:bookmarkStart w:id="70" w:name="_bookmark22"/>
      <w:bookmarkEnd w:id="70"/>
      <w:r>
        <w:t>、检验检测结论</w:t>
      </w:r>
    </w:p>
    <w:p>
      <w:pPr>
        <w:pStyle w:val="5"/>
        <w:spacing w:before="6"/>
        <w:rPr>
          <w:b/>
          <w:sz w:val="14"/>
        </w:rPr>
      </w:pPr>
    </w:p>
    <w:tbl>
      <w:tblPr>
        <w:tblStyle w:val="9"/>
        <w:tblW w:w="0" w:type="auto"/>
        <w:tblInd w:w="532"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90"/>
        <w:gridCol w:w="4021"/>
        <w:gridCol w:w="1082"/>
        <w:gridCol w:w="345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bottom w:val="single" w:color="000000" w:sz="4" w:space="0"/>
              <w:right w:val="single" w:color="000000" w:sz="4" w:space="0"/>
            </w:tcBorders>
            <w:shd w:val="clear" w:color="auto" w:fill="E7E6E6"/>
          </w:tcPr>
          <w:p>
            <w:pPr>
              <w:pStyle w:val="13"/>
              <w:spacing w:before="154"/>
              <w:ind w:left="150" w:right="133"/>
              <w:jc w:val="center"/>
              <w:rPr>
                <w:b/>
                <w:sz w:val="21"/>
              </w:rPr>
            </w:pPr>
            <w:r>
              <w:rPr>
                <w:b/>
                <w:sz w:val="21"/>
              </w:rPr>
              <w:t>工程名称</w:t>
            </w:r>
          </w:p>
        </w:tc>
        <w:tc>
          <w:tcPr>
            <w:tcW w:w="4021" w:type="dxa"/>
            <w:tcBorders>
              <w:left w:val="single" w:color="000000" w:sz="4" w:space="0"/>
              <w:bottom w:val="single" w:color="000000" w:sz="4" w:space="0"/>
              <w:right w:val="single" w:color="000000" w:sz="4" w:space="0"/>
            </w:tcBorders>
          </w:tcPr>
          <w:p>
            <w:pPr>
              <w:pStyle w:val="13"/>
              <w:rPr>
                <w:rFonts w:ascii="Times New Roman"/>
                <w:sz w:val="20"/>
              </w:rPr>
            </w:pPr>
          </w:p>
        </w:tc>
        <w:tc>
          <w:tcPr>
            <w:tcW w:w="1082" w:type="dxa"/>
            <w:tcBorders>
              <w:left w:val="single" w:color="000000" w:sz="4" w:space="0"/>
              <w:bottom w:val="single" w:color="000000" w:sz="4" w:space="0"/>
              <w:right w:val="single" w:color="000000" w:sz="4" w:space="0"/>
            </w:tcBorders>
            <w:shd w:val="clear" w:color="auto" w:fill="E7E6E6"/>
          </w:tcPr>
          <w:p>
            <w:pPr>
              <w:pStyle w:val="13"/>
              <w:spacing w:before="149"/>
              <w:ind w:left="107" w:right="79"/>
              <w:jc w:val="center"/>
              <w:rPr>
                <w:b/>
                <w:sz w:val="21"/>
              </w:rPr>
            </w:pPr>
            <w:r>
              <w:rPr>
                <w:b/>
                <w:sz w:val="21"/>
              </w:rPr>
              <w:t>工程地址</w:t>
            </w:r>
          </w:p>
        </w:tc>
        <w:tc>
          <w:tcPr>
            <w:tcW w:w="3454" w:type="dxa"/>
            <w:tcBorders>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50" w:right="133"/>
              <w:jc w:val="center"/>
              <w:rPr>
                <w:b/>
                <w:sz w:val="21"/>
              </w:rPr>
            </w:pPr>
            <w:r>
              <w:rPr>
                <w:b/>
                <w:sz w:val="21"/>
              </w:rPr>
              <w:t>建设单位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3"/>
              <w:ind w:left="107" w:right="79"/>
              <w:jc w:val="center"/>
              <w:rPr>
                <w:b/>
                <w:sz w:val="21"/>
              </w:rPr>
            </w:pPr>
            <w:r>
              <w:rPr>
                <w:b/>
                <w:sz w:val="21"/>
              </w:rPr>
              <w:t>施工单位</w:t>
            </w:r>
          </w:p>
        </w:tc>
        <w:tc>
          <w:tcPr>
            <w:tcW w:w="3454"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2"/>
              <w:ind w:left="150" w:right="133"/>
              <w:jc w:val="center"/>
              <w:rPr>
                <w:b/>
                <w:sz w:val="21"/>
              </w:rPr>
            </w:pPr>
            <w:r>
              <w:rPr>
                <w:b/>
                <w:sz w:val="21"/>
              </w:rPr>
              <w:t>委托单位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2"/>
              <w:ind w:left="107" w:right="79"/>
              <w:jc w:val="center"/>
              <w:rPr>
                <w:b/>
                <w:sz w:val="21"/>
              </w:rPr>
            </w:pPr>
            <w:r>
              <w:rPr>
                <w:b/>
                <w:sz w:val="21"/>
              </w:rPr>
              <w:t>受检单位</w:t>
            </w:r>
          </w:p>
        </w:tc>
        <w:tc>
          <w:tcPr>
            <w:tcW w:w="3454"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50" w:right="133"/>
              <w:jc w:val="center"/>
              <w:rPr>
                <w:b/>
                <w:sz w:val="21"/>
              </w:rPr>
            </w:pPr>
            <w:r>
              <w:rPr>
                <w:b/>
                <w:sz w:val="21"/>
              </w:rPr>
              <w:t>设计单位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3"/>
              <w:ind w:left="107" w:right="79"/>
              <w:jc w:val="center"/>
              <w:rPr>
                <w:b/>
                <w:sz w:val="21"/>
              </w:rPr>
            </w:pPr>
            <w:r>
              <w:rPr>
                <w:b/>
                <w:sz w:val="21"/>
              </w:rPr>
              <w:t>报告编号</w:t>
            </w:r>
          </w:p>
        </w:tc>
        <w:tc>
          <w:tcPr>
            <w:tcW w:w="3454" w:type="dxa"/>
            <w:tcBorders>
              <w:top w:val="single" w:color="000000" w:sz="4" w:space="0"/>
              <w:left w:val="single" w:color="000000" w:sz="4" w:space="0"/>
              <w:bottom w:val="single" w:color="000000" w:sz="4" w:space="0"/>
            </w:tcBorders>
          </w:tcPr>
          <w:p>
            <w:pPr>
              <w:pStyle w:val="13"/>
              <w:spacing w:before="153"/>
              <w:ind w:left="116"/>
              <w:rPr>
                <w:sz w:val="21"/>
              </w:rPr>
            </w:pPr>
            <w:r>
              <w:rPr>
                <w:color w:val="FF0000"/>
                <w:sz w:val="21"/>
              </w:rPr>
              <w:t>21000XX</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2"/>
              <w:ind w:left="150" w:right="133"/>
              <w:jc w:val="center"/>
              <w:rPr>
                <w:b/>
                <w:sz w:val="21"/>
              </w:rPr>
            </w:pPr>
            <w:r>
              <w:rPr>
                <w:b/>
                <w:sz w:val="21"/>
              </w:rPr>
              <w:t>监理单位</w:t>
            </w:r>
          </w:p>
        </w:tc>
        <w:tc>
          <w:tcPr>
            <w:tcW w:w="402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1082" w:type="dxa"/>
            <w:tcBorders>
              <w:top w:val="single" w:color="000000" w:sz="4" w:space="0"/>
              <w:left w:val="single" w:color="000000" w:sz="4" w:space="0"/>
              <w:bottom w:val="single" w:color="000000" w:sz="4" w:space="0"/>
              <w:right w:val="single" w:color="000000" w:sz="4" w:space="0"/>
            </w:tcBorders>
            <w:shd w:val="clear" w:color="auto" w:fill="E7E6E6"/>
          </w:tcPr>
          <w:p>
            <w:pPr>
              <w:pStyle w:val="13"/>
              <w:spacing w:before="152"/>
              <w:ind w:left="107" w:right="79"/>
              <w:jc w:val="center"/>
              <w:rPr>
                <w:b/>
                <w:sz w:val="21"/>
              </w:rPr>
            </w:pPr>
            <w:r>
              <w:rPr>
                <w:b/>
                <w:sz w:val="21"/>
              </w:rPr>
              <w:t>检测类别</w:t>
            </w:r>
          </w:p>
        </w:tc>
        <w:tc>
          <w:tcPr>
            <w:tcW w:w="3454" w:type="dxa"/>
            <w:tcBorders>
              <w:top w:val="single" w:color="000000" w:sz="4" w:space="0"/>
              <w:left w:val="single" w:color="000000" w:sz="4" w:space="0"/>
              <w:bottom w:val="single" w:color="000000" w:sz="4" w:space="0"/>
            </w:tcBorders>
          </w:tcPr>
          <w:p>
            <w:pPr>
              <w:pStyle w:val="13"/>
              <w:spacing w:before="152"/>
              <w:ind w:left="116"/>
              <w:rPr>
                <w:sz w:val="21"/>
              </w:rPr>
            </w:pPr>
            <w:r>
              <w:rPr>
                <w:sz w:val="21"/>
              </w:rPr>
              <w:t>验收检测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7"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53"/>
              <w:ind w:left="150" w:right="133"/>
              <w:jc w:val="center"/>
              <w:rPr>
                <w:b/>
                <w:sz w:val="21"/>
              </w:rPr>
            </w:pPr>
            <w:r>
              <w:rPr>
                <w:b/>
                <w:sz w:val="21"/>
              </w:rPr>
              <w:t>检测日期</w:t>
            </w:r>
          </w:p>
        </w:tc>
        <w:tc>
          <w:tcPr>
            <w:tcW w:w="8557" w:type="dxa"/>
            <w:gridSpan w:val="3"/>
            <w:tcBorders>
              <w:top w:val="single" w:color="000000" w:sz="4" w:space="0"/>
              <w:left w:val="single" w:color="000000" w:sz="4" w:space="0"/>
              <w:bottom w:val="single" w:color="000000" w:sz="4" w:space="0"/>
            </w:tcBorders>
          </w:tcPr>
          <w:p>
            <w:pPr>
              <w:pStyle w:val="13"/>
              <w:spacing w:before="153"/>
              <w:ind w:left="116"/>
              <w:rPr>
                <w:sz w:val="21"/>
              </w:rPr>
            </w:pPr>
            <w:r>
              <w:rPr>
                <w:color w:val="FF0000"/>
                <w:sz w:val="21"/>
              </w:rPr>
              <w:t>2016年09月01日—2016年10月14日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81" w:hRule="atLeast"/>
        </w:trPr>
        <w:tc>
          <w:tcPr>
            <w:tcW w:w="1190" w:type="dxa"/>
            <w:tcBorders>
              <w:top w:val="single" w:color="000000" w:sz="4" w:space="0"/>
              <w:bottom w:val="single" w:color="000000" w:sz="4" w:space="0"/>
              <w:right w:val="single" w:color="000000" w:sz="4" w:space="0"/>
            </w:tcBorders>
            <w:shd w:val="clear" w:color="auto" w:fill="E7E6E6"/>
          </w:tcPr>
          <w:p>
            <w:pPr>
              <w:pStyle w:val="13"/>
              <w:spacing w:before="176"/>
              <w:ind w:left="173" w:right="113"/>
              <w:rPr>
                <w:b/>
                <w:sz w:val="21"/>
              </w:rPr>
            </w:pPr>
            <w:r>
              <w:rPr>
                <w:b/>
                <w:sz w:val="21"/>
              </w:rPr>
              <w:t>建筑规划许可证号</w:t>
            </w:r>
          </w:p>
        </w:tc>
        <w:tc>
          <w:tcPr>
            <w:tcW w:w="8557" w:type="dxa"/>
            <w:gridSpan w:val="3"/>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57"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rPr>
                <w:b/>
                <w:sz w:val="20"/>
              </w:rPr>
            </w:pPr>
          </w:p>
          <w:p>
            <w:pPr>
              <w:pStyle w:val="13"/>
              <w:spacing w:before="10"/>
              <w:rPr>
                <w:b/>
                <w:sz w:val="25"/>
              </w:rPr>
            </w:pPr>
          </w:p>
          <w:p>
            <w:pPr>
              <w:pStyle w:val="13"/>
              <w:ind w:left="150" w:right="133"/>
              <w:jc w:val="center"/>
              <w:rPr>
                <w:b/>
                <w:sz w:val="21"/>
              </w:rPr>
            </w:pPr>
            <w:r>
              <w:rPr>
                <w:b/>
                <w:sz w:val="21"/>
              </w:rPr>
              <w:t>检测依据</w:t>
            </w:r>
          </w:p>
        </w:tc>
        <w:tc>
          <w:tcPr>
            <w:tcW w:w="8557" w:type="dxa"/>
            <w:gridSpan w:val="3"/>
            <w:tcBorders>
              <w:top w:val="single" w:color="000000" w:sz="4" w:space="0"/>
              <w:left w:val="single" w:color="000000" w:sz="4" w:space="0"/>
              <w:bottom w:val="single" w:color="000000" w:sz="4" w:space="0"/>
            </w:tcBorders>
          </w:tcPr>
          <w:p>
            <w:pPr>
              <w:pStyle w:val="13"/>
              <w:ind w:left="116"/>
              <w:rPr>
                <w:sz w:val="21"/>
              </w:rPr>
            </w:pPr>
            <w:r>
              <w:rPr>
                <w:spacing w:val="-7"/>
                <w:w w:val="99"/>
                <w:sz w:val="21"/>
              </w:rPr>
              <w:t>《无线通信室内覆盖系统工程技术标准》</w:t>
            </w:r>
            <w:r>
              <w:rPr>
                <w:spacing w:val="2"/>
                <w:w w:val="99"/>
                <w:sz w:val="21"/>
              </w:rPr>
              <w:t>（</w:t>
            </w:r>
            <w:r>
              <w:rPr>
                <w:spacing w:val="1"/>
                <w:w w:val="99"/>
                <w:sz w:val="21"/>
              </w:rPr>
              <w:t>GB/</w:t>
            </w:r>
            <w:r>
              <w:rPr>
                <w:w w:val="99"/>
                <w:sz w:val="21"/>
              </w:rPr>
              <w:t>T</w:t>
            </w:r>
            <w:r>
              <w:rPr>
                <w:spacing w:val="-1"/>
                <w:sz w:val="21"/>
              </w:rPr>
              <w:t xml:space="preserve"> </w:t>
            </w:r>
            <w:r>
              <w:rPr>
                <w:spacing w:val="1"/>
                <w:w w:val="99"/>
                <w:sz w:val="21"/>
              </w:rPr>
              <w:t>51</w:t>
            </w:r>
            <w:r>
              <w:rPr>
                <w:spacing w:val="-2"/>
                <w:w w:val="99"/>
                <w:sz w:val="21"/>
              </w:rPr>
              <w:t>2</w:t>
            </w:r>
            <w:r>
              <w:rPr>
                <w:spacing w:val="1"/>
                <w:w w:val="99"/>
                <w:sz w:val="21"/>
              </w:rPr>
              <w:t>92-</w:t>
            </w:r>
            <w:r>
              <w:rPr>
                <w:spacing w:val="-2"/>
                <w:w w:val="99"/>
                <w:sz w:val="21"/>
              </w:rPr>
              <w:t>2</w:t>
            </w:r>
            <w:r>
              <w:rPr>
                <w:spacing w:val="1"/>
                <w:w w:val="99"/>
                <w:sz w:val="21"/>
              </w:rPr>
              <w:t>01</w:t>
            </w:r>
            <w:r>
              <w:rPr>
                <w:spacing w:val="-2"/>
                <w:w w:val="99"/>
                <w:sz w:val="21"/>
              </w:rPr>
              <w:t>8</w:t>
            </w:r>
            <w:r>
              <w:rPr>
                <w:spacing w:val="-104"/>
                <w:w w:val="99"/>
                <w:sz w:val="21"/>
              </w:rPr>
              <w:t>）</w:t>
            </w:r>
            <w:r>
              <w:rPr>
                <w:w w:val="99"/>
                <w:sz w:val="21"/>
              </w:rPr>
              <w:t>；</w:t>
            </w:r>
          </w:p>
          <w:p>
            <w:pPr>
              <w:pStyle w:val="13"/>
              <w:spacing w:before="141"/>
              <w:ind w:left="116"/>
              <w:rPr>
                <w:sz w:val="21"/>
              </w:rPr>
            </w:pPr>
            <w:r>
              <w:rPr>
                <w:spacing w:val="-7"/>
                <w:w w:val="99"/>
                <w:sz w:val="21"/>
              </w:rPr>
              <w:t>《无线通信室内覆盖系统工程验收规范》</w:t>
            </w:r>
            <w:r>
              <w:rPr>
                <w:spacing w:val="2"/>
                <w:w w:val="99"/>
                <w:sz w:val="21"/>
              </w:rPr>
              <w:t>（</w:t>
            </w:r>
            <w:r>
              <w:rPr>
                <w:spacing w:val="1"/>
                <w:w w:val="99"/>
                <w:sz w:val="21"/>
              </w:rPr>
              <w:t>YD/</w:t>
            </w:r>
            <w:r>
              <w:rPr>
                <w:w w:val="99"/>
                <w:sz w:val="21"/>
              </w:rPr>
              <w:t>T</w:t>
            </w:r>
            <w:r>
              <w:rPr>
                <w:spacing w:val="-1"/>
                <w:sz w:val="21"/>
              </w:rPr>
              <w:t xml:space="preserve"> </w:t>
            </w:r>
            <w:r>
              <w:rPr>
                <w:spacing w:val="1"/>
                <w:w w:val="99"/>
                <w:sz w:val="21"/>
              </w:rPr>
              <w:t>51</w:t>
            </w:r>
            <w:r>
              <w:rPr>
                <w:spacing w:val="-2"/>
                <w:w w:val="99"/>
                <w:sz w:val="21"/>
              </w:rPr>
              <w:t>6</w:t>
            </w:r>
            <w:r>
              <w:rPr>
                <w:spacing w:val="1"/>
                <w:w w:val="99"/>
                <w:sz w:val="21"/>
              </w:rPr>
              <w:t>0-2</w:t>
            </w:r>
            <w:r>
              <w:rPr>
                <w:spacing w:val="-2"/>
                <w:w w:val="99"/>
                <w:sz w:val="21"/>
              </w:rPr>
              <w:t>0</w:t>
            </w:r>
            <w:r>
              <w:rPr>
                <w:spacing w:val="1"/>
                <w:w w:val="99"/>
                <w:sz w:val="21"/>
              </w:rPr>
              <w:t>1</w:t>
            </w:r>
            <w:r>
              <w:rPr>
                <w:spacing w:val="-2"/>
                <w:w w:val="99"/>
                <w:sz w:val="21"/>
              </w:rPr>
              <w:t>5</w:t>
            </w:r>
            <w:r>
              <w:rPr>
                <w:spacing w:val="-104"/>
                <w:w w:val="99"/>
                <w:sz w:val="21"/>
              </w:rPr>
              <w:t>）</w:t>
            </w:r>
            <w:r>
              <w:rPr>
                <w:w w:val="99"/>
                <w:sz w:val="21"/>
              </w:rPr>
              <w:t>；</w:t>
            </w:r>
          </w:p>
          <w:p>
            <w:pPr>
              <w:pStyle w:val="13"/>
              <w:spacing w:before="141"/>
              <w:ind w:left="116"/>
              <w:rPr>
                <w:sz w:val="21"/>
              </w:rPr>
            </w:pPr>
            <w:r>
              <w:rPr>
                <w:spacing w:val="-1"/>
                <w:w w:val="99"/>
                <w:sz w:val="21"/>
              </w:rPr>
              <w:t>《无线通信室内信号分布系统</w:t>
            </w:r>
            <w:r>
              <w:rPr>
                <w:sz w:val="21"/>
              </w:rPr>
              <w:t xml:space="preserve"> </w:t>
            </w:r>
            <w:r>
              <w:rPr>
                <w:w w:val="99"/>
                <w:sz w:val="21"/>
              </w:rPr>
              <w:t>第</w:t>
            </w:r>
            <w:r>
              <w:rPr>
                <w:spacing w:val="-50"/>
                <w:sz w:val="21"/>
              </w:rPr>
              <w:t xml:space="preserve"> </w:t>
            </w:r>
            <w:r>
              <w:rPr>
                <w:w w:val="99"/>
                <w:sz w:val="21"/>
              </w:rPr>
              <w:t>1</w:t>
            </w:r>
            <w:r>
              <w:rPr>
                <w:spacing w:val="-54"/>
                <w:sz w:val="21"/>
              </w:rPr>
              <w:t xml:space="preserve"> </w:t>
            </w:r>
            <w:r>
              <w:rPr>
                <w:spacing w:val="-12"/>
                <w:w w:val="99"/>
                <w:sz w:val="21"/>
              </w:rPr>
              <w:t>部分：总体技术要求》</w:t>
            </w:r>
            <w:r>
              <w:rPr>
                <w:spacing w:val="-1"/>
                <w:w w:val="99"/>
                <w:sz w:val="21"/>
              </w:rPr>
              <w:t>（</w:t>
            </w:r>
            <w:r>
              <w:rPr>
                <w:spacing w:val="1"/>
                <w:w w:val="99"/>
                <w:sz w:val="21"/>
              </w:rPr>
              <w:t>YD</w:t>
            </w:r>
            <w:r>
              <w:rPr>
                <w:spacing w:val="-1"/>
                <w:w w:val="99"/>
                <w:sz w:val="21"/>
              </w:rPr>
              <w:t>∕</w:t>
            </w:r>
            <w:r>
              <w:rPr>
                <w:w w:val="99"/>
                <w:sz w:val="21"/>
              </w:rPr>
              <w:t>T</w:t>
            </w:r>
            <w:r>
              <w:rPr>
                <w:spacing w:val="1"/>
                <w:sz w:val="21"/>
              </w:rPr>
              <w:t xml:space="preserve"> </w:t>
            </w:r>
            <w:r>
              <w:rPr>
                <w:spacing w:val="1"/>
                <w:w w:val="99"/>
                <w:sz w:val="21"/>
              </w:rPr>
              <w:t>27</w:t>
            </w:r>
            <w:r>
              <w:rPr>
                <w:spacing w:val="-2"/>
                <w:w w:val="99"/>
                <w:sz w:val="21"/>
              </w:rPr>
              <w:t>4</w:t>
            </w:r>
            <w:r>
              <w:rPr>
                <w:spacing w:val="1"/>
                <w:w w:val="99"/>
                <w:sz w:val="21"/>
              </w:rPr>
              <w:t>0.1</w:t>
            </w:r>
            <w:r>
              <w:rPr>
                <w:spacing w:val="-2"/>
                <w:w w:val="99"/>
                <w:sz w:val="21"/>
              </w:rPr>
              <w:t>-</w:t>
            </w:r>
            <w:r>
              <w:rPr>
                <w:spacing w:val="1"/>
                <w:w w:val="99"/>
                <w:sz w:val="21"/>
              </w:rPr>
              <w:t>201</w:t>
            </w:r>
            <w:r>
              <w:rPr>
                <w:spacing w:val="-2"/>
                <w:w w:val="99"/>
                <w:sz w:val="21"/>
              </w:rPr>
              <w:t>4</w:t>
            </w:r>
            <w:r>
              <w:rPr>
                <w:spacing w:val="-104"/>
                <w:w w:val="99"/>
                <w:sz w:val="21"/>
              </w:rPr>
              <w:t>）</w:t>
            </w:r>
            <w:r>
              <w:rPr>
                <w:w w:val="99"/>
                <w:sz w:val="21"/>
              </w:rPr>
              <w:t>；</w:t>
            </w:r>
          </w:p>
          <w:p>
            <w:pPr>
              <w:pStyle w:val="13"/>
              <w:spacing w:before="139" w:line="367" w:lineRule="auto"/>
              <w:ind w:left="116" w:right="76"/>
              <w:rPr>
                <w:sz w:val="21"/>
              </w:rPr>
            </w:pPr>
            <w:r>
              <w:rPr>
                <w:spacing w:val="23"/>
                <w:sz w:val="21"/>
              </w:rPr>
              <w:t xml:space="preserve">《无线通信室内信号分布系统 第 </w:t>
            </w:r>
            <w:r>
              <w:rPr>
                <w:sz w:val="21"/>
              </w:rPr>
              <w:t>3</w:t>
            </w:r>
            <w:r>
              <w:rPr>
                <w:spacing w:val="12"/>
                <w:sz w:val="21"/>
              </w:rPr>
              <w:t xml:space="preserve"> 部分： 放大器技术要求和测试方法》</w:t>
            </w:r>
            <w:r>
              <w:rPr>
                <w:sz w:val="21"/>
              </w:rPr>
              <w:t>（</w:t>
            </w:r>
            <w:r>
              <w:rPr>
                <w:spacing w:val="-74"/>
                <w:sz w:val="21"/>
              </w:rPr>
              <w:t xml:space="preserve"> </w:t>
            </w:r>
            <w:r>
              <w:rPr>
                <w:sz w:val="21"/>
              </w:rPr>
              <w:t>YD</w:t>
            </w:r>
            <w:r>
              <w:rPr>
                <w:spacing w:val="-51"/>
                <w:sz w:val="21"/>
              </w:rPr>
              <w:t xml:space="preserve"> ∕ </w:t>
            </w:r>
            <w:r>
              <w:rPr>
                <w:sz w:val="21"/>
              </w:rPr>
              <w:t xml:space="preserve">T </w:t>
            </w:r>
            <w:r>
              <w:rPr>
                <w:spacing w:val="1"/>
                <w:w w:val="99"/>
                <w:sz w:val="21"/>
              </w:rPr>
              <w:t>274</w:t>
            </w:r>
            <w:r>
              <w:rPr>
                <w:spacing w:val="-2"/>
                <w:w w:val="99"/>
                <w:sz w:val="21"/>
              </w:rPr>
              <w:t>0</w:t>
            </w:r>
            <w:r>
              <w:rPr>
                <w:spacing w:val="1"/>
                <w:w w:val="99"/>
                <w:sz w:val="21"/>
              </w:rPr>
              <w:t>.3-2</w:t>
            </w:r>
            <w:r>
              <w:rPr>
                <w:spacing w:val="-2"/>
                <w:w w:val="99"/>
                <w:sz w:val="21"/>
              </w:rPr>
              <w:t>0</w:t>
            </w:r>
            <w:r>
              <w:rPr>
                <w:spacing w:val="1"/>
                <w:w w:val="99"/>
                <w:sz w:val="21"/>
              </w:rPr>
              <w:t>1</w:t>
            </w:r>
            <w:r>
              <w:rPr>
                <w:spacing w:val="-2"/>
                <w:w w:val="99"/>
                <w:sz w:val="21"/>
              </w:rPr>
              <w:t>4</w:t>
            </w:r>
            <w:r>
              <w:rPr>
                <w:spacing w:val="-104"/>
                <w:w w:val="99"/>
                <w:sz w:val="21"/>
              </w:rPr>
              <w:t>）</w:t>
            </w:r>
            <w:r>
              <w:rPr>
                <w:w w:val="99"/>
                <w:sz w:val="21"/>
              </w:rPr>
              <w:t>；</w:t>
            </w:r>
          </w:p>
          <w:p>
            <w:pPr>
              <w:pStyle w:val="13"/>
              <w:spacing w:line="264" w:lineRule="exact"/>
              <w:ind w:left="116"/>
              <w:rPr>
                <w:sz w:val="21"/>
              </w:rPr>
            </w:pPr>
            <w:r>
              <w:rPr>
                <w:spacing w:val="-1"/>
                <w:w w:val="99"/>
                <w:sz w:val="21"/>
              </w:rPr>
              <w:t>《无线通信室内信号分布系统</w:t>
            </w:r>
            <w:r>
              <w:rPr>
                <w:sz w:val="21"/>
              </w:rPr>
              <w:t xml:space="preserve"> </w:t>
            </w:r>
            <w:r>
              <w:rPr>
                <w:w w:val="99"/>
                <w:sz w:val="21"/>
              </w:rPr>
              <w:t>第</w:t>
            </w:r>
            <w:r>
              <w:rPr>
                <w:spacing w:val="-50"/>
                <w:sz w:val="21"/>
              </w:rPr>
              <w:t xml:space="preserve"> </w:t>
            </w:r>
            <w:r>
              <w:rPr>
                <w:w w:val="99"/>
                <w:sz w:val="21"/>
              </w:rPr>
              <w:t>6</w:t>
            </w:r>
            <w:r>
              <w:rPr>
                <w:spacing w:val="-54"/>
                <w:sz w:val="21"/>
              </w:rPr>
              <w:t xml:space="preserve"> </w:t>
            </w:r>
            <w:r>
              <w:rPr>
                <w:spacing w:val="-12"/>
                <w:w w:val="99"/>
                <w:sz w:val="21"/>
              </w:rPr>
              <w:t>部分：网络验收方法》</w:t>
            </w:r>
            <w:r>
              <w:rPr>
                <w:spacing w:val="-1"/>
                <w:w w:val="99"/>
                <w:sz w:val="21"/>
              </w:rPr>
              <w:t>（</w:t>
            </w:r>
            <w:r>
              <w:rPr>
                <w:spacing w:val="1"/>
                <w:w w:val="99"/>
                <w:sz w:val="21"/>
              </w:rPr>
              <w:t>YD</w:t>
            </w:r>
            <w:r>
              <w:rPr>
                <w:spacing w:val="-1"/>
                <w:w w:val="99"/>
                <w:sz w:val="21"/>
              </w:rPr>
              <w:t>∕</w:t>
            </w:r>
            <w:r>
              <w:rPr>
                <w:w w:val="99"/>
                <w:sz w:val="21"/>
              </w:rPr>
              <w:t>T</w:t>
            </w:r>
            <w:r>
              <w:rPr>
                <w:spacing w:val="1"/>
                <w:sz w:val="21"/>
              </w:rPr>
              <w:t xml:space="preserve"> </w:t>
            </w:r>
            <w:r>
              <w:rPr>
                <w:spacing w:val="1"/>
                <w:w w:val="99"/>
                <w:sz w:val="21"/>
              </w:rPr>
              <w:t>27</w:t>
            </w:r>
            <w:r>
              <w:rPr>
                <w:spacing w:val="-2"/>
                <w:w w:val="99"/>
                <w:sz w:val="21"/>
              </w:rPr>
              <w:t>4</w:t>
            </w:r>
            <w:r>
              <w:rPr>
                <w:spacing w:val="1"/>
                <w:w w:val="99"/>
                <w:sz w:val="21"/>
              </w:rPr>
              <w:t>0.6</w:t>
            </w:r>
            <w:r>
              <w:rPr>
                <w:spacing w:val="-2"/>
                <w:w w:val="99"/>
                <w:sz w:val="21"/>
              </w:rPr>
              <w:t>-</w:t>
            </w:r>
            <w:r>
              <w:rPr>
                <w:spacing w:val="1"/>
                <w:w w:val="99"/>
                <w:sz w:val="21"/>
              </w:rPr>
              <w:t>201</w:t>
            </w:r>
            <w:r>
              <w:rPr>
                <w:spacing w:val="-2"/>
                <w:w w:val="99"/>
                <w:sz w:val="21"/>
              </w:rPr>
              <w:t>4</w:t>
            </w:r>
            <w:r>
              <w:rPr>
                <w:spacing w:val="-104"/>
                <w:w w:val="99"/>
                <w:sz w:val="21"/>
              </w:rPr>
              <w:t>）</w:t>
            </w:r>
            <w:r>
              <w:rPr>
                <w:w w:val="99"/>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750"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1"/>
              <w:rPr>
                <w:b/>
                <w:sz w:val="18"/>
              </w:rPr>
            </w:pPr>
          </w:p>
          <w:p>
            <w:pPr>
              <w:pStyle w:val="13"/>
              <w:ind w:left="150" w:right="133"/>
              <w:jc w:val="center"/>
              <w:rPr>
                <w:b/>
                <w:sz w:val="21"/>
              </w:rPr>
            </w:pPr>
            <w:r>
              <w:rPr>
                <w:b/>
                <w:sz w:val="21"/>
              </w:rPr>
              <w:t>检测内容</w:t>
            </w:r>
          </w:p>
        </w:tc>
        <w:tc>
          <w:tcPr>
            <w:tcW w:w="8557" w:type="dxa"/>
            <w:gridSpan w:val="3"/>
            <w:tcBorders>
              <w:top w:val="single" w:color="000000" w:sz="4" w:space="0"/>
              <w:left w:val="single" w:color="000000" w:sz="4" w:space="0"/>
              <w:bottom w:val="single" w:color="000000" w:sz="4" w:space="0"/>
            </w:tcBorders>
          </w:tcPr>
          <w:p>
            <w:pPr>
              <w:pStyle w:val="13"/>
              <w:spacing w:before="5"/>
              <w:rPr>
                <w:b/>
                <w:sz w:val="20"/>
              </w:rPr>
            </w:pPr>
          </w:p>
          <w:p>
            <w:pPr>
              <w:pStyle w:val="13"/>
              <w:spacing w:line="364" w:lineRule="auto"/>
              <w:ind w:left="116" w:right="79" w:firstLine="400"/>
              <w:jc w:val="both"/>
              <w:rPr>
                <w:sz w:val="21"/>
              </w:rPr>
            </w:pPr>
            <w:r>
              <w:rPr>
                <w:spacing w:val="-1"/>
                <w:w w:val="99"/>
                <w:sz w:val="21"/>
              </w:rPr>
              <w:t>此次检测范围包括</w:t>
            </w:r>
            <w:r>
              <w:rPr>
                <w:sz w:val="21"/>
              </w:rPr>
              <w:t xml:space="preserve"> </w:t>
            </w:r>
            <w:r>
              <w:rPr>
                <w:color w:val="FF0000"/>
                <w:spacing w:val="1"/>
                <w:w w:val="99"/>
                <w:sz w:val="21"/>
              </w:rPr>
              <w:t>XX</w:t>
            </w:r>
            <w:r>
              <w:rPr>
                <w:color w:val="FF0000"/>
                <w:spacing w:val="-2"/>
                <w:w w:val="99"/>
                <w:sz w:val="21"/>
              </w:rPr>
              <w:t>X</w:t>
            </w:r>
            <w:r>
              <w:rPr>
                <w:color w:val="FF0000"/>
                <w:spacing w:val="-4"/>
                <w:w w:val="99"/>
                <w:sz w:val="21"/>
              </w:rPr>
              <w:t>栋、</w:t>
            </w:r>
            <w:r>
              <w:rPr>
                <w:color w:val="FF0000"/>
                <w:spacing w:val="1"/>
                <w:w w:val="99"/>
                <w:sz w:val="21"/>
              </w:rPr>
              <w:t>XXX</w:t>
            </w:r>
            <w:r>
              <w:rPr>
                <w:color w:val="FF0000"/>
                <w:spacing w:val="-2"/>
                <w:w w:val="99"/>
                <w:sz w:val="21"/>
              </w:rPr>
              <w:t>X栋，其中地上建筑面积</w:t>
            </w:r>
            <w:r>
              <w:rPr>
                <w:color w:val="FF0000"/>
                <w:sz w:val="21"/>
              </w:rPr>
              <w:t xml:space="preserve">   </w:t>
            </w:r>
            <w:r>
              <w:rPr>
                <w:color w:val="FF0000"/>
                <w:spacing w:val="1"/>
                <w:w w:val="99"/>
                <w:sz w:val="21"/>
              </w:rPr>
              <w:t>m</w:t>
            </w:r>
            <w:r>
              <w:rPr>
                <w:color w:val="FF0000"/>
                <w:spacing w:val="-1"/>
                <w:w w:val="106"/>
                <w:position w:val="11"/>
                <w:sz w:val="10"/>
              </w:rPr>
              <w:t>2</w:t>
            </w:r>
            <w:r>
              <w:rPr>
                <w:color w:val="FF0000"/>
                <w:spacing w:val="-3"/>
                <w:w w:val="99"/>
                <w:sz w:val="21"/>
              </w:rPr>
              <w:t>，地下建筑面积</w:t>
            </w:r>
            <w:r>
              <w:rPr>
                <w:color w:val="FF0000"/>
                <w:sz w:val="21"/>
              </w:rPr>
              <w:t xml:space="preserve">    </w:t>
            </w:r>
            <w:r>
              <w:rPr>
                <w:color w:val="FF0000"/>
                <w:spacing w:val="1"/>
                <w:w w:val="99"/>
                <w:sz w:val="21"/>
              </w:rPr>
              <w:t>m</w:t>
            </w:r>
            <w:r>
              <w:rPr>
                <w:color w:val="FF0000"/>
                <w:spacing w:val="-1"/>
                <w:w w:val="106"/>
                <w:position w:val="11"/>
                <w:sz w:val="10"/>
              </w:rPr>
              <w:t>2</w:t>
            </w:r>
            <w:r>
              <w:rPr>
                <w:spacing w:val="-5"/>
                <w:w w:val="99"/>
                <w:sz w:val="21"/>
              </w:rPr>
              <w:t>，检</w:t>
            </w:r>
            <w:r>
              <w:rPr>
                <w:spacing w:val="-5"/>
                <w:w w:val="95"/>
                <w:sz w:val="21"/>
              </w:rPr>
              <w:t>测内容包括：1）</w:t>
            </w:r>
            <w:r>
              <w:rPr>
                <w:spacing w:val="-1"/>
                <w:w w:val="95"/>
                <w:sz w:val="21"/>
              </w:rPr>
              <w:t>基础设施环境检测，</w:t>
            </w:r>
            <w:r>
              <w:rPr>
                <w:spacing w:val="-4"/>
                <w:w w:val="95"/>
                <w:sz w:val="21"/>
              </w:rPr>
              <w:t>2）</w:t>
            </w:r>
            <w:r>
              <w:rPr>
                <w:spacing w:val="-1"/>
                <w:w w:val="95"/>
                <w:sz w:val="21"/>
              </w:rPr>
              <w:t>管线安装质量检查，</w:t>
            </w:r>
            <w:r>
              <w:rPr>
                <w:spacing w:val="-5"/>
                <w:w w:val="95"/>
                <w:sz w:val="21"/>
              </w:rPr>
              <w:t>3）</w:t>
            </w:r>
            <w:r>
              <w:rPr>
                <w:spacing w:val="-1"/>
                <w:w w:val="95"/>
                <w:sz w:val="21"/>
              </w:rPr>
              <w:t>设备安装质量检查，</w:t>
            </w:r>
            <w:r>
              <w:rPr>
                <w:spacing w:val="-5"/>
                <w:w w:val="95"/>
                <w:sz w:val="21"/>
              </w:rPr>
              <w:t>4）</w:t>
            </w:r>
            <w:r>
              <w:rPr>
                <w:w w:val="95"/>
                <w:sz w:val="21"/>
              </w:rPr>
              <w:t xml:space="preserve">室   </w:t>
            </w:r>
            <w:r>
              <w:rPr>
                <w:sz w:val="21"/>
              </w:rPr>
              <w:t>内分布系统传输性能，5）室内分布系统网络性能。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47" w:hRule="atLeast"/>
        </w:trPr>
        <w:tc>
          <w:tcPr>
            <w:tcW w:w="1190" w:type="dxa"/>
            <w:tcBorders>
              <w:top w:val="single" w:color="000000" w:sz="4" w:space="0"/>
              <w:bottom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4"/>
              <w:rPr>
                <w:b/>
                <w:sz w:val="19"/>
              </w:rPr>
            </w:pPr>
          </w:p>
          <w:p>
            <w:pPr>
              <w:pStyle w:val="13"/>
              <w:ind w:left="384" w:right="154" w:hanging="212"/>
              <w:rPr>
                <w:b/>
                <w:sz w:val="21"/>
              </w:rPr>
            </w:pPr>
            <w:r>
              <w:rPr>
                <w:b/>
                <w:sz w:val="21"/>
              </w:rPr>
              <w:t>检验检测结论</w:t>
            </w:r>
          </w:p>
        </w:tc>
        <w:tc>
          <w:tcPr>
            <w:tcW w:w="8557" w:type="dxa"/>
            <w:gridSpan w:val="3"/>
            <w:tcBorders>
              <w:top w:val="single" w:color="000000" w:sz="4" w:space="0"/>
              <w:left w:val="single" w:color="000000" w:sz="4" w:space="0"/>
              <w:bottom w:val="single" w:color="000000" w:sz="4" w:space="0"/>
            </w:tcBorders>
          </w:tcPr>
          <w:p>
            <w:pPr>
              <w:pStyle w:val="13"/>
              <w:spacing w:before="136"/>
              <w:ind w:left="517"/>
              <w:rPr>
                <w:sz w:val="21"/>
              </w:rPr>
            </w:pPr>
            <w:r>
              <w:rPr>
                <w:sz w:val="21"/>
              </w:rPr>
              <w:t>检验检测结果符合检测依据的要求，综合判定：合格。</w:t>
            </w:r>
          </w:p>
          <w:p>
            <w:pPr>
              <w:pStyle w:val="13"/>
              <w:spacing w:before="143"/>
              <w:ind w:left="222"/>
              <w:rPr>
                <w:sz w:val="28"/>
              </w:rPr>
            </w:pPr>
            <w:r>
              <w:rPr>
                <w:sz w:val="28"/>
              </w:rPr>
              <w:t>（以下空白）</w:t>
            </w:r>
          </w:p>
          <w:p>
            <w:pPr>
              <w:pStyle w:val="13"/>
              <w:spacing w:before="184"/>
              <w:ind w:left="5389"/>
              <w:rPr>
                <w:sz w:val="21"/>
              </w:rPr>
            </w:pPr>
            <w:r>
              <w:rPr>
                <w:sz w:val="21"/>
              </w:rPr>
              <w:t>（检验检测机构盖章）</w:t>
            </w:r>
          </w:p>
          <w:p>
            <w:pPr>
              <w:pStyle w:val="13"/>
              <w:spacing w:before="142"/>
              <w:ind w:left="5519"/>
              <w:rPr>
                <w:sz w:val="21"/>
              </w:rPr>
            </w:pPr>
            <w:r>
              <w:rPr>
                <w:color w:val="FF0000"/>
                <w:sz w:val="21"/>
              </w:rPr>
              <w:t>签发日期：2018年10月19日</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047" w:hRule="atLeast"/>
        </w:trPr>
        <w:tc>
          <w:tcPr>
            <w:tcW w:w="1190" w:type="dxa"/>
            <w:tcBorders>
              <w:top w:val="single" w:color="000000" w:sz="4" w:space="0"/>
              <w:right w:val="single" w:color="000000" w:sz="4" w:space="0"/>
            </w:tcBorders>
            <w:shd w:val="clear" w:color="auto" w:fill="E7E6E6"/>
          </w:tcPr>
          <w:p>
            <w:pPr>
              <w:pStyle w:val="13"/>
              <w:rPr>
                <w:b/>
                <w:sz w:val="20"/>
              </w:rPr>
            </w:pPr>
          </w:p>
          <w:p>
            <w:pPr>
              <w:pStyle w:val="13"/>
              <w:rPr>
                <w:b/>
                <w:sz w:val="20"/>
              </w:rPr>
            </w:pPr>
          </w:p>
          <w:p>
            <w:pPr>
              <w:pStyle w:val="13"/>
              <w:spacing w:before="9"/>
              <w:rPr>
                <w:b/>
                <w:sz w:val="29"/>
              </w:rPr>
            </w:pPr>
          </w:p>
          <w:p>
            <w:pPr>
              <w:pStyle w:val="13"/>
              <w:ind w:left="150" w:right="131"/>
              <w:jc w:val="center"/>
              <w:rPr>
                <w:b/>
                <w:sz w:val="21"/>
              </w:rPr>
            </w:pPr>
            <w:r>
              <w:rPr>
                <w:b/>
                <w:sz w:val="21"/>
              </w:rPr>
              <w:t>备注</w:t>
            </w:r>
          </w:p>
        </w:tc>
        <w:tc>
          <w:tcPr>
            <w:tcW w:w="8557" w:type="dxa"/>
            <w:gridSpan w:val="3"/>
            <w:tcBorders>
              <w:top w:val="single" w:color="000000" w:sz="4" w:space="0"/>
              <w:left w:val="single" w:color="000000" w:sz="4" w:space="0"/>
            </w:tcBorders>
          </w:tcPr>
          <w:p>
            <w:pPr>
              <w:pStyle w:val="13"/>
              <w:numPr>
                <w:ilvl w:val="0"/>
                <w:numId w:val="12"/>
              </w:numPr>
              <w:tabs>
                <w:tab w:val="left" w:pos="432"/>
              </w:tabs>
              <w:spacing w:before="0" w:after="0" w:line="240" w:lineRule="auto"/>
              <w:ind w:left="431" w:right="0" w:hanging="316"/>
              <w:jc w:val="left"/>
              <w:rPr>
                <w:sz w:val="21"/>
              </w:rPr>
            </w:pPr>
            <w:r>
              <w:rPr>
                <w:sz w:val="21"/>
              </w:rPr>
              <w:t>本报告出具的检验检测结果只对检验检测现场当时情况负责。</w:t>
            </w:r>
          </w:p>
          <w:p>
            <w:pPr>
              <w:pStyle w:val="13"/>
              <w:numPr>
                <w:ilvl w:val="0"/>
                <w:numId w:val="12"/>
              </w:numPr>
              <w:tabs>
                <w:tab w:val="left" w:pos="328"/>
              </w:tabs>
              <w:spacing w:before="142" w:after="0" w:line="364" w:lineRule="auto"/>
              <w:ind w:left="116" w:right="78" w:firstLine="0"/>
              <w:jc w:val="left"/>
              <w:rPr>
                <w:sz w:val="19"/>
              </w:rPr>
            </w:pPr>
            <w:r>
              <w:rPr>
                <w:spacing w:val="-3"/>
                <w:w w:val="95"/>
                <w:sz w:val="21"/>
              </w:rPr>
              <w:t xml:space="preserve">委托单位本次申请检测的内容主要包括基础设施环境检测、管线安装质量检查、设备安装  </w:t>
            </w:r>
            <w:r>
              <w:rPr>
                <w:spacing w:val="-3"/>
                <w:sz w:val="21"/>
              </w:rPr>
              <w:t>质量检查、室内分布系统传输性能、室内分布系统网络性能的检测。</w:t>
            </w:r>
          </w:p>
          <w:p>
            <w:pPr>
              <w:pStyle w:val="13"/>
              <w:numPr>
                <w:ilvl w:val="0"/>
                <w:numId w:val="12"/>
              </w:numPr>
              <w:tabs>
                <w:tab w:val="left" w:pos="328"/>
              </w:tabs>
              <w:spacing w:before="0" w:after="0" w:line="240" w:lineRule="auto"/>
              <w:ind w:left="328" w:right="0" w:hanging="212"/>
              <w:jc w:val="left"/>
              <w:rPr>
                <w:color w:val="FF0000"/>
                <w:sz w:val="19"/>
              </w:rPr>
            </w:pPr>
            <w:r>
              <w:rPr>
                <w:color w:val="FF0000"/>
                <w:w w:val="95"/>
                <w:sz w:val="21"/>
              </w:rPr>
              <w:t>特殊说明（对特殊情况进行说明，如果没有就删除）</w:t>
            </w:r>
          </w:p>
          <w:p>
            <w:pPr>
              <w:pStyle w:val="13"/>
              <w:tabs>
                <w:tab w:val="left" w:pos="2111"/>
                <w:tab w:val="left" w:pos="2950"/>
                <w:tab w:val="left" w:pos="4107"/>
                <w:tab w:val="left" w:pos="5050"/>
              </w:tabs>
              <w:spacing w:before="141"/>
              <w:ind w:left="116"/>
              <w:rPr>
                <w:sz w:val="21"/>
              </w:rPr>
            </w:pPr>
            <w:r>
              <w:rPr>
                <w:color w:val="FF0000"/>
                <w:sz w:val="21"/>
              </w:rPr>
              <w:t>4.检测环境：温度</w:t>
            </w:r>
            <w:r>
              <w:rPr>
                <w:color w:val="FF0000"/>
                <w:sz w:val="21"/>
                <w:u w:val="single" w:color="FF0000"/>
              </w:rPr>
              <w:t xml:space="preserve"> </w:t>
            </w:r>
            <w:r>
              <w:rPr>
                <w:color w:val="FF0000"/>
                <w:sz w:val="21"/>
                <w:u w:val="single" w:color="FF0000"/>
              </w:rPr>
              <w:tab/>
            </w:r>
            <w:r>
              <w:rPr>
                <w:color w:val="FF0000"/>
                <w:sz w:val="21"/>
                <w:u w:val="single" w:color="FF0000"/>
              </w:rPr>
              <w:t>24～26</w:t>
            </w:r>
            <w:r>
              <w:rPr>
                <w:color w:val="FF0000"/>
                <w:sz w:val="21"/>
                <w:u w:val="single" w:color="FF0000"/>
              </w:rPr>
              <w:tab/>
            </w:r>
            <w:r>
              <w:rPr>
                <w:color w:val="FF0000"/>
                <w:sz w:val="21"/>
              </w:rPr>
              <w:t>℃，湿度</w:t>
            </w:r>
            <w:r>
              <w:rPr>
                <w:color w:val="FF0000"/>
                <w:sz w:val="21"/>
                <w:u w:val="single" w:color="FF0000"/>
              </w:rPr>
              <w:t xml:space="preserve"> </w:t>
            </w:r>
            <w:r>
              <w:rPr>
                <w:color w:val="FF0000"/>
                <w:sz w:val="21"/>
                <w:u w:val="single" w:color="FF0000"/>
              </w:rPr>
              <w:tab/>
            </w:r>
            <w:r>
              <w:rPr>
                <w:color w:val="FF0000"/>
                <w:sz w:val="21"/>
                <w:u w:val="single" w:color="FF0000"/>
              </w:rPr>
              <w:t>55～75</w:t>
            </w:r>
            <w:r>
              <w:rPr>
                <w:color w:val="FF0000"/>
                <w:sz w:val="21"/>
                <w:u w:val="single" w:color="FF0000"/>
              </w:rPr>
              <w:tab/>
            </w:r>
            <w:r>
              <w:rPr>
                <w:color w:val="FF0000"/>
                <w:w w:val="95"/>
                <w:sz w:val="21"/>
              </w:rPr>
              <w:t>%。</w:t>
            </w:r>
          </w:p>
        </w:tc>
      </w:tr>
    </w:tbl>
    <w:p>
      <w:pPr>
        <w:spacing w:after="0"/>
        <w:rPr>
          <w:sz w:val="21"/>
        </w:rPr>
        <w:sectPr>
          <w:pgSz w:w="11910" w:h="16840"/>
          <w:pgMar w:top="1080" w:right="140" w:bottom="1400" w:left="420" w:header="858" w:footer="1206" w:gutter="0"/>
          <w:cols w:space="720" w:num="1"/>
        </w:sectPr>
      </w:pPr>
    </w:p>
    <w:p>
      <w:pPr>
        <w:pStyle w:val="5"/>
        <w:spacing w:before="11"/>
        <w:rPr>
          <w:b/>
          <w:sz w:val="20"/>
        </w:rPr>
      </w:pPr>
    </w:p>
    <w:p>
      <w:pPr>
        <w:pStyle w:val="3"/>
      </w:pPr>
      <w:bookmarkStart w:id="71" w:name="6、检测内容及结果"/>
      <w:bookmarkEnd w:id="71"/>
      <w:r>
        <w:t>5</w:t>
      </w:r>
      <w:bookmarkStart w:id="72" w:name="_bookmark23"/>
      <w:bookmarkEnd w:id="72"/>
      <w:r>
        <w:t>、检测内容及检测项目</w:t>
      </w:r>
    </w:p>
    <w:p>
      <w:pPr>
        <w:pStyle w:val="5"/>
        <w:spacing w:before="188"/>
        <w:ind w:left="712"/>
      </w:pPr>
      <w:r>
        <w:t>本次检测的内容包括：</w:t>
      </w:r>
    </w:p>
    <w:p>
      <w:pPr>
        <w:pStyle w:val="12"/>
        <w:numPr>
          <w:ilvl w:val="0"/>
          <w:numId w:val="13"/>
        </w:numPr>
        <w:tabs>
          <w:tab w:val="left" w:pos="1132"/>
          <w:tab w:val="left" w:pos="1133"/>
        </w:tabs>
        <w:spacing w:before="160" w:after="0" w:line="240" w:lineRule="auto"/>
        <w:ind w:left="1132" w:right="0" w:hanging="481"/>
        <w:jc w:val="left"/>
        <w:rPr>
          <w:sz w:val="24"/>
        </w:rPr>
      </w:pPr>
      <w:r>
        <w:rPr>
          <w:spacing w:val="-3"/>
          <w:sz w:val="24"/>
        </w:rPr>
        <w:t>基础设施环境检测：包括机房环境的检测。</w:t>
      </w:r>
    </w:p>
    <w:p>
      <w:pPr>
        <w:pStyle w:val="12"/>
        <w:numPr>
          <w:ilvl w:val="0"/>
          <w:numId w:val="13"/>
        </w:numPr>
        <w:tabs>
          <w:tab w:val="left" w:pos="1132"/>
          <w:tab w:val="left" w:pos="1133"/>
        </w:tabs>
        <w:spacing w:before="161" w:after="0" w:line="364" w:lineRule="auto"/>
        <w:ind w:left="1132" w:right="1151" w:hanging="480"/>
        <w:jc w:val="left"/>
        <w:rPr>
          <w:sz w:val="24"/>
        </w:rPr>
      </w:pPr>
      <w:r>
        <w:rPr>
          <w:spacing w:val="-19"/>
          <w:sz w:val="24"/>
        </w:rPr>
        <w:t xml:space="preserve">设备安装检测：包括信号源安装、信号源 </w:t>
      </w:r>
      <w:r>
        <w:rPr>
          <w:spacing w:val="-3"/>
          <w:sz w:val="24"/>
        </w:rPr>
        <w:t>GNSS</w:t>
      </w:r>
      <w:r>
        <w:rPr>
          <w:spacing w:val="-20"/>
          <w:sz w:val="24"/>
        </w:rPr>
        <w:t xml:space="preserve"> 天线安装、有源设备安装、无源器件安装、</w:t>
      </w:r>
      <w:r>
        <w:rPr>
          <w:spacing w:val="-10"/>
          <w:sz w:val="24"/>
        </w:rPr>
        <w:t>天线设备安装质量检查等的检测。</w:t>
      </w:r>
    </w:p>
    <w:p>
      <w:pPr>
        <w:pStyle w:val="12"/>
        <w:numPr>
          <w:ilvl w:val="0"/>
          <w:numId w:val="13"/>
        </w:numPr>
        <w:tabs>
          <w:tab w:val="left" w:pos="1132"/>
          <w:tab w:val="left" w:pos="1133"/>
        </w:tabs>
        <w:spacing w:before="1" w:after="0" w:line="240" w:lineRule="auto"/>
        <w:ind w:left="1132" w:right="0" w:hanging="481"/>
        <w:jc w:val="left"/>
        <w:rPr>
          <w:sz w:val="24"/>
        </w:rPr>
      </w:pPr>
      <w:r>
        <w:rPr>
          <w:sz w:val="24"/>
        </w:rPr>
        <w:t>室内分布系统传输性能：</w:t>
      </w:r>
    </w:p>
    <w:p>
      <w:pPr>
        <w:pStyle w:val="12"/>
        <w:numPr>
          <w:ilvl w:val="1"/>
          <w:numId w:val="13"/>
        </w:numPr>
        <w:tabs>
          <w:tab w:val="left" w:pos="1433"/>
        </w:tabs>
        <w:spacing w:before="161" w:after="0" w:line="240" w:lineRule="auto"/>
        <w:ind w:left="1432" w:right="0" w:hanging="301"/>
        <w:jc w:val="left"/>
        <w:rPr>
          <w:sz w:val="24"/>
        </w:rPr>
      </w:pPr>
      <w:r>
        <w:rPr>
          <w:sz w:val="24"/>
        </w:rPr>
        <w:t>驻波比测试</w:t>
      </w:r>
    </w:p>
    <w:p>
      <w:pPr>
        <w:pStyle w:val="12"/>
        <w:numPr>
          <w:ilvl w:val="1"/>
          <w:numId w:val="13"/>
        </w:numPr>
        <w:tabs>
          <w:tab w:val="left" w:pos="1433"/>
        </w:tabs>
        <w:spacing w:before="160" w:after="0" w:line="240" w:lineRule="auto"/>
        <w:ind w:left="1432" w:right="0" w:hanging="301"/>
        <w:jc w:val="left"/>
        <w:rPr>
          <w:sz w:val="24"/>
        </w:rPr>
      </w:pPr>
      <w:r>
        <w:rPr>
          <w:sz w:val="24"/>
        </w:rPr>
        <w:t>有源设备在线测试</w:t>
      </w:r>
    </w:p>
    <w:p>
      <w:pPr>
        <w:pStyle w:val="12"/>
        <w:numPr>
          <w:ilvl w:val="1"/>
          <w:numId w:val="13"/>
        </w:numPr>
        <w:tabs>
          <w:tab w:val="left" w:pos="1433"/>
        </w:tabs>
        <w:spacing w:before="161" w:after="0" w:line="240" w:lineRule="auto"/>
        <w:ind w:left="1432" w:right="0" w:hanging="301"/>
        <w:jc w:val="left"/>
        <w:rPr>
          <w:sz w:val="24"/>
        </w:rPr>
      </w:pPr>
      <w:r>
        <w:rPr>
          <w:sz w:val="24"/>
        </w:rPr>
        <w:t>天线口输出功率</w:t>
      </w:r>
    </w:p>
    <w:p>
      <w:pPr>
        <w:pStyle w:val="12"/>
        <w:numPr>
          <w:ilvl w:val="1"/>
          <w:numId w:val="13"/>
        </w:numPr>
        <w:tabs>
          <w:tab w:val="left" w:pos="1433"/>
        </w:tabs>
        <w:spacing w:before="160" w:after="0" w:line="240" w:lineRule="auto"/>
        <w:ind w:left="1432" w:right="0" w:hanging="301"/>
        <w:jc w:val="left"/>
        <w:rPr>
          <w:sz w:val="24"/>
        </w:rPr>
      </w:pPr>
      <w:r>
        <w:rPr>
          <w:sz w:val="24"/>
        </w:rPr>
        <w:t>系统上下行链路的平衡</w:t>
      </w:r>
    </w:p>
    <w:p>
      <w:pPr>
        <w:pStyle w:val="12"/>
        <w:numPr>
          <w:ilvl w:val="1"/>
          <w:numId w:val="13"/>
        </w:numPr>
        <w:tabs>
          <w:tab w:val="left" w:pos="1433"/>
        </w:tabs>
        <w:spacing w:before="161" w:after="0" w:line="240" w:lineRule="auto"/>
        <w:ind w:left="1432" w:right="0" w:hanging="301"/>
        <w:jc w:val="left"/>
        <w:rPr>
          <w:sz w:val="24"/>
        </w:rPr>
      </w:pPr>
      <w:r>
        <w:rPr>
          <w:sz w:val="24"/>
        </w:rPr>
        <w:t>系统互调抑制</w:t>
      </w:r>
    </w:p>
    <w:p>
      <w:pPr>
        <w:pStyle w:val="12"/>
        <w:numPr>
          <w:ilvl w:val="1"/>
          <w:numId w:val="13"/>
        </w:numPr>
        <w:tabs>
          <w:tab w:val="left" w:pos="1433"/>
        </w:tabs>
        <w:spacing w:before="160" w:after="0" w:line="240" w:lineRule="auto"/>
        <w:ind w:left="1432" w:right="0" w:hanging="301"/>
        <w:jc w:val="left"/>
        <w:rPr>
          <w:sz w:val="24"/>
        </w:rPr>
      </w:pPr>
      <w:r>
        <w:rPr>
          <w:sz w:val="24"/>
        </w:rPr>
        <w:t>系统光性能测试</w:t>
      </w:r>
    </w:p>
    <w:p>
      <w:pPr>
        <w:pStyle w:val="12"/>
        <w:numPr>
          <w:ilvl w:val="1"/>
          <w:numId w:val="13"/>
        </w:numPr>
        <w:tabs>
          <w:tab w:val="left" w:pos="1433"/>
        </w:tabs>
        <w:spacing w:before="161" w:after="0" w:line="240" w:lineRule="auto"/>
        <w:ind w:left="1432" w:right="0" w:hanging="301"/>
        <w:jc w:val="left"/>
        <w:rPr>
          <w:sz w:val="24"/>
        </w:rPr>
      </w:pPr>
      <w:r>
        <w:rPr>
          <w:sz w:val="24"/>
        </w:rPr>
        <w:t>模拟加载覆盖信号场强测</w:t>
      </w:r>
    </w:p>
    <w:p>
      <w:pPr>
        <w:pStyle w:val="12"/>
        <w:numPr>
          <w:ilvl w:val="1"/>
          <w:numId w:val="13"/>
        </w:numPr>
        <w:tabs>
          <w:tab w:val="left" w:pos="1433"/>
        </w:tabs>
        <w:spacing w:before="160" w:after="0" w:line="240" w:lineRule="auto"/>
        <w:ind w:left="1432" w:right="0" w:hanging="301"/>
        <w:jc w:val="left"/>
        <w:rPr>
          <w:sz w:val="24"/>
        </w:rPr>
      </w:pPr>
      <w:r>
        <w:rPr>
          <w:sz w:val="24"/>
        </w:rPr>
        <w:t>模拟加载室外泄漏信号场强</w:t>
      </w:r>
    </w:p>
    <w:p>
      <w:pPr>
        <w:pStyle w:val="12"/>
        <w:numPr>
          <w:ilvl w:val="0"/>
          <w:numId w:val="13"/>
        </w:numPr>
        <w:tabs>
          <w:tab w:val="left" w:pos="1132"/>
          <w:tab w:val="left" w:pos="1133"/>
        </w:tabs>
        <w:spacing w:before="161" w:after="0" w:line="240" w:lineRule="auto"/>
        <w:ind w:left="1132" w:right="0" w:hanging="481"/>
        <w:jc w:val="left"/>
        <w:rPr>
          <w:sz w:val="24"/>
        </w:rPr>
      </w:pPr>
      <w:r>
        <w:rPr>
          <w:spacing w:val="-11"/>
          <w:sz w:val="24"/>
        </w:rPr>
        <w:t>室内分布系统网络性能：</w:t>
      </w:r>
      <w:r>
        <w:rPr>
          <w:color w:val="FF0000"/>
          <w:sz w:val="24"/>
        </w:rPr>
        <w:t>（开通后测试，未接入信源此项可不测）</w:t>
      </w:r>
    </w:p>
    <w:p>
      <w:pPr>
        <w:pStyle w:val="12"/>
        <w:numPr>
          <w:ilvl w:val="1"/>
          <w:numId w:val="13"/>
        </w:numPr>
        <w:tabs>
          <w:tab w:val="left" w:pos="1433"/>
        </w:tabs>
        <w:spacing w:before="160" w:after="0" w:line="240" w:lineRule="auto"/>
        <w:ind w:left="1432" w:right="0" w:hanging="293"/>
        <w:jc w:val="left"/>
        <w:rPr>
          <w:sz w:val="24"/>
        </w:rPr>
      </w:pPr>
      <w:r>
        <w:rPr>
          <w:sz w:val="24"/>
        </w:rPr>
        <w:t>室内信号分布系统网络开通后信号场强覆盖效果</w:t>
      </w:r>
    </w:p>
    <w:p>
      <w:pPr>
        <w:pStyle w:val="12"/>
        <w:numPr>
          <w:ilvl w:val="1"/>
          <w:numId w:val="13"/>
        </w:numPr>
        <w:tabs>
          <w:tab w:val="left" w:pos="1433"/>
        </w:tabs>
        <w:spacing w:before="161" w:after="0" w:line="240" w:lineRule="auto"/>
        <w:ind w:left="1432" w:right="0" w:hanging="293"/>
        <w:jc w:val="left"/>
        <w:rPr>
          <w:sz w:val="24"/>
        </w:rPr>
      </w:pPr>
      <w:r>
        <w:rPr>
          <w:sz w:val="24"/>
        </w:rPr>
        <w:t>室内信号分布系统网络开通后室内信号分布系统信号泄漏</w:t>
      </w:r>
    </w:p>
    <w:p>
      <w:pPr>
        <w:pStyle w:val="12"/>
        <w:numPr>
          <w:ilvl w:val="1"/>
          <w:numId w:val="13"/>
        </w:numPr>
        <w:tabs>
          <w:tab w:val="left" w:pos="1433"/>
        </w:tabs>
        <w:spacing w:before="160" w:after="0" w:line="240" w:lineRule="auto"/>
        <w:ind w:left="1432" w:right="0" w:hanging="293"/>
        <w:jc w:val="left"/>
        <w:rPr>
          <w:sz w:val="24"/>
        </w:rPr>
      </w:pPr>
      <w:r>
        <w:rPr>
          <w:sz w:val="24"/>
        </w:rPr>
        <w:t>室内信号分布系统网络开通后室内信号分布系统噪声干扰</w:t>
      </w:r>
    </w:p>
    <w:p>
      <w:pPr>
        <w:pStyle w:val="12"/>
        <w:numPr>
          <w:ilvl w:val="1"/>
          <w:numId w:val="13"/>
        </w:numPr>
        <w:tabs>
          <w:tab w:val="left" w:pos="1433"/>
        </w:tabs>
        <w:spacing w:before="161" w:after="0" w:line="240" w:lineRule="auto"/>
        <w:ind w:left="1432" w:right="0" w:hanging="293"/>
        <w:jc w:val="left"/>
        <w:rPr>
          <w:sz w:val="24"/>
        </w:rPr>
      </w:pPr>
      <w:r>
        <w:rPr>
          <w:sz w:val="24"/>
        </w:rPr>
        <w:t>开机接入时延</w:t>
      </w:r>
    </w:p>
    <w:p>
      <w:pPr>
        <w:pStyle w:val="12"/>
        <w:numPr>
          <w:ilvl w:val="1"/>
          <w:numId w:val="13"/>
        </w:numPr>
        <w:tabs>
          <w:tab w:val="left" w:pos="1433"/>
        </w:tabs>
        <w:spacing w:before="160" w:after="0" w:line="240" w:lineRule="auto"/>
        <w:ind w:left="1432" w:right="0" w:hanging="293"/>
        <w:jc w:val="left"/>
        <w:rPr>
          <w:sz w:val="24"/>
        </w:rPr>
      </w:pPr>
      <w:r>
        <w:rPr>
          <w:sz w:val="24"/>
        </w:rPr>
        <w:t>信号优先级</w:t>
      </w:r>
    </w:p>
    <w:p>
      <w:pPr>
        <w:pStyle w:val="12"/>
        <w:numPr>
          <w:ilvl w:val="1"/>
          <w:numId w:val="13"/>
        </w:numPr>
        <w:tabs>
          <w:tab w:val="left" w:pos="1433"/>
        </w:tabs>
        <w:spacing w:before="161" w:after="0" w:line="240" w:lineRule="auto"/>
        <w:ind w:left="1432" w:right="0" w:hanging="293"/>
        <w:jc w:val="left"/>
        <w:rPr>
          <w:sz w:val="24"/>
        </w:rPr>
      </w:pPr>
      <w:r>
        <w:rPr>
          <w:sz w:val="24"/>
        </w:rPr>
        <w:t>话音业务呼叫建链成功率及通话质量</w:t>
      </w:r>
    </w:p>
    <w:p>
      <w:pPr>
        <w:pStyle w:val="12"/>
        <w:numPr>
          <w:ilvl w:val="1"/>
          <w:numId w:val="13"/>
        </w:numPr>
        <w:tabs>
          <w:tab w:val="left" w:pos="1433"/>
        </w:tabs>
        <w:spacing w:before="160" w:after="0" w:line="240" w:lineRule="auto"/>
        <w:ind w:left="1432" w:right="0" w:hanging="293"/>
        <w:jc w:val="left"/>
        <w:rPr>
          <w:sz w:val="24"/>
        </w:rPr>
      </w:pPr>
      <w:r>
        <w:rPr>
          <w:sz w:val="24"/>
        </w:rPr>
        <w:t>CS64K</w:t>
      </w:r>
      <w:r>
        <w:rPr>
          <w:spacing w:val="-8"/>
          <w:sz w:val="24"/>
        </w:rPr>
        <w:t xml:space="preserve"> 视频业务接通成功率及通信质量</w:t>
      </w:r>
    </w:p>
    <w:p>
      <w:pPr>
        <w:pStyle w:val="12"/>
        <w:numPr>
          <w:ilvl w:val="1"/>
          <w:numId w:val="13"/>
        </w:numPr>
        <w:tabs>
          <w:tab w:val="left" w:pos="1433"/>
        </w:tabs>
        <w:spacing w:before="161" w:after="0" w:line="240" w:lineRule="auto"/>
        <w:ind w:left="1432" w:right="0" w:hanging="293"/>
        <w:jc w:val="left"/>
        <w:rPr>
          <w:sz w:val="24"/>
        </w:rPr>
      </w:pPr>
      <w:r>
        <w:rPr>
          <w:sz w:val="24"/>
        </w:rPr>
        <w:t>PS64K/144K/384K/HSPA</w:t>
      </w:r>
      <w:r>
        <w:rPr>
          <w:spacing w:val="-8"/>
          <w:sz w:val="24"/>
        </w:rPr>
        <w:t xml:space="preserve"> 业务接通成功率及传输效率</w:t>
      </w:r>
    </w:p>
    <w:p>
      <w:pPr>
        <w:pStyle w:val="12"/>
        <w:numPr>
          <w:ilvl w:val="1"/>
          <w:numId w:val="13"/>
        </w:numPr>
        <w:tabs>
          <w:tab w:val="left" w:pos="1433"/>
        </w:tabs>
        <w:spacing w:before="160" w:after="0" w:line="240" w:lineRule="auto"/>
        <w:ind w:left="1432" w:right="0" w:hanging="293"/>
        <w:jc w:val="left"/>
        <w:rPr>
          <w:sz w:val="24"/>
        </w:rPr>
      </w:pPr>
      <w:r>
        <w:rPr>
          <w:sz w:val="24"/>
        </w:rPr>
        <w:t>话音业务连续覆盖测试</w:t>
      </w:r>
    </w:p>
    <w:p>
      <w:pPr>
        <w:pStyle w:val="12"/>
        <w:numPr>
          <w:ilvl w:val="1"/>
          <w:numId w:val="13"/>
        </w:numPr>
        <w:tabs>
          <w:tab w:val="left" w:pos="1433"/>
        </w:tabs>
        <w:spacing w:before="161" w:after="0" w:line="240" w:lineRule="auto"/>
        <w:ind w:left="1432" w:right="0" w:hanging="435"/>
        <w:jc w:val="left"/>
        <w:rPr>
          <w:sz w:val="24"/>
        </w:rPr>
      </w:pPr>
      <w:r>
        <w:rPr>
          <w:sz w:val="24"/>
        </w:rPr>
        <w:t>CS64K</w:t>
      </w:r>
      <w:r>
        <w:rPr>
          <w:spacing w:val="-8"/>
          <w:sz w:val="24"/>
        </w:rPr>
        <w:t xml:space="preserve"> 视频业务连续覆盖</w:t>
      </w:r>
    </w:p>
    <w:p>
      <w:pPr>
        <w:pStyle w:val="12"/>
        <w:numPr>
          <w:ilvl w:val="1"/>
          <w:numId w:val="13"/>
        </w:numPr>
        <w:tabs>
          <w:tab w:val="left" w:pos="1433"/>
        </w:tabs>
        <w:spacing w:before="160" w:after="0" w:line="240" w:lineRule="auto"/>
        <w:ind w:left="1432" w:right="0" w:hanging="435"/>
        <w:jc w:val="left"/>
        <w:rPr>
          <w:sz w:val="24"/>
        </w:rPr>
      </w:pPr>
      <w:r>
        <w:rPr>
          <w:sz w:val="24"/>
        </w:rPr>
        <w:t>PS64K/144K/384K/HSPA</w:t>
      </w:r>
      <w:r>
        <w:rPr>
          <w:spacing w:val="-9"/>
          <w:sz w:val="24"/>
        </w:rPr>
        <w:t xml:space="preserve"> 业务连续覆盖</w:t>
      </w:r>
    </w:p>
    <w:p>
      <w:pPr>
        <w:pStyle w:val="12"/>
        <w:numPr>
          <w:ilvl w:val="1"/>
          <w:numId w:val="13"/>
        </w:numPr>
        <w:tabs>
          <w:tab w:val="left" w:pos="1433"/>
        </w:tabs>
        <w:spacing w:before="161" w:after="0" w:line="240" w:lineRule="auto"/>
        <w:ind w:left="1432" w:right="0" w:hanging="435"/>
        <w:jc w:val="left"/>
        <w:rPr>
          <w:sz w:val="24"/>
        </w:rPr>
      </w:pPr>
      <w:r>
        <w:rPr>
          <w:sz w:val="24"/>
        </w:rPr>
        <w:t>话音业务硬切换</w:t>
      </w:r>
    </w:p>
    <w:p>
      <w:pPr>
        <w:pStyle w:val="12"/>
        <w:numPr>
          <w:ilvl w:val="1"/>
          <w:numId w:val="13"/>
        </w:numPr>
        <w:tabs>
          <w:tab w:val="left" w:pos="1433"/>
        </w:tabs>
        <w:spacing w:before="160" w:after="0" w:line="240" w:lineRule="auto"/>
        <w:ind w:left="1432" w:right="0" w:hanging="435"/>
        <w:jc w:val="left"/>
        <w:rPr>
          <w:sz w:val="24"/>
        </w:rPr>
      </w:pPr>
      <w:r>
        <w:rPr>
          <w:sz w:val="24"/>
        </w:rPr>
        <w:t>CS64K</w:t>
      </w:r>
      <w:r>
        <w:rPr>
          <w:spacing w:val="-9"/>
          <w:sz w:val="24"/>
        </w:rPr>
        <w:t xml:space="preserve"> 视频业务切换</w:t>
      </w:r>
    </w:p>
    <w:p>
      <w:pPr>
        <w:pStyle w:val="12"/>
        <w:numPr>
          <w:ilvl w:val="1"/>
          <w:numId w:val="13"/>
        </w:numPr>
        <w:tabs>
          <w:tab w:val="left" w:pos="1433"/>
        </w:tabs>
        <w:spacing w:before="161" w:after="0" w:line="240" w:lineRule="auto"/>
        <w:ind w:left="1432" w:right="0" w:hanging="435"/>
        <w:jc w:val="left"/>
        <w:rPr>
          <w:sz w:val="24"/>
        </w:rPr>
      </w:pPr>
      <w:r>
        <w:rPr>
          <w:sz w:val="24"/>
        </w:rPr>
        <w:t>PS64K/144K/384K/HSPA</w:t>
      </w:r>
      <w:r>
        <w:rPr>
          <w:spacing w:val="-12"/>
          <w:sz w:val="24"/>
        </w:rPr>
        <w:t xml:space="preserve"> 业务切换</w:t>
      </w:r>
    </w:p>
    <w:p>
      <w:pPr>
        <w:spacing w:after="0" w:line="240" w:lineRule="auto"/>
        <w:jc w:val="left"/>
        <w:rPr>
          <w:sz w:val="24"/>
        </w:rPr>
        <w:sectPr>
          <w:pgSz w:w="11910" w:h="16840"/>
          <w:pgMar w:top="1080" w:right="140" w:bottom="1400" w:left="420" w:header="858" w:footer="1206" w:gutter="0"/>
          <w:cols w:space="720" w:num="1"/>
        </w:sectPr>
      </w:pPr>
    </w:p>
    <w:p>
      <w:pPr>
        <w:pStyle w:val="5"/>
        <w:spacing w:before="11"/>
        <w:rPr>
          <w:sz w:val="20"/>
        </w:rPr>
      </w:pPr>
    </w:p>
    <w:p>
      <w:pPr>
        <w:pStyle w:val="3"/>
      </w:pPr>
      <w:r>
        <w:t>6</w:t>
      </w:r>
      <w:bookmarkStart w:id="73" w:name="_bookmark24"/>
      <w:bookmarkEnd w:id="73"/>
      <w:r>
        <w:t>、检测内容及结果</w:t>
      </w:r>
    </w:p>
    <w:p>
      <w:pPr>
        <w:pStyle w:val="12"/>
        <w:numPr>
          <w:ilvl w:val="1"/>
          <w:numId w:val="14"/>
        </w:numPr>
        <w:tabs>
          <w:tab w:val="left" w:pos="1193"/>
        </w:tabs>
        <w:spacing w:before="188" w:after="0" w:line="240" w:lineRule="auto"/>
        <w:ind w:left="1192" w:right="0" w:hanging="481"/>
        <w:jc w:val="left"/>
        <w:rPr>
          <w:sz w:val="24"/>
        </w:rPr>
      </w:pPr>
      <w:bookmarkStart w:id="74" w:name="6.1基础设施环境检验"/>
      <w:bookmarkEnd w:id="74"/>
      <w:bookmarkStart w:id="75" w:name="_bookmark25"/>
      <w:bookmarkEnd w:id="75"/>
      <w:r>
        <w:rPr>
          <w:sz w:val="24"/>
        </w:rPr>
        <w:t>基础设施环境检验</w:t>
      </w:r>
    </w:p>
    <w:p>
      <w:pPr>
        <w:pStyle w:val="12"/>
        <w:numPr>
          <w:ilvl w:val="2"/>
          <w:numId w:val="14"/>
        </w:numPr>
        <w:tabs>
          <w:tab w:val="left" w:pos="1433"/>
        </w:tabs>
        <w:spacing w:before="160" w:after="0" w:line="240" w:lineRule="auto"/>
        <w:ind w:left="1432" w:right="0" w:hanging="721"/>
        <w:jc w:val="left"/>
        <w:rPr>
          <w:sz w:val="24"/>
        </w:rPr>
      </w:pPr>
      <w:bookmarkStart w:id="76" w:name="6.1.1机房环境检验"/>
      <w:bookmarkEnd w:id="76"/>
      <w:bookmarkStart w:id="77" w:name="_bookmark26"/>
      <w:bookmarkEnd w:id="77"/>
      <w:r>
        <w:rPr>
          <w:sz w:val="24"/>
        </w:rPr>
        <w:t>机房环境检验</w:t>
      </w:r>
    </w:p>
    <w:p>
      <w:pPr>
        <w:pStyle w:val="5"/>
        <w:spacing w:before="4" w:after="1"/>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8"/>
              <w:ind w:left="161" w:right="139"/>
              <w:jc w:val="center"/>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8"/>
              <w:ind w:left="393"/>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8"/>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8"/>
              <w:ind w:left="67" w:right="40"/>
              <w:jc w:val="center"/>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8"/>
              <w:ind w:left="234" w:right="200"/>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5" w:hRule="atLeast"/>
        </w:trPr>
        <w:tc>
          <w:tcPr>
            <w:tcW w:w="786" w:type="dxa"/>
            <w:tcBorders>
              <w:top w:val="single" w:color="000000" w:sz="6" w:space="0"/>
              <w:bottom w:val="single" w:color="000000" w:sz="6" w:space="0"/>
              <w:right w:val="single" w:color="000000" w:sz="6" w:space="0"/>
            </w:tcBorders>
          </w:tcPr>
          <w:p>
            <w:pPr>
              <w:pStyle w:val="13"/>
              <w:spacing w:before="153"/>
              <w:ind w:left="28"/>
              <w:jc w:val="center"/>
              <w:rPr>
                <w:rFonts w:ascii="Times New Roman"/>
                <w:b/>
                <w:sz w:val="21"/>
              </w:rPr>
            </w:pPr>
            <w:r>
              <w:rPr>
                <w:rFonts w:ascii="Times New Roman"/>
                <w:b/>
                <w:w w:val="99"/>
                <w:sz w:val="21"/>
              </w:rPr>
              <w:t>1</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36"/>
              <w:ind w:left="182"/>
              <w:rPr>
                <w:b/>
                <w:sz w:val="21"/>
              </w:rPr>
            </w:pPr>
            <w:r>
              <w:rPr>
                <w:b/>
                <w:sz w:val="21"/>
              </w:rPr>
              <w:t>通信机房位置</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 w:line="270" w:lineRule="atLeast"/>
              <w:ind w:left="113" w:right="232"/>
              <w:rPr>
                <w:sz w:val="21"/>
              </w:rPr>
            </w:pPr>
            <w:r>
              <w:rPr>
                <w:sz w:val="21"/>
              </w:rPr>
              <w:t>机房宜设置在靠近建筑物中心区域的弱电竖井位置</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36"/>
              <w:ind w:left="65" w:right="41"/>
              <w:jc w:val="center"/>
              <w:rPr>
                <w:sz w:val="21"/>
              </w:rPr>
            </w:pPr>
            <w:r>
              <w:rPr>
                <w:sz w:val="21"/>
                <w:shd w:val="clear" w:color="auto" w:fill="FFFF00"/>
              </w:rPr>
              <w:t>符合要求</w:t>
            </w:r>
          </w:p>
        </w:tc>
        <w:tc>
          <w:tcPr>
            <w:tcW w:w="1342" w:type="dxa"/>
            <w:tcBorders>
              <w:top w:val="single" w:color="000000" w:sz="6" w:space="0"/>
              <w:left w:val="single" w:color="000000" w:sz="6" w:space="0"/>
              <w:bottom w:val="single" w:color="000000" w:sz="6" w:space="0"/>
            </w:tcBorders>
          </w:tcPr>
          <w:p>
            <w:pPr>
              <w:pStyle w:val="13"/>
              <w:spacing w:before="136"/>
              <w:ind w:left="234" w:right="200"/>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5" w:hRule="atLeast"/>
        </w:trPr>
        <w:tc>
          <w:tcPr>
            <w:tcW w:w="786" w:type="dxa"/>
            <w:tcBorders>
              <w:top w:val="single" w:color="000000" w:sz="6" w:space="0"/>
              <w:bottom w:val="single" w:color="000000" w:sz="6" w:space="0"/>
              <w:right w:val="single" w:color="000000" w:sz="6" w:space="0"/>
            </w:tcBorders>
          </w:tcPr>
          <w:p>
            <w:pPr>
              <w:pStyle w:val="13"/>
              <w:spacing w:before="151"/>
              <w:ind w:left="28"/>
              <w:jc w:val="center"/>
              <w:rPr>
                <w:rFonts w:ascii="Times New Roman"/>
                <w:b/>
                <w:sz w:val="21"/>
              </w:rPr>
            </w:pPr>
            <w:r>
              <w:rPr>
                <w:rFonts w:ascii="Times New Roman"/>
                <w:b/>
                <w:w w:val="99"/>
                <w:sz w:val="21"/>
              </w:rPr>
              <w:t>2</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37"/>
              <w:ind w:left="114"/>
              <w:rPr>
                <w:b/>
                <w:sz w:val="21"/>
              </w:rPr>
            </w:pPr>
            <w:r>
              <w:rPr>
                <w:b/>
                <w:sz w:val="21"/>
              </w:rPr>
              <w:t>机房面积（㎡）</w:t>
            </w:r>
          </w:p>
        </w:tc>
        <w:tc>
          <w:tcPr>
            <w:tcW w:w="3512" w:type="dxa"/>
            <w:tcBorders>
              <w:top w:val="single" w:color="000000" w:sz="6" w:space="0"/>
              <w:left w:val="single" w:color="000000" w:sz="6" w:space="0"/>
              <w:bottom w:val="single" w:color="000000" w:sz="6" w:space="0"/>
              <w:right w:val="single" w:color="000000" w:sz="6" w:space="0"/>
            </w:tcBorders>
          </w:tcPr>
          <w:p>
            <w:pPr>
              <w:pStyle w:val="13"/>
              <w:ind w:left="113"/>
              <w:rPr>
                <w:sz w:val="21"/>
              </w:rPr>
            </w:pPr>
            <w:r>
              <w:rPr>
                <w:sz w:val="21"/>
              </w:rPr>
              <w:t>机房面积应根据设备安装、维护等要</w:t>
            </w:r>
          </w:p>
          <w:p>
            <w:pPr>
              <w:pStyle w:val="13"/>
              <w:spacing w:before="5" w:line="252" w:lineRule="exact"/>
              <w:ind w:left="113"/>
              <w:rPr>
                <w:sz w:val="21"/>
              </w:rPr>
            </w:pPr>
            <w:r>
              <w:rPr>
                <w:sz w:val="21"/>
              </w:rPr>
              <w:t>求确定</w:t>
            </w:r>
            <w:r>
              <w:rPr>
                <w:rFonts w:ascii="Times New Roman" w:eastAsia="Times New Roman"/>
                <w:sz w:val="21"/>
              </w:rPr>
              <w:t>,</w:t>
            </w:r>
            <w:r>
              <w:rPr>
                <w:sz w:val="21"/>
              </w:rPr>
              <w:t>并应预留发展空间</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37"/>
              <w:ind w:left="65" w:right="41"/>
              <w:jc w:val="center"/>
              <w:rPr>
                <w:sz w:val="21"/>
              </w:rPr>
            </w:pPr>
            <w:r>
              <w:rPr>
                <w:sz w:val="21"/>
                <w:shd w:val="clear" w:color="auto" w:fill="FFFF00"/>
              </w:rPr>
              <w:t>符合要求</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5" w:hRule="atLeast"/>
        </w:trPr>
        <w:tc>
          <w:tcPr>
            <w:tcW w:w="786" w:type="dxa"/>
            <w:tcBorders>
              <w:top w:val="single" w:color="000000" w:sz="6" w:space="0"/>
              <w:bottom w:val="single" w:color="000000" w:sz="6" w:space="0"/>
              <w:right w:val="single" w:color="000000" w:sz="6" w:space="0"/>
            </w:tcBorders>
          </w:tcPr>
          <w:p>
            <w:pPr>
              <w:pStyle w:val="13"/>
              <w:spacing w:before="161"/>
              <w:ind w:left="28"/>
              <w:jc w:val="center"/>
              <w:rPr>
                <w:rFonts w:ascii="Times New Roman"/>
                <w:b/>
                <w:sz w:val="21"/>
              </w:rPr>
            </w:pPr>
            <w:r>
              <w:rPr>
                <w:rFonts w:ascii="Times New Roman"/>
                <w:b/>
                <w:w w:val="99"/>
                <w:sz w:val="21"/>
              </w:rPr>
              <w:t>3</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47"/>
              <w:ind w:left="114"/>
              <w:rPr>
                <w:b/>
                <w:sz w:val="21"/>
              </w:rPr>
            </w:pPr>
            <w:r>
              <w:rPr>
                <w:b/>
                <w:sz w:val="21"/>
              </w:rPr>
              <w:t>机房温度（℃）</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47"/>
              <w:ind w:left="113"/>
              <w:rPr>
                <w:sz w:val="21"/>
              </w:rPr>
            </w:pPr>
            <w:r>
              <w:rPr>
                <w:sz w:val="21"/>
              </w:rPr>
              <w:t>环境温度：</w:t>
            </w:r>
            <w:r>
              <w:rPr>
                <w:rFonts w:ascii="Times New Roman" w:hAnsi="Times New Roman" w:eastAsia="Times New Roman"/>
                <w:sz w:val="21"/>
              </w:rPr>
              <w:t>0</w:t>
            </w:r>
            <w:r>
              <w:rPr>
                <w:sz w:val="21"/>
              </w:rPr>
              <w:t>～</w:t>
            </w:r>
            <w:r>
              <w:rPr>
                <w:rFonts w:ascii="Times New Roman" w:hAnsi="Times New Roman" w:eastAsia="Times New Roman"/>
                <w:sz w:val="21"/>
              </w:rPr>
              <w:t>45</w:t>
            </w:r>
            <w:r>
              <w:rPr>
                <w:sz w:val="21"/>
              </w:rPr>
              <w:t>℃</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47"/>
              <w:ind w:left="66" w:right="41"/>
              <w:jc w:val="center"/>
              <w:rPr>
                <w:sz w:val="21"/>
              </w:rPr>
            </w:pPr>
            <w:r>
              <w:rPr>
                <w:sz w:val="21"/>
              </w:rPr>
              <w:t>温度： ℃</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6" w:hRule="atLeast"/>
        </w:trPr>
        <w:tc>
          <w:tcPr>
            <w:tcW w:w="786" w:type="dxa"/>
            <w:tcBorders>
              <w:top w:val="single" w:color="000000" w:sz="6" w:space="0"/>
              <w:bottom w:val="single" w:color="000000" w:sz="6" w:space="0"/>
              <w:right w:val="single" w:color="000000" w:sz="6" w:space="0"/>
            </w:tcBorders>
          </w:tcPr>
          <w:p>
            <w:pPr>
              <w:pStyle w:val="13"/>
              <w:spacing w:before="151"/>
              <w:ind w:left="28"/>
              <w:jc w:val="center"/>
              <w:rPr>
                <w:rFonts w:ascii="Times New Roman"/>
                <w:b/>
                <w:sz w:val="21"/>
              </w:rPr>
            </w:pPr>
            <w:r>
              <w:rPr>
                <w:rFonts w:ascii="Times New Roman"/>
                <w:b/>
                <w:w w:val="99"/>
                <w:sz w:val="21"/>
              </w:rPr>
              <w:t>4</w:t>
            </w:r>
          </w:p>
        </w:tc>
        <w:tc>
          <w:tcPr>
            <w:tcW w:w="1614" w:type="dxa"/>
            <w:tcBorders>
              <w:top w:val="single" w:color="000000" w:sz="6" w:space="0"/>
              <w:left w:val="single" w:color="000000" w:sz="6" w:space="0"/>
              <w:bottom w:val="single" w:color="000000" w:sz="6" w:space="0"/>
              <w:right w:val="single" w:color="000000" w:sz="6" w:space="0"/>
            </w:tcBorders>
          </w:tcPr>
          <w:p>
            <w:pPr>
              <w:pStyle w:val="13"/>
              <w:ind w:left="393"/>
              <w:rPr>
                <w:b/>
                <w:sz w:val="21"/>
              </w:rPr>
            </w:pPr>
            <w:r>
              <w:rPr>
                <w:b/>
                <w:sz w:val="21"/>
              </w:rPr>
              <w:t>机房湿度</w:t>
            </w:r>
          </w:p>
          <w:p>
            <w:pPr>
              <w:pStyle w:val="13"/>
              <w:spacing w:before="5" w:line="252" w:lineRule="exact"/>
              <w:ind w:left="340"/>
              <w:rPr>
                <w:b/>
                <w:sz w:val="21"/>
              </w:rPr>
            </w:pPr>
            <w:r>
              <w:rPr>
                <w:b/>
                <w:sz w:val="21"/>
              </w:rPr>
              <w:t>（</w:t>
            </w:r>
            <w:r>
              <w:rPr>
                <w:rFonts w:ascii="Times New Roman" w:eastAsia="Times New Roman"/>
                <w:b/>
                <w:sz w:val="21"/>
              </w:rPr>
              <w:t>RH%</w:t>
            </w:r>
            <w:r>
              <w:rPr>
                <w:b/>
                <w:sz w:val="21"/>
              </w:rPr>
              <w:t>）</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37"/>
              <w:ind w:left="113"/>
              <w:rPr>
                <w:sz w:val="21"/>
              </w:rPr>
            </w:pPr>
            <w:r>
              <w:rPr>
                <w:sz w:val="21"/>
              </w:rPr>
              <w:t>相对湿度：日平均值</w:t>
            </w:r>
            <w:r>
              <w:rPr>
                <w:rFonts w:ascii="Times New Roman" w:hAnsi="Times New Roman" w:eastAsia="Times New Roman"/>
                <w:sz w:val="21"/>
              </w:rPr>
              <w:t>≤95%</w:t>
            </w:r>
            <w:r>
              <w:rPr>
                <w:sz w:val="21"/>
              </w:rPr>
              <w:t>。</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37"/>
              <w:ind w:left="67" w:right="41"/>
              <w:jc w:val="center"/>
              <w:rPr>
                <w:rFonts w:ascii="Times New Roman" w:eastAsia="Times New Roman"/>
                <w:sz w:val="21"/>
              </w:rPr>
            </w:pPr>
            <w:r>
              <w:rPr>
                <w:sz w:val="21"/>
                <w:shd w:val="clear" w:color="auto" w:fill="FFFF00"/>
              </w:rPr>
              <w:t>相对湿度：</w:t>
            </w:r>
            <w:r>
              <w:rPr>
                <w:sz w:val="21"/>
              </w:rPr>
              <w:t xml:space="preserve"> </w:t>
            </w:r>
            <w:r>
              <w:rPr>
                <w:rFonts w:ascii="Times New Roman" w:eastAsia="Times New Roman"/>
                <w:sz w:val="21"/>
              </w:rPr>
              <w:t>%</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6" w:hRule="atLeast"/>
        </w:trPr>
        <w:tc>
          <w:tcPr>
            <w:tcW w:w="786" w:type="dxa"/>
            <w:tcBorders>
              <w:top w:val="single" w:color="000000" w:sz="6" w:space="0"/>
              <w:bottom w:val="single" w:color="000000" w:sz="6" w:space="0"/>
              <w:right w:val="single" w:color="000000" w:sz="6" w:space="0"/>
            </w:tcBorders>
          </w:tcPr>
          <w:p>
            <w:pPr>
              <w:pStyle w:val="13"/>
              <w:spacing w:before="152"/>
              <w:ind w:left="28"/>
              <w:jc w:val="center"/>
              <w:rPr>
                <w:rFonts w:ascii="Times New Roman"/>
                <w:b/>
                <w:sz w:val="21"/>
              </w:rPr>
            </w:pPr>
            <w:r>
              <w:rPr>
                <w:rFonts w:ascii="Times New Roman"/>
                <w:b/>
                <w:w w:val="99"/>
                <w:sz w:val="21"/>
              </w:rPr>
              <w:t>5</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38"/>
              <w:ind w:left="311"/>
              <w:rPr>
                <w:b/>
                <w:sz w:val="21"/>
              </w:rPr>
            </w:pPr>
            <w:r>
              <w:rPr>
                <w:b/>
                <w:sz w:val="21"/>
              </w:rPr>
              <w:t>照度（</w:t>
            </w:r>
            <w:r>
              <w:rPr>
                <w:rFonts w:ascii="Times New Roman" w:eastAsia="Times New Roman"/>
                <w:b/>
                <w:sz w:val="21"/>
              </w:rPr>
              <w:t>lx</w:t>
            </w:r>
            <w:r>
              <w:rPr>
                <w:b/>
                <w:sz w:val="21"/>
              </w:rPr>
              <w:t>）</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
              <w:ind w:left="113"/>
              <w:rPr>
                <w:sz w:val="21"/>
              </w:rPr>
            </w:pPr>
            <w:r>
              <w:rPr>
                <w:sz w:val="21"/>
              </w:rPr>
              <w:t>市电已引入机房，机房照明系统已能</w:t>
            </w:r>
          </w:p>
          <w:p>
            <w:pPr>
              <w:pStyle w:val="13"/>
              <w:spacing w:before="5" w:line="251" w:lineRule="exact"/>
              <w:ind w:left="113"/>
              <w:rPr>
                <w:sz w:val="21"/>
              </w:rPr>
            </w:pPr>
            <w:r>
              <w:rPr>
                <w:sz w:val="21"/>
              </w:rPr>
              <w:t>正常使用</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38"/>
              <w:ind w:left="67" w:right="41"/>
              <w:jc w:val="center"/>
              <w:rPr>
                <w:rFonts w:ascii="Times New Roman" w:eastAsia="Times New Roman"/>
                <w:sz w:val="21"/>
              </w:rPr>
            </w:pPr>
            <w:r>
              <w:rPr>
                <w:sz w:val="21"/>
                <w:shd w:val="clear" w:color="auto" w:fill="FFFF00"/>
              </w:rPr>
              <w:t>照度：</w:t>
            </w:r>
            <w:r>
              <w:rPr>
                <w:sz w:val="21"/>
              </w:rPr>
              <w:t xml:space="preserve"> </w:t>
            </w:r>
            <w:r>
              <w:rPr>
                <w:rFonts w:ascii="Times New Roman" w:eastAsia="Times New Roman"/>
                <w:sz w:val="21"/>
              </w:rPr>
              <w:t>lux</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9" w:hRule="atLeast"/>
        </w:trPr>
        <w:tc>
          <w:tcPr>
            <w:tcW w:w="786" w:type="dxa"/>
            <w:tcBorders>
              <w:top w:val="single" w:color="000000" w:sz="6" w:space="0"/>
              <w:bottom w:val="nil"/>
              <w:right w:val="single" w:color="000000" w:sz="6" w:space="0"/>
            </w:tcBorders>
          </w:tcPr>
          <w:p>
            <w:pPr>
              <w:pStyle w:val="13"/>
              <w:rPr>
                <w:rFonts w:ascii="Times New Roman"/>
                <w:sz w:val="20"/>
              </w:rPr>
            </w:pPr>
          </w:p>
        </w:tc>
        <w:tc>
          <w:tcPr>
            <w:tcW w:w="1614" w:type="dxa"/>
            <w:tcBorders>
              <w:top w:val="single" w:color="000000" w:sz="6" w:space="0"/>
              <w:left w:val="single" w:color="000000" w:sz="6" w:space="0"/>
              <w:bottom w:val="nil"/>
              <w:right w:val="single" w:color="000000" w:sz="6" w:space="0"/>
            </w:tcBorders>
          </w:tcPr>
          <w:p>
            <w:pPr>
              <w:pStyle w:val="13"/>
              <w:rPr>
                <w:rFonts w:ascii="Times New Roman"/>
                <w:sz w:val="20"/>
              </w:rPr>
            </w:pPr>
          </w:p>
        </w:tc>
        <w:tc>
          <w:tcPr>
            <w:tcW w:w="3512" w:type="dxa"/>
            <w:tcBorders>
              <w:top w:val="single" w:color="000000" w:sz="6" w:space="0"/>
              <w:left w:val="single" w:color="000000" w:sz="6" w:space="0"/>
              <w:bottom w:val="nil"/>
              <w:right w:val="single" w:color="000000" w:sz="6" w:space="0"/>
            </w:tcBorders>
          </w:tcPr>
          <w:p>
            <w:pPr>
              <w:pStyle w:val="13"/>
              <w:rPr>
                <w:rFonts w:ascii="Times New Roman"/>
                <w:sz w:val="20"/>
              </w:rPr>
            </w:pPr>
          </w:p>
        </w:tc>
        <w:tc>
          <w:tcPr>
            <w:tcW w:w="2316" w:type="dxa"/>
            <w:tcBorders>
              <w:top w:val="single" w:color="000000" w:sz="6" w:space="0"/>
              <w:left w:val="single" w:color="000000" w:sz="6" w:space="0"/>
              <w:bottom w:val="nil"/>
              <w:right w:val="single" w:color="000000" w:sz="6" w:space="0"/>
            </w:tcBorders>
          </w:tcPr>
          <w:p>
            <w:pPr>
              <w:pStyle w:val="13"/>
              <w:spacing w:line="252" w:lineRule="exact"/>
              <w:ind w:left="67" w:right="41"/>
              <w:jc w:val="center"/>
              <w:rPr>
                <w:rFonts w:ascii="Times New Roman" w:hAnsi="Times New Roman" w:eastAsia="Times New Roman"/>
                <w:sz w:val="21"/>
              </w:rPr>
            </w:pPr>
            <w:r>
              <w:rPr>
                <w:sz w:val="21"/>
              </w:rPr>
              <w:t xml:space="preserve">地网的接地电阻： </w:t>
            </w:r>
            <w:r>
              <w:rPr>
                <w:rFonts w:ascii="Times New Roman" w:hAnsi="Times New Roman" w:eastAsia="Times New Roman"/>
                <w:sz w:val="21"/>
              </w:rPr>
              <w:t>Ω</w:t>
            </w:r>
          </w:p>
        </w:tc>
        <w:tc>
          <w:tcPr>
            <w:tcW w:w="1342" w:type="dxa"/>
            <w:vMerge w:val="restart"/>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23" w:hRule="atLeast"/>
        </w:trPr>
        <w:tc>
          <w:tcPr>
            <w:tcW w:w="786" w:type="dxa"/>
            <w:tcBorders>
              <w:top w:val="nil"/>
              <w:bottom w:val="nil"/>
              <w:right w:val="single" w:color="000000" w:sz="6" w:space="0"/>
            </w:tcBorders>
          </w:tcPr>
          <w:p>
            <w:pPr>
              <w:pStyle w:val="13"/>
              <w:rPr>
                <w:sz w:val="22"/>
              </w:rPr>
            </w:pPr>
          </w:p>
          <w:p>
            <w:pPr>
              <w:pStyle w:val="13"/>
              <w:spacing w:before="160"/>
              <w:ind w:left="28"/>
              <w:jc w:val="center"/>
              <w:rPr>
                <w:rFonts w:ascii="Times New Roman"/>
                <w:b/>
                <w:sz w:val="21"/>
              </w:rPr>
            </w:pPr>
            <w:r>
              <w:rPr>
                <w:rFonts w:ascii="Times New Roman"/>
                <w:b/>
                <w:w w:val="99"/>
                <w:sz w:val="21"/>
              </w:rPr>
              <w:t>6</w:t>
            </w:r>
          </w:p>
        </w:tc>
        <w:tc>
          <w:tcPr>
            <w:tcW w:w="1614" w:type="dxa"/>
            <w:tcBorders>
              <w:top w:val="nil"/>
              <w:left w:val="single" w:color="000000" w:sz="6" w:space="0"/>
              <w:bottom w:val="nil"/>
              <w:right w:val="single" w:color="000000" w:sz="6" w:space="0"/>
            </w:tcBorders>
          </w:tcPr>
          <w:p>
            <w:pPr>
              <w:pStyle w:val="13"/>
              <w:rPr>
                <w:sz w:val="20"/>
              </w:rPr>
            </w:pPr>
          </w:p>
          <w:p>
            <w:pPr>
              <w:pStyle w:val="13"/>
              <w:spacing w:before="171"/>
              <w:ind w:left="182"/>
              <w:rPr>
                <w:b/>
                <w:sz w:val="21"/>
              </w:rPr>
            </w:pPr>
            <w:r>
              <w:rPr>
                <w:b/>
                <w:sz w:val="21"/>
              </w:rPr>
              <w:t>接地电阻检测</w:t>
            </w:r>
          </w:p>
        </w:tc>
        <w:tc>
          <w:tcPr>
            <w:tcW w:w="3512" w:type="dxa"/>
            <w:tcBorders>
              <w:top w:val="nil"/>
              <w:left w:val="single" w:color="000000" w:sz="6" w:space="0"/>
              <w:bottom w:val="nil"/>
              <w:right w:val="single" w:color="000000" w:sz="6" w:space="0"/>
            </w:tcBorders>
          </w:tcPr>
          <w:p>
            <w:pPr>
              <w:pStyle w:val="13"/>
              <w:spacing w:before="17" w:line="242" w:lineRule="auto"/>
              <w:ind w:left="113" w:right="129"/>
              <w:jc w:val="both"/>
              <w:rPr>
                <w:sz w:val="21"/>
              </w:rPr>
            </w:pPr>
            <w:r>
              <w:rPr>
                <w:spacing w:val="-6"/>
                <w:sz w:val="21"/>
              </w:rPr>
              <w:t xml:space="preserve">地网的接地电阻应小于 </w:t>
            </w:r>
            <w:r>
              <w:rPr>
                <w:rFonts w:ascii="Times New Roman" w:hAnsi="Times New Roman" w:eastAsia="Times New Roman"/>
                <w:sz w:val="21"/>
              </w:rPr>
              <w:t>5Ω</w:t>
            </w:r>
            <w:r>
              <w:rPr>
                <w:sz w:val="21"/>
              </w:rPr>
              <w:t>，有源设</w:t>
            </w:r>
            <w:r>
              <w:rPr>
                <w:spacing w:val="-8"/>
                <w:sz w:val="21"/>
              </w:rPr>
              <w:t xml:space="preserve">备接地电阻小于 </w:t>
            </w:r>
            <w:r>
              <w:rPr>
                <w:rFonts w:ascii="Times New Roman" w:hAnsi="Times New Roman" w:eastAsia="Times New Roman"/>
                <w:sz w:val="21"/>
              </w:rPr>
              <w:t>5Ω</w:t>
            </w:r>
            <w:r>
              <w:rPr>
                <w:sz w:val="21"/>
              </w:rPr>
              <w:t>，馈线接地电阻</w:t>
            </w:r>
            <w:r>
              <w:rPr>
                <w:spacing w:val="-20"/>
                <w:sz w:val="21"/>
              </w:rPr>
              <w:t xml:space="preserve">小于 </w:t>
            </w:r>
            <w:r>
              <w:rPr>
                <w:rFonts w:ascii="Times New Roman" w:hAnsi="Times New Roman" w:eastAsia="Times New Roman"/>
                <w:sz w:val="21"/>
              </w:rPr>
              <w:t>5Ω</w:t>
            </w:r>
            <w:r>
              <w:rPr>
                <w:sz w:val="21"/>
              </w:rPr>
              <w:t>，天线支架的接地电阻小于</w:t>
            </w:r>
          </w:p>
          <w:p>
            <w:pPr>
              <w:pStyle w:val="13"/>
              <w:spacing w:before="3" w:line="268" w:lineRule="exact"/>
              <w:ind w:left="113"/>
              <w:jc w:val="both"/>
              <w:rPr>
                <w:rFonts w:ascii="Times New Roman" w:hAnsi="Times New Roman" w:eastAsia="Times New Roman"/>
                <w:sz w:val="21"/>
              </w:rPr>
            </w:pPr>
            <w:r>
              <w:rPr>
                <w:rFonts w:ascii="Times New Roman" w:hAnsi="Times New Roman" w:eastAsia="Times New Roman"/>
                <w:sz w:val="21"/>
              </w:rPr>
              <w:t>5Ω</w:t>
            </w:r>
            <w:r>
              <w:rPr>
                <w:sz w:val="21"/>
              </w:rPr>
              <w:t xml:space="preserve">，其他接地电阻值应小于 </w:t>
            </w:r>
            <w:r>
              <w:rPr>
                <w:rFonts w:ascii="Times New Roman" w:hAnsi="Times New Roman" w:eastAsia="Times New Roman"/>
                <w:sz w:val="21"/>
              </w:rPr>
              <w:t>10Ω</w:t>
            </w:r>
          </w:p>
        </w:tc>
        <w:tc>
          <w:tcPr>
            <w:tcW w:w="2316" w:type="dxa"/>
            <w:tcBorders>
              <w:top w:val="nil"/>
              <w:left w:val="single" w:color="000000" w:sz="6" w:space="0"/>
              <w:bottom w:val="nil"/>
              <w:right w:val="single" w:color="000000" w:sz="6" w:space="0"/>
            </w:tcBorders>
          </w:tcPr>
          <w:p>
            <w:pPr>
              <w:pStyle w:val="13"/>
              <w:spacing w:before="168"/>
              <w:ind w:left="67" w:right="41"/>
              <w:jc w:val="center"/>
              <w:rPr>
                <w:rFonts w:ascii="Times New Roman" w:hAnsi="Times New Roman" w:eastAsia="Times New Roman"/>
                <w:sz w:val="21"/>
              </w:rPr>
            </w:pPr>
            <w:r>
              <w:rPr>
                <w:sz w:val="21"/>
              </w:rPr>
              <w:t xml:space="preserve">有源设备接地电阻： </w:t>
            </w:r>
            <w:r>
              <w:rPr>
                <w:rFonts w:ascii="Times New Roman" w:hAnsi="Times New Roman" w:eastAsia="Times New Roman"/>
                <w:sz w:val="21"/>
              </w:rPr>
              <w:t>Ω</w:t>
            </w:r>
          </w:p>
          <w:p>
            <w:pPr>
              <w:pStyle w:val="13"/>
              <w:spacing w:before="6"/>
              <w:rPr>
                <w:sz w:val="16"/>
              </w:rPr>
            </w:pPr>
          </w:p>
          <w:p>
            <w:pPr>
              <w:pStyle w:val="13"/>
              <w:ind w:left="67" w:right="41"/>
              <w:jc w:val="center"/>
              <w:rPr>
                <w:rFonts w:ascii="Times New Roman" w:hAnsi="Times New Roman" w:eastAsia="Times New Roman"/>
                <w:sz w:val="21"/>
              </w:rPr>
            </w:pPr>
            <w:r>
              <w:rPr>
                <w:sz w:val="21"/>
              </w:rPr>
              <w:t xml:space="preserve">馈线接地电阻： </w:t>
            </w:r>
            <w:r>
              <w:rPr>
                <w:rFonts w:ascii="Times New Roman" w:hAnsi="Times New Roman" w:eastAsia="Times New Roman"/>
                <w:sz w:val="21"/>
              </w:rPr>
              <w:t>Ω</w:t>
            </w:r>
          </w:p>
        </w:tc>
        <w:tc>
          <w:tcPr>
            <w:tcW w:w="1342"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0" w:hRule="atLeast"/>
        </w:trPr>
        <w:tc>
          <w:tcPr>
            <w:tcW w:w="786" w:type="dxa"/>
            <w:tcBorders>
              <w:top w:val="nil"/>
              <w:bottom w:val="single" w:color="000000" w:sz="6" w:space="0"/>
              <w:right w:val="single" w:color="000000" w:sz="6" w:space="0"/>
            </w:tcBorders>
          </w:tcPr>
          <w:p>
            <w:pPr>
              <w:pStyle w:val="13"/>
              <w:rPr>
                <w:rFonts w:ascii="Times New Roman"/>
                <w:sz w:val="20"/>
              </w:rPr>
            </w:pPr>
          </w:p>
        </w:tc>
        <w:tc>
          <w:tcPr>
            <w:tcW w:w="1614" w:type="dxa"/>
            <w:tcBorders>
              <w:top w:val="nil"/>
              <w:left w:val="single" w:color="000000" w:sz="6" w:space="0"/>
              <w:bottom w:val="single" w:color="000000" w:sz="6" w:space="0"/>
              <w:right w:val="single" w:color="000000" w:sz="6" w:space="0"/>
            </w:tcBorders>
          </w:tcPr>
          <w:p>
            <w:pPr>
              <w:pStyle w:val="13"/>
              <w:rPr>
                <w:rFonts w:ascii="Times New Roman"/>
                <w:sz w:val="20"/>
              </w:rPr>
            </w:pPr>
          </w:p>
        </w:tc>
        <w:tc>
          <w:tcPr>
            <w:tcW w:w="3512" w:type="dxa"/>
            <w:tcBorders>
              <w:top w:val="nil"/>
              <w:left w:val="single" w:color="000000" w:sz="6" w:space="0"/>
              <w:bottom w:val="single" w:color="000000" w:sz="6" w:space="0"/>
              <w:right w:val="single" w:color="000000" w:sz="6" w:space="0"/>
            </w:tcBorders>
          </w:tcPr>
          <w:p>
            <w:pPr>
              <w:pStyle w:val="13"/>
              <w:rPr>
                <w:rFonts w:ascii="Times New Roman"/>
                <w:sz w:val="20"/>
              </w:rPr>
            </w:pPr>
          </w:p>
        </w:tc>
        <w:tc>
          <w:tcPr>
            <w:tcW w:w="2316" w:type="dxa"/>
            <w:tcBorders>
              <w:top w:val="nil"/>
              <w:left w:val="single" w:color="000000" w:sz="6" w:space="0"/>
              <w:bottom w:val="single" w:color="000000" w:sz="6" w:space="0"/>
              <w:right w:val="single" w:color="000000" w:sz="6" w:space="0"/>
            </w:tcBorders>
          </w:tcPr>
          <w:p>
            <w:pPr>
              <w:pStyle w:val="13"/>
              <w:spacing w:before="9" w:line="251" w:lineRule="exact"/>
              <w:ind w:left="67" w:right="41"/>
              <w:jc w:val="center"/>
              <w:rPr>
                <w:rFonts w:ascii="Times New Roman" w:hAnsi="Times New Roman" w:eastAsia="Times New Roman"/>
                <w:sz w:val="21"/>
              </w:rPr>
            </w:pPr>
            <w:r>
              <w:rPr>
                <w:sz w:val="21"/>
              </w:rPr>
              <w:t xml:space="preserve">天线支架接地电阻： </w:t>
            </w:r>
            <w:r>
              <w:rPr>
                <w:rFonts w:ascii="Times New Roman" w:hAnsi="Times New Roman" w:eastAsia="Times New Roman"/>
                <w:sz w:val="21"/>
              </w:rPr>
              <w:t>Ω</w:t>
            </w:r>
          </w:p>
        </w:tc>
        <w:tc>
          <w:tcPr>
            <w:tcW w:w="1342"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36" w:hRule="atLeast"/>
        </w:trPr>
        <w:tc>
          <w:tcPr>
            <w:tcW w:w="786" w:type="dxa"/>
            <w:tcBorders>
              <w:top w:val="single" w:color="000000" w:sz="6" w:space="0"/>
              <w:right w:val="single" w:color="000000" w:sz="6" w:space="0"/>
            </w:tcBorders>
          </w:tcPr>
          <w:p>
            <w:pPr>
              <w:pStyle w:val="13"/>
              <w:rPr>
                <w:sz w:val="22"/>
              </w:rPr>
            </w:pPr>
          </w:p>
          <w:p>
            <w:pPr>
              <w:pStyle w:val="13"/>
              <w:rPr>
                <w:sz w:val="22"/>
              </w:rPr>
            </w:pPr>
          </w:p>
          <w:p>
            <w:pPr>
              <w:pStyle w:val="13"/>
              <w:rPr>
                <w:sz w:val="22"/>
              </w:rPr>
            </w:pPr>
          </w:p>
          <w:p>
            <w:pPr>
              <w:pStyle w:val="13"/>
              <w:spacing w:before="9"/>
              <w:rPr>
                <w:sz w:val="19"/>
              </w:rPr>
            </w:pPr>
          </w:p>
          <w:p>
            <w:pPr>
              <w:pStyle w:val="13"/>
              <w:ind w:left="28"/>
              <w:jc w:val="center"/>
              <w:rPr>
                <w:rFonts w:ascii="Times New Roman"/>
                <w:b/>
                <w:sz w:val="21"/>
              </w:rPr>
            </w:pPr>
            <w:r>
              <w:rPr>
                <w:rFonts w:ascii="Times New Roman"/>
                <w:b/>
                <w:w w:val="99"/>
                <w:sz w:val="21"/>
              </w:rPr>
              <w:t>7</w:t>
            </w:r>
          </w:p>
        </w:tc>
        <w:tc>
          <w:tcPr>
            <w:tcW w:w="1614"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spacing w:before="5"/>
              <w:rPr>
                <w:sz w:val="24"/>
              </w:rPr>
            </w:pPr>
          </w:p>
          <w:p>
            <w:pPr>
              <w:pStyle w:val="13"/>
              <w:ind w:left="323"/>
              <w:rPr>
                <w:b/>
                <w:sz w:val="21"/>
              </w:rPr>
            </w:pPr>
            <w:r>
              <w:rPr>
                <w:b/>
                <w:sz w:val="21"/>
              </w:rPr>
              <w:t>配电设施</w:t>
            </w:r>
          </w:p>
        </w:tc>
        <w:tc>
          <w:tcPr>
            <w:tcW w:w="3512" w:type="dxa"/>
            <w:tcBorders>
              <w:top w:val="single" w:color="000000" w:sz="6" w:space="0"/>
              <w:left w:val="single" w:color="000000" w:sz="6" w:space="0"/>
              <w:right w:val="single" w:color="000000" w:sz="6" w:space="0"/>
            </w:tcBorders>
          </w:tcPr>
          <w:p>
            <w:pPr>
              <w:pStyle w:val="13"/>
              <w:spacing w:before="2"/>
              <w:ind w:left="113"/>
              <w:rPr>
                <w:sz w:val="21"/>
              </w:rPr>
            </w:pPr>
            <w:r>
              <w:rPr>
                <w:spacing w:val="43"/>
                <w:w w:val="95"/>
                <w:sz w:val="21"/>
              </w:rPr>
              <w:t>室内覆盖系统机房用电负荷≧</w:t>
            </w:r>
          </w:p>
          <w:p>
            <w:pPr>
              <w:pStyle w:val="13"/>
              <w:spacing w:before="2"/>
              <w:ind w:left="113"/>
              <w:rPr>
                <w:sz w:val="21"/>
              </w:rPr>
            </w:pPr>
            <w:r>
              <w:rPr>
                <w:rFonts w:ascii="Times New Roman" w:eastAsia="Times New Roman"/>
                <w:spacing w:val="-5"/>
                <w:sz w:val="21"/>
              </w:rPr>
              <w:t>20kVA</w:t>
            </w:r>
            <w:r>
              <w:rPr>
                <w:rFonts w:ascii="Times New Roman" w:eastAsia="Times New Roman"/>
                <w:spacing w:val="-21"/>
                <w:sz w:val="21"/>
              </w:rPr>
              <w:t xml:space="preserve"> </w:t>
            </w:r>
            <w:r>
              <w:rPr>
                <w:spacing w:val="12"/>
                <w:sz w:val="21"/>
              </w:rPr>
              <w:t xml:space="preserve">； 交流输出开关配置 </w:t>
            </w:r>
            <w:r>
              <w:rPr>
                <w:rFonts w:ascii="Times New Roman" w:eastAsia="Times New Roman"/>
                <w:sz w:val="21"/>
              </w:rPr>
              <w:t>2</w:t>
            </w:r>
            <w:r>
              <w:rPr>
                <w:rFonts w:ascii="Times New Roman" w:eastAsia="Times New Roman"/>
                <w:spacing w:val="33"/>
                <w:sz w:val="21"/>
              </w:rPr>
              <w:t xml:space="preserve"> </w:t>
            </w:r>
            <w:r>
              <w:rPr>
                <w:sz w:val="21"/>
              </w:rPr>
              <w:t>路</w:t>
            </w:r>
          </w:p>
          <w:p>
            <w:pPr>
              <w:pStyle w:val="13"/>
              <w:spacing w:before="4" w:line="244" w:lineRule="auto"/>
              <w:ind w:left="113" w:right="21"/>
              <w:rPr>
                <w:sz w:val="21"/>
              </w:rPr>
            </w:pPr>
            <w:r>
              <w:rPr>
                <w:rFonts w:ascii="Times New Roman" w:eastAsia="Times New Roman"/>
                <w:sz w:val="21"/>
              </w:rPr>
              <w:t>40A/380V</w:t>
            </w:r>
            <w:r>
              <w:rPr>
                <w:sz w:val="21"/>
              </w:rPr>
              <w:t xml:space="preserve">；并配置专用的交流配电箱和相应容量的两路交流输出开关。交流配电箱宜按底边离地 </w:t>
            </w:r>
            <w:r>
              <w:rPr>
                <w:rFonts w:ascii="Times New Roman" w:eastAsia="Times New Roman"/>
                <w:sz w:val="21"/>
              </w:rPr>
              <w:t xml:space="preserve">1.4m </w:t>
            </w:r>
            <w:r>
              <w:rPr>
                <w:sz w:val="21"/>
              </w:rPr>
              <w:t>高度挂墙安装。供电线路的选择和敷设应符合《电力工程电缆设计标准》</w:t>
            </w:r>
            <w:r>
              <w:rPr>
                <w:rFonts w:ascii="Times New Roman" w:eastAsia="Times New Roman"/>
                <w:sz w:val="21"/>
              </w:rPr>
              <w:t xml:space="preserve">GB50271 </w:t>
            </w:r>
            <w:r>
              <w:rPr>
                <w:sz w:val="21"/>
              </w:rPr>
              <w:t>要求。</w:t>
            </w:r>
          </w:p>
        </w:tc>
        <w:tc>
          <w:tcPr>
            <w:tcW w:w="2316" w:type="dxa"/>
            <w:tcBorders>
              <w:top w:val="single" w:color="000000" w:sz="6" w:space="0"/>
              <w:left w:val="single" w:color="000000" w:sz="6" w:space="0"/>
              <w:right w:val="single" w:color="000000" w:sz="6" w:space="0"/>
            </w:tcBorders>
          </w:tcPr>
          <w:p>
            <w:pPr>
              <w:pStyle w:val="13"/>
              <w:rPr>
                <w:rFonts w:ascii="Times New Roman"/>
                <w:sz w:val="20"/>
              </w:rPr>
            </w:pPr>
          </w:p>
        </w:tc>
        <w:tc>
          <w:tcPr>
            <w:tcW w:w="134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080" w:right="140" w:bottom="1400" w:left="420" w:header="858" w:footer="1206" w:gutter="0"/>
          <w:cols w:space="720" w:num="1"/>
        </w:sectPr>
      </w:pPr>
    </w:p>
    <w:p>
      <w:pPr>
        <w:pStyle w:val="5"/>
        <w:rPr>
          <w:sz w:val="20"/>
        </w:rPr>
      </w:pPr>
    </w:p>
    <w:p>
      <w:pPr>
        <w:pStyle w:val="5"/>
        <w:spacing w:before="10"/>
        <w:rPr>
          <w:sz w:val="21"/>
        </w:rPr>
      </w:pPr>
    </w:p>
    <w:p>
      <w:pPr>
        <w:pStyle w:val="12"/>
        <w:numPr>
          <w:ilvl w:val="2"/>
          <w:numId w:val="14"/>
        </w:numPr>
        <w:tabs>
          <w:tab w:val="left" w:pos="1433"/>
        </w:tabs>
        <w:spacing w:before="66" w:after="0" w:line="240" w:lineRule="auto"/>
        <w:ind w:left="1432" w:right="0" w:hanging="721"/>
        <w:jc w:val="left"/>
        <w:rPr>
          <w:sz w:val="24"/>
        </w:rPr>
      </w:pPr>
      <w:bookmarkStart w:id="78" w:name="6.1.2设备间检验"/>
      <w:bookmarkEnd w:id="78"/>
      <w:r>
        <w:rPr>
          <w:sz w:val="24"/>
        </w:rPr>
        <w:t>设备间检验</w:t>
      </w:r>
    </w:p>
    <w:p>
      <w:pPr>
        <w:pStyle w:val="5"/>
        <w:spacing w:before="5"/>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rPr>
                <w:sz w:val="14"/>
              </w:rPr>
            </w:pPr>
          </w:p>
          <w:p>
            <w:pPr>
              <w:pStyle w:val="13"/>
              <w:spacing w:before="1"/>
              <w:ind w:left="161" w:right="139"/>
              <w:jc w:val="center"/>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rPr>
                <w:sz w:val="14"/>
              </w:rPr>
            </w:pPr>
          </w:p>
          <w:p>
            <w:pPr>
              <w:pStyle w:val="13"/>
              <w:spacing w:before="1"/>
              <w:ind w:left="393"/>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rPr>
                <w:sz w:val="14"/>
              </w:rPr>
            </w:pPr>
          </w:p>
          <w:p>
            <w:pPr>
              <w:pStyle w:val="13"/>
              <w:spacing w:before="1"/>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rPr>
                <w:sz w:val="14"/>
              </w:rPr>
            </w:pPr>
          </w:p>
          <w:p>
            <w:pPr>
              <w:pStyle w:val="13"/>
              <w:spacing w:before="1"/>
              <w:ind w:left="67" w:right="40"/>
              <w:jc w:val="center"/>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rPr>
                <w:sz w:val="14"/>
              </w:rPr>
            </w:pPr>
          </w:p>
          <w:p>
            <w:pPr>
              <w:pStyle w:val="13"/>
              <w:spacing w:before="1"/>
              <w:ind w:left="256"/>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65" w:hRule="atLeast"/>
        </w:trPr>
        <w:tc>
          <w:tcPr>
            <w:tcW w:w="786" w:type="dxa"/>
            <w:tcBorders>
              <w:top w:val="single" w:color="000000" w:sz="6" w:space="0"/>
              <w:bottom w:val="single" w:color="000000" w:sz="6" w:space="0"/>
              <w:right w:val="single" w:color="000000" w:sz="6" w:space="0"/>
            </w:tcBorders>
          </w:tcPr>
          <w:p>
            <w:pPr>
              <w:pStyle w:val="13"/>
              <w:rPr>
                <w:sz w:val="22"/>
              </w:rPr>
            </w:pPr>
          </w:p>
          <w:p>
            <w:pPr>
              <w:pStyle w:val="13"/>
              <w:spacing w:before="9"/>
              <w:rPr>
                <w:sz w:val="21"/>
              </w:rPr>
            </w:pPr>
          </w:p>
          <w:p>
            <w:pPr>
              <w:pStyle w:val="13"/>
              <w:ind w:left="28"/>
              <w:jc w:val="center"/>
              <w:rPr>
                <w:rFonts w:ascii="Times New Roman"/>
                <w:b/>
                <w:sz w:val="21"/>
              </w:rPr>
            </w:pPr>
            <w:r>
              <w:rPr>
                <w:rFonts w:ascii="Times New Roman"/>
                <w:b/>
                <w:w w:val="99"/>
                <w:sz w:val="21"/>
              </w:rPr>
              <w:t>1</w:t>
            </w:r>
          </w:p>
        </w:tc>
        <w:tc>
          <w:tcPr>
            <w:tcW w:w="1614" w:type="dxa"/>
            <w:tcBorders>
              <w:top w:val="single" w:color="000000" w:sz="6" w:space="0"/>
              <w:left w:val="single" w:color="000000" w:sz="6" w:space="0"/>
              <w:bottom w:val="single" w:color="000000" w:sz="6" w:space="0"/>
              <w:right w:val="single" w:color="000000" w:sz="6" w:space="0"/>
            </w:tcBorders>
          </w:tcPr>
          <w:p>
            <w:pPr>
              <w:pStyle w:val="13"/>
              <w:rPr>
                <w:sz w:val="20"/>
              </w:rPr>
            </w:pPr>
          </w:p>
          <w:p>
            <w:pPr>
              <w:pStyle w:val="13"/>
              <w:spacing w:before="8"/>
              <w:rPr>
                <w:sz w:val="22"/>
              </w:rPr>
            </w:pPr>
          </w:p>
          <w:p>
            <w:pPr>
              <w:pStyle w:val="13"/>
              <w:ind w:left="182"/>
              <w:rPr>
                <w:b/>
                <w:sz w:val="21"/>
              </w:rPr>
            </w:pPr>
            <w:r>
              <w:rPr>
                <w:b/>
                <w:sz w:val="21"/>
              </w:rPr>
              <w:t>设备间（㎡）</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 w:line="242" w:lineRule="auto"/>
              <w:ind w:left="113" w:right="85"/>
              <w:rPr>
                <w:sz w:val="21"/>
              </w:rPr>
            </w:pPr>
            <w:r>
              <w:rPr>
                <w:sz w:val="21"/>
              </w:rPr>
              <w:t>室内覆盖设备间预留壁挂设备墙体</w:t>
            </w:r>
            <w:r>
              <w:rPr>
                <w:spacing w:val="-8"/>
                <w:sz w:val="21"/>
              </w:rPr>
              <w:t xml:space="preserve">面积不宜小于 </w:t>
            </w:r>
            <w:r>
              <w:rPr>
                <w:rFonts w:ascii="Times New Roman" w:eastAsia="Times New Roman"/>
                <w:sz w:val="21"/>
              </w:rPr>
              <w:t xml:space="preserve">6 </w:t>
            </w:r>
            <w:r>
              <w:rPr>
                <w:spacing w:val="-9"/>
                <w:sz w:val="21"/>
              </w:rPr>
              <w:t>㎡，净宽度不应小于</w:t>
            </w:r>
            <w:r>
              <w:rPr>
                <w:rFonts w:ascii="Times New Roman" w:eastAsia="Times New Roman"/>
                <w:spacing w:val="-9"/>
                <w:sz w:val="21"/>
              </w:rPr>
              <w:t>4m</w:t>
            </w:r>
            <w:r>
              <w:rPr>
                <w:spacing w:val="-14"/>
                <w:sz w:val="21"/>
              </w:rPr>
              <w:t xml:space="preserve">；设备安装区域离地 </w:t>
            </w:r>
            <w:r>
              <w:rPr>
                <w:rFonts w:ascii="Times New Roman" w:eastAsia="Times New Roman"/>
                <w:sz w:val="21"/>
              </w:rPr>
              <w:t>1.6m</w:t>
            </w:r>
            <w:r>
              <w:rPr>
                <w:sz w:val="21"/>
              </w:rPr>
              <w:t>，墙体</w:t>
            </w:r>
            <w:r>
              <w:rPr>
                <w:spacing w:val="-5"/>
                <w:sz w:val="21"/>
              </w:rPr>
              <w:t xml:space="preserve">应能满足单点荷载不小于 </w:t>
            </w:r>
            <w:r>
              <w:rPr>
                <w:rFonts w:ascii="Times New Roman" w:eastAsia="Times New Roman"/>
                <w:sz w:val="21"/>
              </w:rPr>
              <w:t xml:space="preserve">50.0 </w:t>
            </w:r>
            <w:r>
              <w:rPr>
                <w:sz w:val="21"/>
              </w:rPr>
              <w:t>㎏的</w:t>
            </w:r>
          </w:p>
          <w:p>
            <w:pPr>
              <w:pStyle w:val="13"/>
              <w:spacing w:before="5" w:line="252" w:lineRule="exact"/>
              <w:ind w:left="113"/>
              <w:rPr>
                <w:sz w:val="21"/>
              </w:rPr>
            </w:pPr>
            <w:r>
              <w:rPr>
                <w:sz w:val="21"/>
              </w:rPr>
              <w:t>设备壁挂安装要求。</w:t>
            </w:r>
          </w:p>
        </w:tc>
        <w:tc>
          <w:tcPr>
            <w:tcW w:w="2316" w:type="dxa"/>
            <w:tcBorders>
              <w:top w:val="single" w:color="000000" w:sz="6" w:space="0"/>
              <w:left w:val="single" w:color="000000" w:sz="6" w:space="0"/>
              <w:bottom w:val="single" w:color="000000" w:sz="6" w:space="0"/>
              <w:right w:val="single" w:color="000000" w:sz="6" w:space="0"/>
            </w:tcBorders>
          </w:tcPr>
          <w:p>
            <w:pPr>
              <w:pStyle w:val="13"/>
              <w:rPr>
                <w:sz w:val="20"/>
              </w:rPr>
            </w:pPr>
          </w:p>
          <w:p>
            <w:pPr>
              <w:pStyle w:val="13"/>
              <w:spacing w:before="8"/>
              <w:rPr>
                <w:sz w:val="22"/>
              </w:rPr>
            </w:pPr>
          </w:p>
          <w:p>
            <w:pPr>
              <w:pStyle w:val="13"/>
              <w:ind w:left="65" w:right="41"/>
              <w:jc w:val="center"/>
              <w:rPr>
                <w:sz w:val="21"/>
              </w:rPr>
            </w:pPr>
            <w:r>
              <w:rPr>
                <w:sz w:val="21"/>
                <w:shd w:val="clear" w:color="auto" w:fill="FFFF00"/>
              </w:rPr>
              <w:t>符合要求</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6" w:hRule="atLeast"/>
        </w:trPr>
        <w:tc>
          <w:tcPr>
            <w:tcW w:w="786" w:type="dxa"/>
            <w:tcBorders>
              <w:top w:val="single" w:color="000000" w:sz="6" w:space="0"/>
              <w:bottom w:val="single" w:color="000000" w:sz="6" w:space="0"/>
              <w:right w:val="single" w:color="000000" w:sz="6" w:space="0"/>
            </w:tcBorders>
          </w:tcPr>
          <w:p>
            <w:pPr>
              <w:pStyle w:val="13"/>
              <w:spacing w:before="162"/>
              <w:ind w:left="28"/>
              <w:jc w:val="center"/>
              <w:rPr>
                <w:rFonts w:ascii="Times New Roman"/>
                <w:b/>
                <w:sz w:val="21"/>
              </w:rPr>
            </w:pPr>
            <w:r>
              <w:rPr>
                <w:rFonts w:ascii="Times New Roman"/>
                <w:b/>
                <w:w w:val="99"/>
                <w:sz w:val="21"/>
              </w:rPr>
              <w:t>2</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48"/>
              <w:ind w:left="287"/>
              <w:rPr>
                <w:b/>
                <w:sz w:val="21"/>
              </w:rPr>
            </w:pPr>
            <w:r>
              <w:rPr>
                <w:b/>
                <w:sz w:val="21"/>
              </w:rPr>
              <w:t>温度（℃）</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48"/>
              <w:ind w:left="113"/>
              <w:rPr>
                <w:sz w:val="21"/>
              </w:rPr>
            </w:pPr>
            <w:r>
              <w:rPr>
                <w:sz w:val="21"/>
              </w:rPr>
              <w:t>环境温度：</w:t>
            </w:r>
            <w:r>
              <w:rPr>
                <w:rFonts w:ascii="Times New Roman" w:hAnsi="Times New Roman" w:eastAsia="Times New Roman"/>
                <w:sz w:val="21"/>
              </w:rPr>
              <w:t>0</w:t>
            </w:r>
            <w:r>
              <w:rPr>
                <w:sz w:val="21"/>
              </w:rPr>
              <w:t>～</w:t>
            </w:r>
            <w:r>
              <w:rPr>
                <w:rFonts w:ascii="Times New Roman" w:hAnsi="Times New Roman" w:eastAsia="Times New Roman"/>
                <w:sz w:val="21"/>
              </w:rPr>
              <w:t>45</w:t>
            </w:r>
            <w:r>
              <w:rPr>
                <w:sz w:val="21"/>
              </w:rPr>
              <w:t>℃</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48"/>
              <w:ind w:left="66" w:right="41"/>
              <w:jc w:val="center"/>
              <w:rPr>
                <w:sz w:val="21"/>
              </w:rPr>
            </w:pPr>
            <w:r>
              <w:rPr>
                <w:sz w:val="21"/>
              </w:rPr>
              <w:t>温度： ℃</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5" w:hRule="atLeast"/>
        </w:trPr>
        <w:tc>
          <w:tcPr>
            <w:tcW w:w="786" w:type="dxa"/>
            <w:tcBorders>
              <w:top w:val="single" w:color="000000" w:sz="6" w:space="0"/>
              <w:bottom w:val="single" w:color="000000" w:sz="6" w:space="0"/>
              <w:right w:val="single" w:color="000000" w:sz="6" w:space="0"/>
            </w:tcBorders>
          </w:tcPr>
          <w:p>
            <w:pPr>
              <w:pStyle w:val="13"/>
              <w:spacing w:before="152"/>
              <w:ind w:left="28"/>
              <w:jc w:val="center"/>
              <w:rPr>
                <w:rFonts w:ascii="Times New Roman"/>
                <w:b/>
                <w:sz w:val="21"/>
              </w:rPr>
            </w:pPr>
            <w:r>
              <w:rPr>
                <w:rFonts w:ascii="Times New Roman"/>
                <w:b/>
                <w:w w:val="99"/>
                <w:sz w:val="21"/>
              </w:rPr>
              <w:t>3</w:t>
            </w:r>
          </w:p>
        </w:tc>
        <w:tc>
          <w:tcPr>
            <w:tcW w:w="1614" w:type="dxa"/>
            <w:tcBorders>
              <w:top w:val="single" w:color="000000" w:sz="6" w:space="0"/>
              <w:left w:val="single" w:color="000000" w:sz="6" w:space="0"/>
              <w:bottom w:val="single" w:color="000000" w:sz="6" w:space="0"/>
              <w:right w:val="single" w:color="000000" w:sz="6" w:space="0"/>
            </w:tcBorders>
          </w:tcPr>
          <w:p>
            <w:pPr>
              <w:pStyle w:val="13"/>
              <w:spacing w:before="138"/>
              <w:ind w:left="131"/>
              <w:rPr>
                <w:b/>
                <w:sz w:val="21"/>
              </w:rPr>
            </w:pPr>
            <w:r>
              <w:rPr>
                <w:b/>
                <w:sz w:val="21"/>
              </w:rPr>
              <w:t>湿度（</w:t>
            </w:r>
            <w:r>
              <w:rPr>
                <w:rFonts w:ascii="Times New Roman" w:eastAsia="Times New Roman"/>
                <w:b/>
                <w:sz w:val="21"/>
              </w:rPr>
              <w:t>RH%</w:t>
            </w:r>
            <w:r>
              <w:rPr>
                <w:b/>
                <w:sz w:val="21"/>
              </w:rPr>
              <w:t>）</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38"/>
              <w:ind w:left="113"/>
              <w:rPr>
                <w:sz w:val="21"/>
              </w:rPr>
            </w:pPr>
            <w:r>
              <w:rPr>
                <w:sz w:val="21"/>
              </w:rPr>
              <w:t>相对湿度：日平均值</w:t>
            </w:r>
            <w:r>
              <w:rPr>
                <w:rFonts w:ascii="Times New Roman" w:hAnsi="Times New Roman" w:eastAsia="Times New Roman"/>
                <w:sz w:val="21"/>
              </w:rPr>
              <w:t>≤95%</w:t>
            </w:r>
            <w:r>
              <w:rPr>
                <w:sz w:val="21"/>
              </w:rPr>
              <w:t>。</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38"/>
              <w:ind w:left="67" w:right="41"/>
              <w:jc w:val="center"/>
              <w:rPr>
                <w:rFonts w:ascii="Times New Roman" w:eastAsia="Times New Roman"/>
                <w:sz w:val="21"/>
              </w:rPr>
            </w:pPr>
            <w:r>
              <w:rPr>
                <w:sz w:val="21"/>
                <w:shd w:val="clear" w:color="auto" w:fill="FFFF00"/>
              </w:rPr>
              <w:t>相对湿度：</w:t>
            </w:r>
            <w:r>
              <w:rPr>
                <w:sz w:val="21"/>
              </w:rPr>
              <w:t xml:space="preserve"> </w:t>
            </w:r>
            <w:r>
              <w:rPr>
                <w:rFonts w:ascii="Times New Roman" w:eastAsia="Times New Roman"/>
                <w:sz w:val="21"/>
              </w:rPr>
              <w:t>%</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9" w:hRule="atLeast"/>
        </w:trPr>
        <w:tc>
          <w:tcPr>
            <w:tcW w:w="786" w:type="dxa"/>
            <w:tcBorders>
              <w:top w:val="single" w:color="000000" w:sz="6" w:space="0"/>
              <w:bottom w:val="nil"/>
              <w:right w:val="single" w:color="000000" w:sz="6" w:space="0"/>
            </w:tcBorders>
          </w:tcPr>
          <w:p>
            <w:pPr>
              <w:pStyle w:val="13"/>
              <w:rPr>
                <w:rFonts w:ascii="Times New Roman"/>
                <w:sz w:val="20"/>
              </w:rPr>
            </w:pPr>
          </w:p>
        </w:tc>
        <w:tc>
          <w:tcPr>
            <w:tcW w:w="1614" w:type="dxa"/>
            <w:tcBorders>
              <w:top w:val="single" w:color="000000" w:sz="6" w:space="0"/>
              <w:left w:val="single" w:color="000000" w:sz="6" w:space="0"/>
              <w:bottom w:val="nil"/>
              <w:right w:val="single" w:color="000000" w:sz="6" w:space="0"/>
            </w:tcBorders>
          </w:tcPr>
          <w:p>
            <w:pPr>
              <w:pStyle w:val="13"/>
              <w:rPr>
                <w:rFonts w:ascii="Times New Roman"/>
                <w:sz w:val="20"/>
              </w:rPr>
            </w:pPr>
          </w:p>
        </w:tc>
        <w:tc>
          <w:tcPr>
            <w:tcW w:w="3512" w:type="dxa"/>
            <w:tcBorders>
              <w:top w:val="single" w:color="000000" w:sz="6" w:space="0"/>
              <w:left w:val="single" w:color="000000" w:sz="6" w:space="0"/>
              <w:bottom w:val="nil"/>
              <w:right w:val="single" w:color="000000" w:sz="6" w:space="0"/>
            </w:tcBorders>
          </w:tcPr>
          <w:p>
            <w:pPr>
              <w:pStyle w:val="13"/>
              <w:rPr>
                <w:rFonts w:ascii="Times New Roman"/>
                <w:sz w:val="20"/>
              </w:rPr>
            </w:pPr>
          </w:p>
        </w:tc>
        <w:tc>
          <w:tcPr>
            <w:tcW w:w="2316" w:type="dxa"/>
            <w:tcBorders>
              <w:top w:val="single" w:color="000000" w:sz="6" w:space="0"/>
              <w:left w:val="single" w:color="000000" w:sz="6" w:space="0"/>
              <w:bottom w:val="nil"/>
              <w:right w:val="single" w:color="000000" w:sz="6" w:space="0"/>
            </w:tcBorders>
          </w:tcPr>
          <w:p>
            <w:pPr>
              <w:pStyle w:val="13"/>
              <w:spacing w:line="252" w:lineRule="exact"/>
              <w:ind w:left="67" w:right="41"/>
              <w:jc w:val="center"/>
              <w:rPr>
                <w:rFonts w:ascii="Times New Roman" w:hAnsi="Times New Roman" w:eastAsia="Times New Roman"/>
                <w:sz w:val="21"/>
              </w:rPr>
            </w:pPr>
            <w:r>
              <w:rPr>
                <w:sz w:val="21"/>
              </w:rPr>
              <w:t xml:space="preserve">地网的接地电阻： </w:t>
            </w:r>
            <w:r>
              <w:rPr>
                <w:rFonts w:ascii="Times New Roman" w:hAnsi="Times New Roman" w:eastAsia="Times New Roman"/>
                <w:sz w:val="21"/>
              </w:rPr>
              <w:t>Ω</w:t>
            </w:r>
          </w:p>
        </w:tc>
        <w:tc>
          <w:tcPr>
            <w:tcW w:w="1342" w:type="dxa"/>
            <w:vMerge w:val="restart"/>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23" w:hRule="atLeast"/>
        </w:trPr>
        <w:tc>
          <w:tcPr>
            <w:tcW w:w="786" w:type="dxa"/>
            <w:tcBorders>
              <w:top w:val="nil"/>
              <w:bottom w:val="nil"/>
              <w:right w:val="single" w:color="000000" w:sz="6" w:space="0"/>
            </w:tcBorders>
          </w:tcPr>
          <w:p>
            <w:pPr>
              <w:pStyle w:val="13"/>
              <w:rPr>
                <w:sz w:val="22"/>
              </w:rPr>
            </w:pPr>
          </w:p>
          <w:p>
            <w:pPr>
              <w:pStyle w:val="13"/>
              <w:spacing w:before="160"/>
              <w:ind w:left="28"/>
              <w:jc w:val="center"/>
              <w:rPr>
                <w:rFonts w:ascii="Times New Roman"/>
                <w:b/>
                <w:sz w:val="21"/>
              </w:rPr>
            </w:pPr>
            <w:r>
              <w:rPr>
                <w:rFonts w:ascii="Times New Roman"/>
                <w:b/>
                <w:w w:val="99"/>
                <w:sz w:val="21"/>
              </w:rPr>
              <w:t>4</w:t>
            </w:r>
          </w:p>
        </w:tc>
        <w:tc>
          <w:tcPr>
            <w:tcW w:w="1614" w:type="dxa"/>
            <w:tcBorders>
              <w:top w:val="nil"/>
              <w:left w:val="single" w:color="000000" w:sz="6" w:space="0"/>
              <w:bottom w:val="nil"/>
              <w:right w:val="single" w:color="000000" w:sz="6" w:space="0"/>
            </w:tcBorders>
          </w:tcPr>
          <w:p>
            <w:pPr>
              <w:pStyle w:val="13"/>
              <w:rPr>
                <w:sz w:val="20"/>
              </w:rPr>
            </w:pPr>
          </w:p>
          <w:p>
            <w:pPr>
              <w:pStyle w:val="13"/>
              <w:spacing w:before="171"/>
              <w:ind w:left="182"/>
              <w:rPr>
                <w:b/>
                <w:sz w:val="21"/>
              </w:rPr>
            </w:pPr>
            <w:r>
              <w:rPr>
                <w:b/>
                <w:sz w:val="21"/>
              </w:rPr>
              <w:t>接地电阻检测</w:t>
            </w:r>
          </w:p>
        </w:tc>
        <w:tc>
          <w:tcPr>
            <w:tcW w:w="3512" w:type="dxa"/>
            <w:tcBorders>
              <w:top w:val="nil"/>
              <w:left w:val="single" w:color="000000" w:sz="6" w:space="0"/>
              <w:bottom w:val="nil"/>
              <w:right w:val="single" w:color="000000" w:sz="6" w:space="0"/>
            </w:tcBorders>
          </w:tcPr>
          <w:p>
            <w:pPr>
              <w:pStyle w:val="13"/>
              <w:spacing w:before="17" w:line="242" w:lineRule="auto"/>
              <w:ind w:left="113" w:right="129"/>
              <w:jc w:val="both"/>
              <w:rPr>
                <w:sz w:val="21"/>
              </w:rPr>
            </w:pPr>
            <w:r>
              <w:rPr>
                <w:spacing w:val="-6"/>
                <w:sz w:val="21"/>
              </w:rPr>
              <w:t xml:space="preserve">地网的接地电阻应小于 </w:t>
            </w:r>
            <w:r>
              <w:rPr>
                <w:rFonts w:ascii="Times New Roman" w:hAnsi="Times New Roman" w:eastAsia="Times New Roman"/>
                <w:sz w:val="21"/>
              </w:rPr>
              <w:t>5Ω</w:t>
            </w:r>
            <w:r>
              <w:rPr>
                <w:sz w:val="21"/>
              </w:rPr>
              <w:t>，有源设</w:t>
            </w:r>
            <w:r>
              <w:rPr>
                <w:spacing w:val="-8"/>
                <w:sz w:val="21"/>
              </w:rPr>
              <w:t xml:space="preserve">备接地电阻小于 </w:t>
            </w:r>
            <w:r>
              <w:rPr>
                <w:rFonts w:ascii="Times New Roman" w:hAnsi="Times New Roman" w:eastAsia="Times New Roman"/>
                <w:sz w:val="21"/>
              </w:rPr>
              <w:t>5Ω</w:t>
            </w:r>
            <w:r>
              <w:rPr>
                <w:sz w:val="21"/>
              </w:rPr>
              <w:t>，馈线接地电阻</w:t>
            </w:r>
            <w:r>
              <w:rPr>
                <w:spacing w:val="-20"/>
                <w:sz w:val="21"/>
              </w:rPr>
              <w:t xml:space="preserve">小于 </w:t>
            </w:r>
            <w:r>
              <w:rPr>
                <w:rFonts w:ascii="Times New Roman" w:hAnsi="Times New Roman" w:eastAsia="Times New Roman"/>
                <w:sz w:val="21"/>
              </w:rPr>
              <w:t>5Ω</w:t>
            </w:r>
            <w:r>
              <w:rPr>
                <w:sz w:val="21"/>
              </w:rPr>
              <w:t>，天线支架的接地电阻小于</w:t>
            </w:r>
          </w:p>
          <w:p>
            <w:pPr>
              <w:pStyle w:val="13"/>
              <w:spacing w:before="3" w:line="268" w:lineRule="exact"/>
              <w:ind w:left="113"/>
              <w:jc w:val="both"/>
              <w:rPr>
                <w:rFonts w:ascii="Times New Roman" w:hAnsi="Times New Roman" w:eastAsia="Times New Roman"/>
                <w:sz w:val="21"/>
              </w:rPr>
            </w:pPr>
            <w:r>
              <w:rPr>
                <w:rFonts w:ascii="Times New Roman" w:hAnsi="Times New Roman" w:eastAsia="Times New Roman"/>
                <w:sz w:val="21"/>
              </w:rPr>
              <w:t>5Ω</w:t>
            </w:r>
            <w:r>
              <w:rPr>
                <w:sz w:val="21"/>
              </w:rPr>
              <w:t xml:space="preserve">，其他接地电阻值应小于 </w:t>
            </w:r>
            <w:r>
              <w:rPr>
                <w:rFonts w:ascii="Times New Roman" w:hAnsi="Times New Roman" w:eastAsia="Times New Roman"/>
                <w:sz w:val="21"/>
              </w:rPr>
              <w:t>10Ω</w:t>
            </w:r>
          </w:p>
        </w:tc>
        <w:tc>
          <w:tcPr>
            <w:tcW w:w="2316" w:type="dxa"/>
            <w:tcBorders>
              <w:top w:val="nil"/>
              <w:left w:val="single" w:color="000000" w:sz="6" w:space="0"/>
              <w:bottom w:val="nil"/>
              <w:right w:val="single" w:color="000000" w:sz="6" w:space="0"/>
            </w:tcBorders>
          </w:tcPr>
          <w:p>
            <w:pPr>
              <w:pStyle w:val="13"/>
              <w:spacing w:before="168"/>
              <w:ind w:left="67" w:right="41"/>
              <w:jc w:val="center"/>
              <w:rPr>
                <w:rFonts w:ascii="Times New Roman" w:hAnsi="Times New Roman" w:eastAsia="Times New Roman"/>
                <w:sz w:val="21"/>
              </w:rPr>
            </w:pPr>
            <w:r>
              <w:rPr>
                <w:sz w:val="21"/>
              </w:rPr>
              <w:t xml:space="preserve">有源设备接地电阻： </w:t>
            </w:r>
            <w:r>
              <w:rPr>
                <w:rFonts w:ascii="Times New Roman" w:hAnsi="Times New Roman" w:eastAsia="Times New Roman"/>
                <w:sz w:val="21"/>
              </w:rPr>
              <w:t>Ω</w:t>
            </w:r>
          </w:p>
          <w:p>
            <w:pPr>
              <w:pStyle w:val="13"/>
              <w:spacing w:before="6"/>
              <w:rPr>
                <w:sz w:val="16"/>
              </w:rPr>
            </w:pPr>
          </w:p>
          <w:p>
            <w:pPr>
              <w:pStyle w:val="13"/>
              <w:ind w:left="67" w:right="41"/>
              <w:jc w:val="center"/>
              <w:rPr>
                <w:rFonts w:ascii="Times New Roman" w:hAnsi="Times New Roman" w:eastAsia="Times New Roman"/>
                <w:sz w:val="21"/>
              </w:rPr>
            </w:pPr>
            <w:r>
              <w:rPr>
                <w:sz w:val="21"/>
              </w:rPr>
              <w:t xml:space="preserve">馈线接地电阻： </w:t>
            </w:r>
            <w:r>
              <w:rPr>
                <w:rFonts w:ascii="Times New Roman" w:hAnsi="Times New Roman" w:eastAsia="Times New Roman"/>
                <w:sz w:val="21"/>
              </w:rPr>
              <w:t>Ω</w:t>
            </w:r>
          </w:p>
        </w:tc>
        <w:tc>
          <w:tcPr>
            <w:tcW w:w="1342"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0" w:hRule="atLeast"/>
        </w:trPr>
        <w:tc>
          <w:tcPr>
            <w:tcW w:w="786" w:type="dxa"/>
            <w:tcBorders>
              <w:top w:val="nil"/>
              <w:bottom w:val="single" w:color="000000" w:sz="6" w:space="0"/>
              <w:right w:val="single" w:color="000000" w:sz="6" w:space="0"/>
            </w:tcBorders>
          </w:tcPr>
          <w:p>
            <w:pPr>
              <w:pStyle w:val="13"/>
              <w:rPr>
                <w:rFonts w:ascii="Times New Roman"/>
                <w:sz w:val="20"/>
              </w:rPr>
            </w:pPr>
          </w:p>
        </w:tc>
        <w:tc>
          <w:tcPr>
            <w:tcW w:w="1614" w:type="dxa"/>
            <w:tcBorders>
              <w:top w:val="nil"/>
              <w:left w:val="single" w:color="000000" w:sz="6" w:space="0"/>
              <w:bottom w:val="single" w:color="000000" w:sz="6" w:space="0"/>
              <w:right w:val="single" w:color="000000" w:sz="6" w:space="0"/>
            </w:tcBorders>
          </w:tcPr>
          <w:p>
            <w:pPr>
              <w:pStyle w:val="13"/>
              <w:rPr>
                <w:rFonts w:ascii="Times New Roman"/>
                <w:sz w:val="20"/>
              </w:rPr>
            </w:pPr>
          </w:p>
        </w:tc>
        <w:tc>
          <w:tcPr>
            <w:tcW w:w="3512" w:type="dxa"/>
            <w:tcBorders>
              <w:top w:val="nil"/>
              <w:left w:val="single" w:color="000000" w:sz="6" w:space="0"/>
              <w:bottom w:val="single" w:color="000000" w:sz="6" w:space="0"/>
              <w:right w:val="single" w:color="000000" w:sz="6" w:space="0"/>
            </w:tcBorders>
          </w:tcPr>
          <w:p>
            <w:pPr>
              <w:pStyle w:val="13"/>
              <w:rPr>
                <w:rFonts w:ascii="Times New Roman"/>
                <w:sz w:val="20"/>
              </w:rPr>
            </w:pPr>
          </w:p>
        </w:tc>
        <w:tc>
          <w:tcPr>
            <w:tcW w:w="2316" w:type="dxa"/>
            <w:tcBorders>
              <w:top w:val="nil"/>
              <w:left w:val="single" w:color="000000" w:sz="6" w:space="0"/>
              <w:bottom w:val="single" w:color="000000" w:sz="6" w:space="0"/>
              <w:right w:val="single" w:color="000000" w:sz="6" w:space="0"/>
            </w:tcBorders>
          </w:tcPr>
          <w:p>
            <w:pPr>
              <w:pStyle w:val="13"/>
              <w:spacing w:before="9" w:line="251" w:lineRule="exact"/>
              <w:ind w:left="67" w:right="41"/>
              <w:jc w:val="center"/>
              <w:rPr>
                <w:rFonts w:ascii="Times New Roman" w:hAnsi="Times New Roman" w:eastAsia="Times New Roman"/>
                <w:sz w:val="21"/>
              </w:rPr>
            </w:pPr>
            <w:r>
              <w:rPr>
                <w:sz w:val="21"/>
              </w:rPr>
              <w:t xml:space="preserve">天线支架接地电阻： </w:t>
            </w:r>
            <w:r>
              <w:rPr>
                <w:rFonts w:ascii="Times New Roman" w:hAnsi="Times New Roman" w:eastAsia="Times New Roman"/>
                <w:sz w:val="21"/>
              </w:rPr>
              <w:t>Ω</w:t>
            </w:r>
          </w:p>
        </w:tc>
        <w:tc>
          <w:tcPr>
            <w:tcW w:w="1342"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63" w:hRule="atLeast"/>
        </w:trPr>
        <w:tc>
          <w:tcPr>
            <w:tcW w:w="786" w:type="dxa"/>
            <w:tcBorders>
              <w:top w:val="single" w:color="000000" w:sz="6" w:space="0"/>
              <w:right w:val="single" w:color="000000" w:sz="6" w:space="0"/>
            </w:tcBorders>
          </w:tcPr>
          <w:p>
            <w:pPr>
              <w:pStyle w:val="13"/>
              <w:rPr>
                <w:sz w:val="22"/>
              </w:rPr>
            </w:pPr>
          </w:p>
          <w:p>
            <w:pPr>
              <w:pStyle w:val="13"/>
              <w:rPr>
                <w:sz w:val="22"/>
              </w:rPr>
            </w:pPr>
          </w:p>
          <w:p>
            <w:pPr>
              <w:pStyle w:val="13"/>
              <w:spacing w:before="10"/>
              <w:rPr>
                <w:sz w:val="30"/>
              </w:rPr>
            </w:pPr>
          </w:p>
          <w:p>
            <w:pPr>
              <w:pStyle w:val="13"/>
              <w:spacing w:before="1"/>
              <w:ind w:left="28"/>
              <w:jc w:val="center"/>
              <w:rPr>
                <w:rFonts w:ascii="Times New Roman"/>
                <w:b/>
                <w:sz w:val="21"/>
              </w:rPr>
            </w:pPr>
            <w:r>
              <w:rPr>
                <w:rFonts w:ascii="Times New Roman"/>
                <w:b/>
                <w:w w:val="99"/>
                <w:sz w:val="21"/>
              </w:rPr>
              <w:t>5</w:t>
            </w:r>
          </w:p>
        </w:tc>
        <w:tc>
          <w:tcPr>
            <w:tcW w:w="1614"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spacing w:before="176"/>
              <w:ind w:left="323"/>
              <w:rPr>
                <w:b/>
                <w:sz w:val="21"/>
              </w:rPr>
            </w:pPr>
            <w:r>
              <w:rPr>
                <w:b/>
                <w:sz w:val="21"/>
              </w:rPr>
              <w:t>配电设施</w:t>
            </w:r>
          </w:p>
        </w:tc>
        <w:tc>
          <w:tcPr>
            <w:tcW w:w="3512" w:type="dxa"/>
            <w:tcBorders>
              <w:top w:val="single" w:color="000000" w:sz="6" w:space="0"/>
              <w:left w:val="single" w:color="000000" w:sz="6" w:space="0"/>
              <w:right w:val="single" w:color="000000" w:sz="6" w:space="0"/>
            </w:tcBorders>
          </w:tcPr>
          <w:p>
            <w:pPr>
              <w:pStyle w:val="13"/>
              <w:spacing w:before="2" w:line="242" w:lineRule="auto"/>
              <w:ind w:left="113" w:right="85"/>
              <w:jc w:val="both"/>
              <w:rPr>
                <w:sz w:val="21"/>
              </w:rPr>
            </w:pPr>
            <w:r>
              <w:rPr>
                <w:spacing w:val="5"/>
                <w:w w:val="95"/>
                <w:sz w:val="21"/>
              </w:rPr>
              <w:t>设备间用电负荷≧</w:t>
            </w:r>
            <w:r>
              <w:rPr>
                <w:rFonts w:ascii="Times New Roman" w:hAnsi="Times New Roman" w:eastAsia="Times New Roman"/>
                <w:spacing w:val="-3"/>
                <w:w w:val="95"/>
                <w:sz w:val="21"/>
              </w:rPr>
              <w:t>7kVA</w:t>
            </w:r>
            <w:r>
              <w:rPr>
                <w:spacing w:val="2"/>
                <w:w w:val="95"/>
                <w:sz w:val="21"/>
              </w:rPr>
              <w:t>。交流输出</w:t>
            </w:r>
            <w:r>
              <w:rPr>
                <w:spacing w:val="-8"/>
                <w:sz w:val="21"/>
              </w:rPr>
              <w:t xml:space="preserve">开关配置 </w:t>
            </w:r>
            <w:r>
              <w:rPr>
                <w:rFonts w:ascii="Times New Roman" w:hAnsi="Times New Roman" w:eastAsia="Times New Roman"/>
                <w:sz w:val="21"/>
              </w:rPr>
              <w:t xml:space="preserve">2 </w:t>
            </w:r>
            <w:r>
              <w:rPr>
                <w:spacing w:val="-25"/>
                <w:sz w:val="21"/>
              </w:rPr>
              <w:t xml:space="preserve">路 </w:t>
            </w:r>
            <w:r>
              <w:rPr>
                <w:rFonts w:ascii="Times New Roman" w:hAnsi="Times New Roman" w:eastAsia="Times New Roman"/>
                <w:sz w:val="21"/>
              </w:rPr>
              <w:t>40A/220V</w:t>
            </w:r>
            <w:r>
              <w:rPr>
                <w:sz w:val="21"/>
              </w:rPr>
              <w:t>，并配置专</w:t>
            </w:r>
            <w:r>
              <w:rPr>
                <w:spacing w:val="8"/>
                <w:w w:val="95"/>
                <w:sz w:val="21"/>
              </w:rPr>
              <w:t>用的交流配电箱和相应容量的两路</w:t>
            </w:r>
            <w:r>
              <w:rPr>
                <w:spacing w:val="-3"/>
                <w:w w:val="95"/>
                <w:sz w:val="21"/>
              </w:rPr>
              <w:t>交流输出开关。交流配电箱宜按底边</w:t>
            </w:r>
            <w:r>
              <w:rPr>
                <w:spacing w:val="-16"/>
                <w:sz w:val="21"/>
              </w:rPr>
              <w:t xml:space="preserve">离地 </w:t>
            </w:r>
            <w:r>
              <w:rPr>
                <w:rFonts w:ascii="Times New Roman" w:hAnsi="Times New Roman" w:eastAsia="Times New Roman"/>
                <w:sz w:val="21"/>
              </w:rPr>
              <w:t xml:space="preserve">1.4m </w:t>
            </w:r>
            <w:r>
              <w:rPr>
                <w:spacing w:val="-1"/>
                <w:sz w:val="21"/>
              </w:rPr>
              <w:t>高度挂墙安装。供电线路</w:t>
            </w:r>
            <w:r>
              <w:rPr>
                <w:spacing w:val="-7"/>
                <w:w w:val="95"/>
                <w:sz w:val="21"/>
              </w:rPr>
              <w:t>的选择和敷设应符合《电力工程电缆</w:t>
            </w:r>
            <w:r>
              <w:rPr>
                <w:spacing w:val="-7"/>
                <w:sz w:val="21"/>
              </w:rPr>
              <w:t>设计标准》</w:t>
            </w:r>
            <w:r>
              <w:rPr>
                <w:rFonts w:ascii="Times New Roman" w:hAnsi="Times New Roman" w:eastAsia="Times New Roman"/>
                <w:spacing w:val="-7"/>
                <w:sz w:val="21"/>
              </w:rPr>
              <w:t xml:space="preserve">GB50271 </w:t>
            </w:r>
            <w:r>
              <w:rPr>
                <w:sz w:val="21"/>
              </w:rPr>
              <w:t>要求。</w:t>
            </w:r>
          </w:p>
        </w:tc>
        <w:tc>
          <w:tcPr>
            <w:tcW w:w="2316" w:type="dxa"/>
            <w:tcBorders>
              <w:top w:val="single" w:color="000000" w:sz="6" w:space="0"/>
              <w:left w:val="single" w:color="000000" w:sz="6" w:space="0"/>
              <w:right w:val="single" w:color="000000" w:sz="6" w:space="0"/>
            </w:tcBorders>
          </w:tcPr>
          <w:p>
            <w:pPr>
              <w:pStyle w:val="13"/>
              <w:rPr>
                <w:rFonts w:ascii="Times New Roman"/>
                <w:sz w:val="20"/>
              </w:rPr>
            </w:pPr>
          </w:p>
        </w:tc>
        <w:tc>
          <w:tcPr>
            <w:tcW w:w="134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080" w:right="140" w:bottom="1400" w:left="420" w:header="858" w:footer="1206" w:gutter="0"/>
          <w:cols w:space="720" w:num="1"/>
        </w:sectPr>
      </w:pPr>
    </w:p>
    <w:p>
      <w:pPr>
        <w:pStyle w:val="5"/>
        <w:rPr>
          <w:sz w:val="20"/>
        </w:rPr>
      </w:pPr>
    </w:p>
    <w:p>
      <w:pPr>
        <w:pStyle w:val="5"/>
        <w:spacing w:before="10"/>
        <w:rPr>
          <w:sz w:val="21"/>
        </w:rPr>
      </w:pPr>
    </w:p>
    <w:p>
      <w:pPr>
        <w:pStyle w:val="12"/>
        <w:numPr>
          <w:ilvl w:val="2"/>
          <w:numId w:val="14"/>
        </w:numPr>
        <w:tabs>
          <w:tab w:val="left" w:pos="1433"/>
        </w:tabs>
        <w:spacing w:before="66" w:after="0" w:line="240" w:lineRule="auto"/>
        <w:ind w:left="1432" w:right="0" w:hanging="721"/>
        <w:jc w:val="left"/>
        <w:rPr>
          <w:sz w:val="24"/>
        </w:rPr>
      </w:pPr>
      <w:bookmarkStart w:id="79" w:name="6.1.3管道、桥架检验"/>
      <w:bookmarkEnd w:id="79"/>
      <w:bookmarkStart w:id="80" w:name="6.2设备安装质量检验"/>
      <w:bookmarkEnd w:id="80"/>
      <w:r>
        <w:rPr>
          <w:sz w:val="24"/>
        </w:rPr>
        <w:t>管道、桥架检验</w:t>
      </w:r>
    </w:p>
    <w:p>
      <w:pPr>
        <w:pStyle w:val="5"/>
        <w:spacing w:before="5"/>
        <w:rPr>
          <w:sz w:val="12"/>
        </w:rPr>
      </w:pPr>
    </w:p>
    <w:tbl>
      <w:tblPr>
        <w:tblStyle w:val="9"/>
        <w:tblW w:w="0" w:type="auto"/>
        <w:tblInd w:w="7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1080"/>
        <w:gridCol w:w="5025"/>
        <w:gridCol w:w="1080"/>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080" w:type="dxa"/>
            <w:vMerge w:val="restart"/>
            <w:shd w:val="clear" w:color="auto" w:fill="D9D9D9"/>
          </w:tcPr>
          <w:p>
            <w:pPr>
              <w:pStyle w:val="13"/>
              <w:spacing w:before="176"/>
              <w:ind w:left="137"/>
              <w:rPr>
                <w:b/>
                <w:sz w:val="20"/>
              </w:rPr>
            </w:pPr>
            <w:r>
              <w:rPr>
                <w:b/>
                <w:sz w:val="20"/>
              </w:rPr>
              <w:t>检测项目</w:t>
            </w:r>
          </w:p>
        </w:tc>
        <w:tc>
          <w:tcPr>
            <w:tcW w:w="6105" w:type="dxa"/>
            <w:gridSpan w:val="2"/>
            <w:vMerge w:val="restart"/>
            <w:shd w:val="clear" w:color="auto" w:fill="D9D9D9"/>
          </w:tcPr>
          <w:p>
            <w:pPr>
              <w:pStyle w:val="13"/>
              <w:spacing w:before="176"/>
              <w:ind w:left="2630" w:right="2621"/>
              <w:jc w:val="center"/>
              <w:rPr>
                <w:b/>
                <w:sz w:val="20"/>
              </w:rPr>
            </w:pPr>
            <w:r>
              <w:rPr>
                <w:b/>
                <w:sz w:val="20"/>
              </w:rPr>
              <w:t>细则要求</w:t>
            </w:r>
          </w:p>
        </w:tc>
        <w:tc>
          <w:tcPr>
            <w:tcW w:w="2160" w:type="dxa"/>
            <w:gridSpan w:val="2"/>
            <w:shd w:val="clear" w:color="auto" w:fill="D9D9D9"/>
          </w:tcPr>
          <w:p>
            <w:pPr>
              <w:pStyle w:val="13"/>
              <w:spacing w:before="30"/>
              <w:ind w:left="678"/>
              <w:rPr>
                <w:b/>
                <w:sz w:val="20"/>
              </w:rPr>
            </w:pPr>
            <w:r>
              <w:rPr>
                <w:b/>
                <w:sz w:val="20"/>
              </w:rPr>
              <w:t>检查结果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080" w:type="dxa"/>
            <w:vMerge w:val="continue"/>
            <w:tcBorders>
              <w:top w:val="nil"/>
            </w:tcBorders>
            <w:shd w:val="clear" w:color="auto" w:fill="D9D9D9"/>
          </w:tcPr>
          <w:p>
            <w:pPr>
              <w:rPr>
                <w:sz w:val="2"/>
                <w:szCs w:val="2"/>
              </w:rPr>
            </w:pPr>
          </w:p>
        </w:tc>
        <w:tc>
          <w:tcPr>
            <w:tcW w:w="6105" w:type="dxa"/>
            <w:gridSpan w:val="2"/>
            <w:vMerge w:val="continue"/>
            <w:tcBorders>
              <w:top w:val="nil"/>
            </w:tcBorders>
            <w:shd w:val="clear" w:color="auto" w:fill="D9D9D9"/>
          </w:tcPr>
          <w:p>
            <w:pPr>
              <w:rPr>
                <w:sz w:val="2"/>
                <w:szCs w:val="2"/>
              </w:rPr>
            </w:pPr>
          </w:p>
        </w:tc>
        <w:tc>
          <w:tcPr>
            <w:tcW w:w="1080" w:type="dxa"/>
            <w:shd w:val="clear" w:color="auto" w:fill="D9D9D9"/>
          </w:tcPr>
          <w:p>
            <w:pPr>
              <w:pStyle w:val="13"/>
              <w:spacing w:before="14" w:line="251" w:lineRule="exact"/>
              <w:ind w:left="339"/>
              <w:rPr>
                <w:b/>
                <w:sz w:val="20"/>
              </w:rPr>
            </w:pPr>
            <w:r>
              <w:rPr>
                <w:b/>
                <w:sz w:val="20"/>
              </w:rPr>
              <w:t>合格</w:t>
            </w:r>
          </w:p>
        </w:tc>
        <w:tc>
          <w:tcPr>
            <w:tcW w:w="1080" w:type="dxa"/>
            <w:shd w:val="clear" w:color="auto" w:fill="D9D9D9"/>
          </w:tcPr>
          <w:p>
            <w:pPr>
              <w:pStyle w:val="13"/>
              <w:spacing w:before="14" w:line="251" w:lineRule="exact"/>
              <w:ind w:left="238"/>
              <w:rPr>
                <w:b/>
                <w:sz w:val="20"/>
              </w:rPr>
            </w:pPr>
            <w:r>
              <w:rPr>
                <w:b/>
                <w:sz w:val="20"/>
              </w:rPr>
              <w:t>不合格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80" w:type="dxa"/>
            <w:vMerge w:val="restart"/>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59"/>
              <w:ind w:left="108"/>
              <w:rPr>
                <w:b/>
                <w:sz w:val="20"/>
              </w:rPr>
            </w:pPr>
            <w:r>
              <w:rPr>
                <w:b/>
                <w:sz w:val="20"/>
              </w:rPr>
              <w:t>管道</w:t>
            </w:r>
          </w:p>
        </w:tc>
        <w:tc>
          <w:tcPr>
            <w:tcW w:w="1080" w:type="dxa"/>
          </w:tcPr>
          <w:p>
            <w:pPr>
              <w:pStyle w:val="13"/>
              <w:spacing w:before="173"/>
              <w:ind w:right="97"/>
              <w:jc w:val="right"/>
              <w:rPr>
                <w:sz w:val="20"/>
              </w:rPr>
            </w:pPr>
            <w:r>
              <w:rPr>
                <w:w w:val="95"/>
                <w:sz w:val="20"/>
              </w:rPr>
              <w:t>1、</w:t>
            </w:r>
          </w:p>
        </w:tc>
        <w:tc>
          <w:tcPr>
            <w:tcW w:w="5025" w:type="dxa"/>
          </w:tcPr>
          <w:p>
            <w:pPr>
              <w:pStyle w:val="13"/>
              <w:spacing w:before="173"/>
              <w:ind w:left="108"/>
              <w:rPr>
                <w:sz w:val="20"/>
              </w:rPr>
            </w:pPr>
            <w:r>
              <w:rPr>
                <w:sz w:val="20"/>
              </w:rPr>
              <w:t>通信管道路由图与现场相符。</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80" w:type="dxa"/>
            <w:vMerge w:val="continue"/>
            <w:tcBorders>
              <w:top w:val="nil"/>
            </w:tcBorders>
          </w:tcPr>
          <w:p>
            <w:pPr>
              <w:rPr>
                <w:sz w:val="2"/>
                <w:szCs w:val="2"/>
              </w:rPr>
            </w:pPr>
          </w:p>
        </w:tc>
        <w:tc>
          <w:tcPr>
            <w:tcW w:w="1080" w:type="dxa"/>
          </w:tcPr>
          <w:p>
            <w:pPr>
              <w:pStyle w:val="13"/>
              <w:spacing w:before="172"/>
              <w:ind w:right="97"/>
              <w:jc w:val="right"/>
              <w:rPr>
                <w:sz w:val="20"/>
              </w:rPr>
            </w:pPr>
            <w:r>
              <w:rPr>
                <w:w w:val="95"/>
                <w:sz w:val="20"/>
              </w:rPr>
              <w:t>2、</w:t>
            </w:r>
          </w:p>
        </w:tc>
        <w:tc>
          <w:tcPr>
            <w:tcW w:w="5025" w:type="dxa"/>
          </w:tcPr>
          <w:p>
            <w:pPr>
              <w:pStyle w:val="13"/>
              <w:spacing w:before="172"/>
              <w:ind w:left="108"/>
              <w:rPr>
                <w:sz w:val="20"/>
              </w:rPr>
            </w:pPr>
            <w:r>
              <w:rPr>
                <w:sz w:val="20"/>
              </w:rPr>
              <w:t>通信管道与小区总体布局，同步建设。</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80" w:type="dxa"/>
            <w:vMerge w:val="continue"/>
            <w:tcBorders>
              <w:top w:val="nil"/>
            </w:tcBorders>
          </w:tcPr>
          <w:p>
            <w:pPr>
              <w:rPr>
                <w:sz w:val="2"/>
                <w:szCs w:val="2"/>
              </w:rPr>
            </w:pPr>
          </w:p>
        </w:tc>
        <w:tc>
          <w:tcPr>
            <w:tcW w:w="1080" w:type="dxa"/>
          </w:tcPr>
          <w:p>
            <w:pPr>
              <w:pStyle w:val="13"/>
              <w:spacing w:before="172"/>
              <w:ind w:right="97"/>
              <w:jc w:val="right"/>
              <w:rPr>
                <w:sz w:val="20"/>
              </w:rPr>
            </w:pPr>
            <w:r>
              <w:rPr>
                <w:w w:val="95"/>
                <w:sz w:val="20"/>
              </w:rPr>
              <w:t>3、</w:t>
            </w:r>
          </w:p>
        </w:tc>
        <w:tc>
          <w:tcPr>
            <w:tcW w:w="5025" w:type="dxa"/>
          </w:tcPr>
          <w:p>
            <w:pPr>
              <w:pStyle w:val="13"/>
              <w:spacing w:before="42" w:line="242" w:lineRule="auto"/>
              <w:ind w:left="108" w:right="106"/>
              <w:rPr>
                <w:sz w:val="20"/>
              </w:rPr>
            </w:pPr>
            <w:r>
              <w:rPr>
                <w:spacing w:val="-4"/>
                <w:sz w:val="20"/>
              </w:rPr>
              <w:t xml:space="preserve">接入通信管道的管孔容量应满足至少 </w:t>
            </w:r>
            <w:r>
              <w:rPr>
                <w:sz w:val="20"/>
              </w:rPr>
              <w:t>3</w:t>
            </w:r>
            <w:r>
              <w:rPr>
                <w:spacing w:val="-8"/>
                <w:sz w:val="20"/>
              </w:rPr>
              <w:t xml:space="preserve"> 家电信业务经营者通信业务接入的需要。</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80" w:type="dxa"/>
            <w:vMerge w:val="continue"/>
            <w:tcBorders>
              <w:top w:val="nil"/>
            </w:tcBorders>
          </w:tcPr>
          <w:p>
            <w:pPr>
              <w:rPr>
                <w:sz w:val="2"/>
                <w:szCs w:val="2"/>
              </w:rPr>
            </w:pPr>
          </w:p>
        </w:tc>
        <w:tc>
          <w:tcPr>
            <w:tcW w:w="1080" w:type="dxa"/>
          </w:tcPr>
          <w:p>
            <w:pPr>
              <w:pStyle w:val="13"/>
              <w:spacing w:before="172"/>
              <w:ind w:right="97"/>
              <w:jc w:val="right"/>
              <w:rPr>
                <w:sz w:val="20"/>
              </w:rPr>
            </w:pPr>
            <w:r>
              <w:rPr>
                <w:w w:val="95"/>
                <w:sz w:val="20"/>
              </w:rPr>
              <w:t>4、</w:t>
            </w:r>
          </w:p>
        </w:tc>
        <w:tc>
          <w:tcPr>
            <w:tcW w:w="5025" w:type="dxa"/>
          </w:tcPr>
          <w:p>
            <w:pPr>
              <w:pStyle w:val="13"/>
              <w:spacing w:before="42"/>
              <w:ind w:left="108"/>
              <w:rPr>
                <w:sz w:val="20"/>
              </w:rPr>
            </w:pPr>
            <w:r>
              <w:rPr>
                <w:sz w:val="20"/>
              </w:rPr>
              <w:t>接入管道衔接手孔应便于与电信业务经营者的管道衔</w:t>
            </w:r>
          </w:p>
          <w:p>
            <w:pPr>
              <w:pStyle w:val="13"/>
              <w:spacing w:before="3"/>
              <w:ind w:left="108"/>
              <w:rPr>
                <w:sz w:val="20"/>
              </w:rPr>
            </w:pPr>
            <w:r>
              <w:rPr>
                <w:sz w:val="20"/>
              </w:rPr>
              <w:t>接。衔接手孔规格（mm）</w:t>
            </w:r>
            <w:r>
              <w:rPr>
                <w:spacing w:val="-27"/>
                <w:sz w:val="20"/>
              </w:rPr>
              <w:t xml:space="preserve">长 </w:t>
            </w:r>
            <w:r>
              <w:rPr>
                <w:sz w:val="20"/>
              </w:rPr>
              <w:t>X</w:t>
            </w:r>
            <w:r>
              <w:rPr>
                <w:spacing w:val="-36"/>
                <w:sz w:val="20"/>
              </w:rPr>
              <w:t xml:space="preserve"> 宽 </w:t>
            </w:r>
            <w:r>
              <w:rPr>
                <w:sz w:val="20"/>
              </w:rPr>
              <w:t>X</w:t>
            </w:r>
            <w:r>
              <w:rPr>
                <w:spacing w:val="-18"/>
                <w:sz w:val="20"/>
              </w:rPr>
              <w:t xml:space="preserve"> 高：</w:t>
            </w:r>
            <w:r>
              <w:rPr>
                <w:sz w:val="20"/>
              </w:rPr>
              <w:t>1120X700X1000。</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80" w:type="dxa"/>
            <w:vMerge w:val="continue"/>
            <w:tcBorders>
              <w:top w:val="nil"/>
            </w:tcBorders>
          </w:tcPr>
          <w:p>
            <w:pPr>
              <w:rPr>
                <w:sz w:val="2"/>
                <w:szCs w:val="2"/>
              </w:rPr>
            </w:pPr>
          </w:p>
        </w:tc>
        <w:tc>
          <w:tcPr>
            <w:tcW w:w="1080" w:type="dxa"/>
          </w:tcPr>
          <w:p>
            <w:pPr>
              <w:pStyle w:val="13"/>
              <w:spacing w:before="171"/>
              <w:ind w:right="97"/>
              <w:jc w:val="right"/>
              <w:rPr>
                <w:sz w:val="20"/>
              </w:rPr>
            </w:pPr>
            <w:r>
              <w:rPr>
                <w:w w:val="95"/>
                <w:sz w:val="20"/>
              </w:rPr>
              <w:t>5、</w:t>
            </w:r>
          </w:p>
        </w:tc>
        <w:tc>
          <w:tcPr>
            <w:tcW w:w="5025" w:type="dxa"/>
          </w:tcPr>
          <w:p>
            <w:pPr>
              <w:pStyle w:val="13"/>
              <w:spacing w:before="171"/>
              <w:ind w:left="108"/>
              <w:rPr>
                <w:sz w:val="20"/>
              </w:rPr>
            </w:pPr>
            <w:r>
              <w:rPr>
                <w:sz w:val="20"/>
              </w:rPr>
              <w:t>管道材料（塑料管、钢管）符合。</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2"/>
              <w:ind w:right="97"/>
              <w:jc w:val="right"/>
              <w:rPr>
                <w:sz w:val="20"/>
              </w:rPr>
            </w:pPr>
            <w:r>
              <w:rPr>
                <w:w w:val="95"/>
                <w:sz w:val="20"/>
              </w:rPr>
              <w:t>6、</w:t>
            </w:r>
          </w:p>
        </w:tc>
        <w:tc>
          <w:tcPr>
            <w:tcW w:w="5025" w:type="dxa"/>
          </w:tcPr>
          <w:p>
            <w:pPr>
              <w:pStyle w:val="13"/>
              <w:spacing w:line="260" w:lineRule="atLeast"/>
              <w:ind w:left="108" w:right="-15"/>
              <w:rPr>
                <w:sz w:val="20"/>
              </w:rPr>
            </w:pPr>
            <w:r>
              <w:rPr>
                <w:sz w:val="20"/>
              </w:rPr>
              <w:t>管道容量符合。每一条光缆应单独占用多孔管的一个管</w:t>
            </w:r>
            <w:r>
              <w:rPr>
                <w:spacing w:val="-8"/>
                <w:sz w:val="20"/>
              </w:rPr>
              <w:t>孔或单孔管内的一个子管；应预留一个到两个备用管孔。</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3"/>
              <w:ind w:right="97"/>
              <w:jc w:val="right"/>
              <w:rPr>
                <w:sz w:val="20"/>
              </w:rPr>
            </w:pPr>
            <w:r>
              <w:rPr>
                <w:w w:val="95"/>
                <w:sz w:val="20"/>
              </w:rPr>
              <w:t>7、</w:t>
            </w:r>
          </w:p>
        </w:tc>
        <w:tc>
          <w:tcPr>
            <w:tcW w:w="5025" w:type="dxa"/>
          </w:tcPr>
          <w:p>
            <w:pPr>
              <w:pStyle w:val="13"/>
              <w:spacing w:before="1"/>
              <w:ind w:left="108"/>
              <w:rPr>
                <w:sz w:val="20"/>
              </w:rPr>
            </w:pPr>
            <w:r>
              <w:rPr>
                <w:sz w:val="20"/>
              </w:rPr>
              <w:t>通信管道与其他设施的最小净距应符合《通信管道与通</w:t>
            </w:r>
          </w:p>
          <w:p>
            <w:pPr>
              <w:pStyle w:val="13"/>
              <w:spacing w:before="5" w:line="237" w:lineRule="exact"/>
              <w:ind w:left="108"/>
              <w:rPr>
                <w:sz w:val="20"/>
              </w:rPr>
            </w:pPr>
            <w:r>
              <w:rPr>
                <w:sz w:val="20"/>
              </w:rPr>
              <w:t>道工程设计规范》GB50373。</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1"/>
              <w:ind w:right="97"/>
              <w:jc w:val="right"/>
              <w:rPr>
                <w:sz w:val="20"/>
              </w:rPr>
            </w:pPr>
            <w:r>
              <w:rPr>
                <w:w w:val="95"/>
                <w:sz w:val="20"/>
              </w:rPr>
              <w:t>8、</w:t>
            </w:r>
          </w:p>
        </w:tc>
        <w:tc>
          <w:tcPr>
            <w:tcW w:w="5025" w:type="dxa"/>
          </w:tcPr>
          <w:p>
            <w:pPr>
              <w:pStyle w:val="13"/>
              <w:spacing w:before="121"/>
              <w:ind w:left="108"/>
              <w:rPr>
                <w:sz w:val="20"/>
              </w:rPr>
            </w:pPr>
            <w:r>
              <w:rPr>
                <w:sz w:val="20"/>
              </w:rPr>
              <w:t>管道埋深符合。完善配套子管。</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2"/>
              <w:ind w:right="97"/>
              <w:jc w:val="right"/>
              <w:rPr>
                <w:sz w:val="20"/>
              </w:rPr>
            </w:pPr>
            <w:r>
              <w:rPr>
                <w:w w:val="95"/>
                <w:sz w:val="20"/>
              </w:rPr>
              <w:t>9、</w:t>
            </w:r>
          </w:p>
        </w:tc>
        <w:tc>
          <w:tcPr>
            <w:tcW w:w="5025" w:type="dxa"/>
          </w:tcPr>
          <w:p>
            <w:pPr>
              <w:pStyle w:val="13"/>
              <w:spacing w:before="122"/>
              <w:ind w:left="108"/>
              <w:rPr>
                <w:sz w:val="20"/>
              </w:rPr>
            </w:pPr>
            <w:r>
              <w:rPr>
                <w:sz w:val="20"/>
              </w:rPr>
              <w:t>地下通信管道进入建筑物处应采取防渗水措施。</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1"/>
              <w:ind w:right="97"/>
              <w:jc w:val="right"/>
              <w:rPr>
                <w:sz w:val="20"/>
              </w:rPr>
            </w:pPr>
            <w:r>
              <w:rPr>
                <w:w w:val="95"/>
                <w:sz w:val="20"/>
              </w:rPr>
              <w:t>10、</w:t>
            </w:r>
          </w:p>
        </w:tc>
        <w:tc>
          <w:tcPr>
            <w:tcW w:w="5025" w:type="dxa"/>
          </w:tcPr>
          <w:p>
            <w:pPr>
              <w:pStyle w:val="13"/>
              <w:spacing w:before="1"/>
              <w:ind w:left="108"/>
              <w:rPr>
                <w:sz w:val="20"/>
              </w:rPr>
            </w:pPr>
            <w:r>
              <w:rPr>
                <w:spacing w:val="-48"/>
                <w:sz w:val="20"/>
              </w:rPr>
              <w:t>人</w:t>
            </w:r>
            <w:r>
              <w:rPr>
                <w:sz w:val="20"/>
              </w:rPr>
              <w:t>（手</w:t>
            </w:r>
            <w:r>
              <w:rPr>
                <w:spacing w:val="-48"/>
                <w:sz w:val="20"/>
              </w:rPr>
              <w:t>）</w:t>
            </w:r>
            <w:r>
              <w:rPr>
                <w:spacing w:val="-16"/>
                <w:sz w:val="20"/>
              </w:rPr>
              <w:t>孔规格。规格</w:t>
            </w:r>
            <w:r>
              <w:rPr>
                <w:spacing w:val="-12"/>
                <w:sz w:val="20"/>
              </w:rPr>
              <w:t>（mm）</w:t>
            </w:r>
            <w:r>
              <w:rPr>
                <w:spacing w:val="-26"/>
                <w:sz w:val="20"/>
              </w:rPr>
              <w:t xml:space="preserve">长 </w:t>
            </w:r>
            <w:r>
              <w:rPr>
                <w:sz w:val="20"/>
              </w:rPr>
              <w:t>X</w:t>
            </w:r>
            <w:r>
              <w:rPr>
                <w:spacing w:val="-36"/>
                <w:sz w:val="20"/>
              </w:rPr>
              <w:t xml:space="preserve"> 宽 </w:t>
            </w:r>
            <w:r>
              <w:rPr>
                <w:sz w:val="20"/>
              </w:rPr>
              <w:t>X</w:t>
            </w:r>
            <w:r>
              <w:rPr>
                <w:spacing w:val="-18"/>
                <w:sz w:val="20"/>
              </w:rPr>
              <w:t xml:space="preserve"> 高：</w:t>
            </w:r>
            <w:r>
              <w:rPr>
                <w:spacing w:val="-4"/>
                <w:sz w:val="20"/>
              </w:rPr>
              <w:t>1120X700X1000</w:t>
            </w:r>
          </w:p>
          <w:p>
            <w:pPr>
              <w:pStyle w:val="13"/>
              <w:spacing w:before="5" w:line="237" w:lineRule="exact"/>
              <w:ind w:left="108"/>
              <w:rPr>
                <w:sz w:val="20"/>
              </w:rPr>
            </w:pPr>
            <w:r>
              <w:rPr>
                <w:sz w:val="20"/>
              </w:rPr>
              <w:t>（不小于 700X500X800）。</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1"/>
              <w:ind w:right="97"/>
              <w:jc w:val="right"/>
              <w:rPr>
                <w:sz w:val="20"/>
              </w:rPr>
            </w:pPr>
            <w:r>
              <w:rPr>
                <w:w w:val="95"/>
                <w:sz w:val="20"/>
              </w:rPr>
              <w:t>11、</w:t>
            </w:r>
          </w:p>
        </w:tc>
        <w:tc>
          <w:tcPr>
            <w:tcW w:w="5025" w:type="dxa"/>
          </w:tcPr>
          <w:p>
            <w:pPr>
              <w:pStyle w:val="13"/>
              <w:spacing w:before="2"/>
              <w:ind w:left="108"/>
              <w:rPr>
                <w:sz w:val="20"/>
              </w:rPr>
            </w:pPr>
            <w:r>
              <w:rPr>
                <w:sz w:val="20"/>
              </w:rPr>
              <w:t>排水管等地下管线的检查井相互错开，其他地下管线不</w:t>
            </w:r>
          </w:p>
          <w:p>
            <w:pPr>
              <w:pStyle w:val="13"/>
              <w:spacing w:before="2" w:line="239" w:lineRule="exact"/>
              <w:ind w:left="108"/>
              <w:rPr>
                <w:sz w:val="20"/>
              </w:rPr>
            </w:pPr>
            <w:r>
              <w:rPr>
                <w:sz w:val="20"/>
              </w:rPr>
              <w:t>得在人（手）孔内穿过。</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2"/>
              <w:ind w:right="97"/>
              <w:jc w:val="right"/>
              <w:rPr>
                <w:sz w:val="20"/>
              </w:rPr>
            </w:pPr>
            <w:r>
              <w:rPr>
                <w:w w:val="95"/>
                <w:sz w:val="20"/>
              </w:rPr>
              <w:t>12、</w:t>
            </w:r>
          </w:p>
        </w:tc>
        <w:tc>
          <w:tcPr>
            <w:tcW w:w="5025" w:type="dxa"/>
          </w:tcPr>
          <w:p>
            <w:pPr>
              <w:pStyle w:val="13"/>
              <w:spacing w:before="122"/>
              <w:ind w:left="108"/>
              <w:rPr>
                <w:sz w:val="20"/>
              </w:rPr>
            </w:pPr>
            <w:r>
              <w:rPr>
                <w:sz w:val="20"/>
              </w:rPr>
              <w:t>人（手）孔基础。应有混凝土基础，特殊情况按。</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3"/>
              <w:ind w:right="97"/>
              <w:jc w:val="right"/>
              <w:rPr>
                <w:sz w:val="20"/>
              </w:rPr>
            </w:pPr>
            <w:r>
              <w:rPr>
                <w:w w:val="95"/>
                <w:sz w:val="20"/>
              </w:rPr>
              <w:t>13、</w:t>
            </w:r>
          </w:p>
        </w:tc>
        <w:tc>
          <w:tcPr>
            <w:tcW w:w="5025" w:type="dxa"/>
          </w:tcPr>
          <w:p>
            <w:pPr>
              <w:pStyle w:val="13"/>
              <w:spacing w:before="1"/>
              <w:ind w:left="108"/>
              <w:rPr>
                <w:sz w:val="20"/>
              </w:rPr>
            </w:pPr>
            <w:r>
              <w:rPr>
                <w:sz w:val="20"/>
              </w:rPr>
              <w:t>人（手）孔盖板。盖板可采用钢筋混凝土或钢纤维材料</w:t>
            </w:r>
          </w:p>
          <w:p>
            <w:pPr>
              <w:pStyle w:val="13"/>
              <w:spacing w:before="5" w:line="237" w:lineRule="exact"/>
              <w:ind w:left="108"/>
              <w:rPr>
                <w:sz w:val="20"/>
              </w:rPr>
            </w:pPr>
            <w:r>
              <w:rPr>
                <w:sz w:val="20"/>
              </w:rPr>
              <w:t>预制，厚度不宜小于 100mm。</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1"/>
              <w:ind w:right="97"/>
              <w:jc w:val="right"/>
              <w:rPr>
                <w:sz w:val="20"/>
              </w:rPr>
            </w:pPr>
            <w:r>
              <w:rPr>
                <w:w w:val="95"/>
                <w:sz w:val="20"/>
              </w:rPr>
              <w:t>14、</w:t>
            </w:r>
          </w:p>
        </w:tc>
        <w:tc>
          <w:tcPr>
            <w:tcW w:w="5025" w:type="dxa"/>
          </w:tcPr>
          <w:p>
            <w:pPr>
              <w:pStyle w:val="13"/>
              <w:spacing w:before="1"/>
              <w:ind w:left="108"/>
              <w:rPr>
                <w:sz w:val="20"/>
              </w:rPr>
            </w:pPr>
            <w:r>
              <w:rPr>
                <w:sz w:val="20"/>
              </w:rPr>
              <w:t>人（手）孔制作的其他要求应符合《通信管道与通道工</w:t>
            </w:r>
          </w:p>
          <w:p>
            <w:pPr>
              <w:pStyle w:val="13"/>
              <w:spacing w:before="5" w:line="237" w:lineRule="exact"/>
              <w:ind w:left="108"/>
              <w:rPr>
                <w:sz w:val="20"/>
              </w:rPr>
            </w:pPr>
            <w:r>
              <w:rPr>
                <w:sz w:val="20"/>
              </w:rPr>
              <w:t>程设计规范》GB50373。</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restart"/>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34"/>
              <w:ind w:left="108"/>
              <w:rPr>
                <w:b/>
                <w:sz w:val="20"/>
              </w:rPr>
            </w:pPr>
            <w:r>
              <w:rPr>
                <w:b/>
                <w:sz w:val="20"/>
              </w:rPr>
              <w:t>槽架检查</w:t>
            </w:r>
          </w:p>
        </w:tc>
        <w:tc>
          <w:tcPr>
            <w:tcW w:w="1080" w:type="dxa"/>
          </w:tcPr>
          <w:p>
            <w:pPr>
              <w:pStyle w:val="13"/>
              <w:spacing w:before="122"/>
              <w:ind w:right="97"/>
              <w:jc w:val="right"/>
              <w:rPr>
                <w:sz w:val="20"/>
              </w:rPr>
            </w:pPr>
            <w:r>
              <w:rPr>
                <w:w w:val="95"/>
                <w:sz w:val="20"/>
              </w:rPr>
              <w:t>1、</w:t>
            </w:r>
          </w:p>
        </w:tc>
        <w:tc>
          <w:tcPr>
            <w:tcW w:w="5025" w:type="dxa"/>
          </w:tcPr>
          <w:p>
            <w:pPr>
              <w:pStyle w:val="13"/>
              <w:spacing w:before="122"/>
              <w:ind w:left="108"/>
              <w:rPr>
                <w:sz w:val="20"/>
              </w:rPr>
            </w:pPr>
            <w:r>
              <w:rPr>
                <w:sz w:val="20"/>
              </w:rPr>
              <w:t>槽架路由图与现场相符。</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3"/>
              <w:ind w:right="97"/>
              <w:jc w:val="right"/>
              <w:rPr>
                <w:sz w:val="20"/>
              </w:rPr>
            </w:pPr>
            <w:r>
              <w:rPr>
                <w:w w:val="95"/>
                <w:sz w:val="20"/>
              </w:rPr>
              <w:t>2、</w:t>
            </w:r>
          </w:p>
        </w:tc>
        <w:tc>
          <w:tcPr>
            <w:tcW w:w="5025" w:type="dxa"/>
          </w:tcPr>
          <w:p>
            <w:pPr>
              <w:pStyle w:val="13"/>
              <w:spacing w:before="123"/>
              <w:ind w:left="108"/>
              <w:rPr>
                <w:sz w:val="20"/>
              </w:rPr>
            </w:pPr>
            <w:r>
              <w:rPr>
                <w:sz w:val="20"/>
              </w:rPr>
              <w:t>供暖管道竖井中，不宜设在强电竖井中。</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1"/>
              <w:ind w:right="97"/>
              <w:jc w:val="right"/>
              <w:rPr>
                <w:sz w:val="20"/>
              </w:rPr>
            </w:pPr>
            <w:r>
              <w:rPr>
                <w:w w:val="95"/>
                <w:sz w:val="20"/>
              </w:rPr>
              <w:t>3、</w:t>
            </w:r>
          </w:p>
        </w:tc>
        <w:tc>
          <w:tcPr>
            <w:tcW w:w="5025" w:type="dxa"/>
          </w:tcPr>
          <w:p>
            <w:pPr>
              <w:pStyle w:val="13"/>
              <w:spacing w:before="2"/>
              <w:ind w:left="108"/>
              <w:rPr>
                <w:sz w:val="20"/>
              </w:rPr>
            </w:pPr>
            <w:r>
              <w:rPr>
                <w:sz w:val="20"/>
              </w:rPr>
              <w:t>容量足够。规格：主干槽架宽度应采用 200-400mm，支</w:t>
            </w:r>
          </w:p>
          <w:p>
            <w:pPr>
              <w:pStyle w:val="13"/>
              <w:spacing w:before="2" w:line="239" w:lineRule="exact"/>
              <w:ind w:left="108"/>
              <w:rPr>
                <w:sz w:val="20"/>
              </w:rPr>
            </w:pPr>
            <w:r>
              <w:rPr>
                <w:sz w:val="20"/>
              </w:rPr>
              <w:t>线槽架宽度≥100mm。</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2"/>
              <w:ind w:right="97"/>
              <w:jc w:val="right"/>
              <w:rPr>
                <w:sz w:val="20"/>
              </w:rPr>
            </w:pPr>
            <w:r>
              <w:rPr>
                <w:w w:val="95"/>
                <w:sz w:val="20"/>
              </w:rPr>
              <w:t>4、</w:t>
            </w:r>
          </w:p>
        </w:tc>
        <w:tc>
          <w:tcPr>
            <w:tcW w:w="5025" w:type="dxa"/>
          </w:tcPr>
          <w:p>
            <w:pPr>
              <w:pStyle w:val="13"/>
              <w:spacing w:before="122"/>
              <w:ind w:left="108"/>
              <w:rPr>
                <w:sz w:val="20"/>
              </w:rPr>
            </w:pPr>
            <w:r>
              <w:rPr>
                <w:sz w:val="20"/>
              </w:rPr>
              <w:t>标识。喷“室分通信”字样。</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1"/>
              <w:ind w:right="97"/>
              <w:jc w:val="right"/>
              <w:rPr>
                <w:sz w:val="20"/>
              </w:rPr>
            </w:pPr>
            <w:r>
              <w:rPr>
                <w:w w:val="95"/>
                <w:sz w:val="20"/>
              </w:rPr>
              <w:t>5、</w:t>
            </w:r>
          </w:p>
        </w:tc>
        <w:tc>
          <w:tcPr>
            <w:tcW w:w="5025" w:type="dxa"/>
          </w:tcPr>
          <w:p>
            <w:pPr>
              <w:pStyle w:val="13"/>
              <w:spacing w:before="121"/>
              <w:ind w:left="108"/>
              <w:rPr>
                <w:sz w:val="20"/>
              </w:rPr>
            </w:pPr>
            <w:r>
              <w:rPr>
                <w:sz w:val="20"/>
              </w:rPr>
              <w:t>转弯处使用拐弯专用槽连接。</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080" w:type="dxa"/>
            <w:vMerge w:val="continue"/>
            <w:tcBorders>
              <w:top w:val="nil"/>
            </w:tcBorders>
          </w:tcPr>
          <w:p>
            <w:pPr>
              <w:rPr>
                <w:sz w:val="2"/>
                <w:szCs w:val="2"/>
              </w:rPr>
            </w:pPr>
          </w:p>
        </w:tc>
        <w:tc>
          <w:tcPr>
            <w:tcW w:w="1080" w:type="dxa"/>
          </w:tcPr>
          <w:p>
            <w:pPr>
              <w:pStyle w:val="13"/>
              <w:spacing w:before="132"/>
              <w:ind w:right="97"/>
              <w:jc w:val="right"/>
              <w:rPr>
                <w:sz w:val="20"/>
              </w:rPr>
            </w:pPr>
            <w:r>
              <w:rPr>
                <w:w w:val="95"/>
                <w:sz w:val="20"/>
              </w:rPr>
              <w:t>6、</w:t>
            </w:r>
          </w:p>
        </w:tc>
        <w:tc>
          <w:tcPr>
            <w:tcW w:w="5025" w:type="dxa"/>
          </w:tcPr>
          <w:p>
            <w:pPr>
              <w:pStyle w:val="13"/>
              <w:spacing w:before="2"/>
              <w:ind w:left="108"/>
              <w:rPr>
                <w:sz w:val="20"/>
              </w:rPr>
            </w:pPr>
            <w:r>
              <w:rPr>
                <w:sz w:val="20"/>
              </w:rPr>
              <w:t>地下层人防区域应配置不少于 1 处管孔，内径不小于</w:t>
            </w:r>
          </w:p>
          <w:p>
            <w:pPr>
              <w:pStyle w:val="13"/>
              <w:spacing w:before="3" w:line="239" w:lineRule="exact"/>
              <w:ind w:left="108"/>
              <w:rPr>
                <w:sz w:val="20"/>
              </w:rPr>
            </w:pPr>
            <w:r>
              <w:rPr>
                <w:sz w:val="20"/>
              </w:rPr>
              <w:t>50mm。</w:t>
            </w:r>
          </w:p>
        </w:tc>
        <w:tc>
          <w:tcPr>
            <w:tcW w:w="1080" w:type="dxa"/>
          </w:tcPr>
          <w:p>
            <w:pPr>
              <w:pStyle w:val="13"/>
              <w:rPr>
                <w:rFonts w:ascii="Times New Roman"/>
                <w:sz w:val="18"/>
              </w:rPr>
            </w:pPr>
          </w:p>
        </w:tc>
        <w:tc>
          <w:tcPr>
            <w:tcW w:w="1080" w:type="dxa"/>
          </w:tcPr>
          <w:p>
            <w:pPr>
              <w:pStyle w:val="13"/>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80" w:type="dxa"/>
            <w:vMerge w:val="continue"/>
            <w:tcBorders>
              <w:top w:val="nil"/>
            </w:tcBorders>
          </w:tcPr>
          <w:p>
            <w:pPr>
              <w:rPr>
                <w:sz w:val="2"/>
                <w:szCs w:val="2"/>
              </w:rPr>
            </w:pPr>
          </w:p>
        </w:tc>
        <w:tc>
          <w:tcPr>
            <w:tcW w:w="1080" w:type="dxa"/>
          </w:tcPr>
          <w:p>
            <w:pPr>
              <w:pStyle w:val="13"/>
              <w:spacing w:before="122"/>
              <w:ind w:right="97"/>
              <w:jc w:val="right"/>
              <w:rPr>
                <w:sz w:val="20"/>
              </w:rPr>
            </w:pPr>
            <w:r>
              <w:rPr>
                <w:w w:val="95"/>
                <w:sz w:val="20"/>
              </w:rPr>
              <w:t>7、</w:t>
            </w:r>
          </w:p>
        </w:tc>
        <w:tc>
          <w:tcPr>
            <w:tcW w:w="5025" w:type="dxa"/>
          </w:tcPr>
          <w:p>
            <w:pPr>
              <w:pStyle w:val="13"/>
              <w:spacing w:before="122"/>
              <w:ind w:left="108"/>
              <w:rPr>
                <w:sz w:val="20"/>
              </w:rPr>
            </w:pPr>
            <w:r>
              <w:rPr>
                <w:sz w:val="20"/>
              </w:rPr>
              <w:t>槽架材料合格证查验，并核对现场实物，证实相符。</w:t>
            </w:r>
          </w:p>
        </w:tc>
        <w:tc>
          <w:tcPr>
            <w:tcW w:w="1080" w:type="dxa"/>
          </w:tcPr>
          <w:p>
            <w:pPr>
              <w:pStyle w:val="13"/>
              <w:rPr>
                <w:rFonts w:ascii="Times New Roman"/>
                <w:sz w:val="18"/>
              </w:rPr>
            </w:pPr>
          </w:p>
        </w:tc>
        <w:tc>
          <w:tcPr>
            <w:tcW w:w="1080" w:type="dxa"/>
          </w:tcPr>
          <w:p>
            <w:pPr>
              <w:pStyle w:val="13"/>
              <w:rPr>
                <w:rFonts w:ascii="Times New Roman"/>
                <w:sz w:val="18"/>
              </w:rPr>
            </w:pPr>
          </w:p>
        </w:tc>
      </w:tr>
    </w:tbl>
    <w:p>
      <w:pPr>
        <w:spacing w:after="0"/>
        <w:rPr>
          <w:rFonts w:ascii="Times New Roman"/>
          <w:sz w:val="18"/>
        </w:rPr>
        <w:sectPr>
          <w:pgSz w:w="11910" w:h="16840"/>
          <w:pgMar w:top="1080" w:right="140" w:bottom="1400" w:left="420" w:header="858" w:footer="1206" w:gutter="0"/>
          <w:cols w:space="720" w:num="1"/>
        </w:sectPr>
      </w:pPr>
    </w:p>
    <w:p>
      <w:pPr>
        <w:pStyle w:val="5"/>
        <w:spacing w:before="5"/>
        <w:rPr>
          <w:sz w:val="20"/>
        </w:rPr>
      </w:pPr>
    </w:p>
    <w:p>
      <w:pPr>
        <w:pStyle w:val="12"/>
        <w:numPr>
          <w:ilvl w:val="1"/>
          <w:numId w:val="14"/>
        </w:numPr>
        <w:tabs>
          <w:tab w:val="left" w:pos="1193"/>
        </w:tabs>
        <w:spacing w:before="66" w:after="0" w:line="240" w:lineRule="auto"/>
        <w:ind w:left="1192" w:right="0" w:hanging="481"/>
        <w:jc w:val="left"/>
        <w:rPr>
          <w:sz w:val="24"/>
        </w:rPr>
      </w:pPr>
      <w:bookmarkStart w:id="81" w:name="_bookmark27"/>
      <w:bookmarkEnd w:id="81"/>
      <w:r>
        <w:rPr>
          <w:sz w:val="24"/>
        </w:rPr>
        <w:t>设备安装质量检验</w:t>
      </w:r>
    </w:p>
    <w:p>
      <w:pPr>
        <w:pStyle w:val="12"/>
        <w:numPr>
          <w:ilvl w:val="2"/>
          <w:numId w:val="14"/>
        </w:numPr>
        <w:tabs>
          <w:tab w:val="left" w:pos="1407"/>
        </w:tabs>
        <w:spacing w:before="161" w:after="0" w:line="240" w:lineRule="auto"/>
        <w:ind w:left="1406" w:right="0" w:hanging="695"/>
        <w:jc w:val="left"/>
        <w:rPr>
          <w:sz w:val="24"/>
        </w:rPr>
      </w:pPr>
      <w:bookmarkStart w:id="82" w:name="6.2.1信号源安装检验（开通后测试，未接入信源此项可不测）"/>
      <w:bookmarkEnd w:id="82"/>
      <w:bookmarkStart w:id="83" w:name="_bookmark28"/>
      <w:bookmarkEnd w:id="83"/>
      <w:r>
        <w:rPr>
          <w:spacing w:val="-8"/>
          <w:sz w:val="24"/>
        </w:rPr>
        <w:t>信号源安装检验</w:t>
      </w:r>
      <w:r>
        <w:rPr>
          <w:color w:val="FF0000"/>
          <w:sz w:val="24"/>
        </w:rPr>
        <w:t>（开通后测试，未接入信源此项可不测）</w:t>
      </w:r>
    </w:p>
    <w:p>
      <w:pPr>
        <w:pStyle w:val="5"/>
        <w:spacing w:before="5"/>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9"/>
              <w:ind w:left="161" w:right="139"/>
              <w:jc w:val="center"/>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9"/>
              <w:ind w:left="393"/>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9"/>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9"/>
              <w:ind w:left="744"/>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9"/>
              <w:ind w:left="234" w:right="200"/>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91" w:hRule="atLeast"/>
        </w:trPr>
        <w:tc>
          <w:tcPr>
            <w:tcW w:w="786" w:type="dxa"/>
            <w:tcBorders>
              <w:top w:val="single" w:color="000000" w:sz="6" w:space="0"/>
              <w:right w:val="single" w:color="000000" w:sz="6" w:space="0"/>
            </w:tcBorders>
          </w:tcPr>
          <w:p>
            <w:pPr>
              <w:pStyle w:val="13"/>
              <w:rPr>
                <w:sz w:val="22"/>
              </w:rPr>
            </w:pPr>
          </w:p>
          <w:p>
            <w:pPr>
              <w:pStyle w:val="13"/>
              <w:spacing w:before="143"/>
              <w:ind w:left="28"/>
              <w:jc w:val="center"/>
              <w:rPr>
                <w:rFonts w:ascii="Times New Roman"/>
                <w:b/>
                <w:sz w:val="21"/>
              </w:rPr>
            </w:pPr>
            <w:r>
              <w:rPr>
                <w:rFonts w:ascii="Times New Roman"/>
                <w:b/>
                <w:w w:val="99"/>
                <w:sz w:val="21"/>
              </w:rPr>
              <w:t>1</w:t>
            </w:r>
          </w:p>
        </w:tc>
        <w:tc>
          <w:tcPr>
            <w:tcW w:w="1614" w:type="dxa"/>
            <w:tcBorders>
              <w:top w:val="single" w:color="000000" w:sz="6" w:space="0"/>
              <w:left w:val="single" w:color="000000" w:sz="6" w:space="0"/>
              <w:right w:val="single" w:color="000000" w:sz="6" w:space="0"/>
            </w:tcBorders>
          </w:tcPr>
          <w:p>
            <w:pPr>
              <w:pStyle w:val="13"/>
              <w:spacing w:before="5"/>
              <w:rPr>
                <w:sz w:val="21"/>
              </w:rPr>
            </w:pPr>
          </w:p>
          <w:p>
            <w:pPr>
              <w:pStyle w:val="13"/>
              <w:spacing w:line="244" w:lineRule="auto"/>
              <w:ind w:left="604" w:right="260" w:hanging="317"/>
              <w:rPr>
                <w:sz w:val="21"/>
              </w:rPr>
            </w:pPr>
            <w:r>
              <w:rPr>
                <w:sz w:val="21"/>
              </w:rPr>
              <w:t>信号源设备安装</w:t>
            </w:r>
          </w:p>
        </w:tc>
        <w:tc>
          <w:tcPr>
            <w:tcW w:w="3512" w:type="dxa"/>
            <w:tcBorders>
              <w:top w:val="single" w:color="000000" w:sz="6" w:space="0"/>
              <w:left w:val="single" w:color="000000" w:sz="6" w:space="0"/>
              <w:right w:val="single" w:color="000000" w:sz="6" w:space="0"/>
            </w:tcBorders>
          </w:tcPr>
          <w:p>
            <w:pPr>
              <w:pStyle w:val="13"/>
              <w:spacing w:before="137" w:line="242" w:lineRule="auto"/>
              <w:ind w:left="113" w:right="179"/>
              <w:jc w:val="both"/>
              <w:rPr>
                <w:sz w:val="21"/>
              </w:rPr>
            </w:pPr>
            <w:r>
              <w:rPr>
                <w:sz w:val="21"/>
              </w:rPr>
              <w:t>信号源设备宜安装在专用通信机房</w:t>
            </w:r>
            <w:r>
              <w:rPr>
                <w:w w:val="95"/>
                <w:sz w:val="21"/>
              </w:rPr>
              <w:t>内</w:t>
            </w:r>
            <w:r>
              <w:rPr>
                <w:rFonts w:ascii="Times New Roman" w:eastAsia="Times New Roman"/>
                <w:w w:val="95"/>
                <w:sz w:val="21"/>
              </w:rPr>
              <w:t>,</w:t>
            </w:r>
            <w:r>
              <w:rPr>
                <w:w w:val="95"/>
                <w:sz w:val="21"/>
              </w:rPr>
              <w:t>并应符合机房内信号源、传输、</w:t>
            </w:r>
            <w:r>
              <w:rPr>
                <w:sz w:val="21"/>
              </w:rPr>
              <w:t>电源及其他设备的维护空间</w:t>
            </w:r>
          </w:p>
        </w:tc>
        <w:tc>
          <w:tcPr>
            <w:tcW w:w="2316" w:type="dxa"/>
            <w:tcBorders>
              <w:top w:val="single" w:color="000000" w:sz="6" w:space="0"/>
              <w:left w:val="single" w:color="000000" w:sz="6" w:space="0"/>
              <w:right w:val="single" w:color="000000" w:sz="6" w:space="0"/>
            </w:tcBorders>
          </w:tcPr>
          <w:p>
            <w:pPr>
              <w:pStyle w:val="13"/>
              <w:spacing w:before="1" w:line="244" w:lineRule="auto"/>
              <w:ind w:left="115" w:right="28"/>
              <w:jc w:val="both"/>
              <w:rPr>
                <w:sz w:val="21"/>
              </w:rPr>
            </w:pPr>
            <w:r>
              <w:rPr>
                <w:sz w:val="21"/>
              </w:rPr>
              <w:t>信号源设备安装在</w:t>
            </w:r>
            <w:r>
              <w:rPr>
                <w:sz w:val="21"/>
                <w:shd w:val="clear" w:color="auto" w:fill="FFFF00"/>
              </w:rPr>
              <w:t>专用</w:t>
            </w:r>
            <w:r>
              <w:rPr>
                <w:spacing w:val="-164"/>
                <w:sz w:val="21"/>
                <w:shd w:val="clear" w:color="auto" w:fill="FFFF00"/>
              </w:rPr>
              <w:t>通</w:t>
            </w:r>
            <w:r>
              <w:rPr>
                <w:sz w:val="21"/>
                <w:shd w:val="clear" w:color="auto" w:fill="FFFF00"/>
              </w:rPr>
              <w:t>信机房内</w:t>
            </w:r>
            <w:r>
              <w:rPr>
                <w:rFonts w:ascii="Times New Roman" w:eastAsia="Times New Roman"/>
                <w:sz w:val="21"/>
                <w:shd w:val="clear" w:color="auto" w:fill="FFFF00"/>
              </w:rPr>
              <w:t>/</w:t>
            </w:r>
            <w:r>
              <w:rPr>
                <w:sz w:val="21"/>
                <w:shd w:val="clear" w:color="auto" w:fill="FFFF00"/>
              </w:rPr>
              <w:t>弱电井内</w:t>
            </w:r>
            <w:r>
              <w:rPr>
                <w:sz w:val="21"/>
              </w:rPr>
              <w:t>； 各设备布置合理，有维</w:t>
            </w:r>
          </w:p>
          <w:p>
            <w:pPr>
              <w:pStyle w:val="13"/>
              <w:spacing w:line="247" w:lineRule="exact"/>
              <w:ind w:left="115"/>
              <w:rPr>
                <w:sz w:val="21"/>
              </w:rPr>
            </w:pPr>
            <w:r>
              <w:rPr>
                <w:sz w:val="21"/>
              </w:rPr>
              <w:t>护空间</w:t>
            </w:r>
          </w:p>
        </w:tc>
        <w:tc>
          <w:tcPr>
            <w:tcW w:w="1342" w:type="dxa"/>
            <w:tcBorders>
              <w:top w:val="single" w:color="000000" w:sz="6" w:space="0"/>
              <w:left w:val="single" w:color="000000" w:sz="6" w:space="0"/>
            </w:tcBorders>
          </w:tcPr>
          <w:p>
            <w:pPr>
              <w:pStyle w:val="13"/>
              <w:rPr>
                <w:sz w:val="20"/>
              </w:rPr>
            </w:pPr>
          </w:p>
          <w:p>
            <w:pPr>
              <w:pStyle w:val="13"/>
              <w:spacing w:before="155"/>
              <w:ind w:left="234" w:right="200"/>
              <w:jc w:val="center"/>
              <w:rPr>
                <w:sz w:val="21"/>
              </w:rPr>
            </w:pPr>
            <w:r>
              <w:rPr>
                <w:sz w:val="21"/>
                <w:shd w:val="clear" w:color="auto" w:fill="FFFF00"/>
              </w:rPr>
              <w:t>合格</w:t>
            </w:r>
          </w:p>
        </w:tc>
      </w:tr>
    </w:tbl>
    <w:p>
      <w:pPr>
        <w:pStyle w:val="5"/>
      </w:pPr>
    </w:p>
    <w:p>
      <w:pPr>
        <w:pStyle w:val="5"/>
      </w:pPr>
    </w:p>
    <w:p>
      <w:pPr>
        <w:pStyle w:val="5"/>
        <w:spacing w:before="4"/>
        <w:rPr>
          <w:sz w:val="26"/>
        </w:rPr>
      </w:pPr>
    </w:p>
    <w:p>
      <w:pPr>
        <w:pStyle w:val="12"/>
        <w:numPr>
          <w:ilvl w:val="2"/>
          <w:numId w:val="14"/>
        </w:numPr>
        <w:tabs>
          <w:tab w:val="left" w:pos="1407"/>
        </w:tabs>
        <w:spacing w:before="0" w:after="0" w:line="240" w:lineRule="auto"/>
        <w:ind w:left="1406" w:right="0" w:hanging="695"/>
        <w:jc w:val="left"/>
        <w:rPr>
          <w:sz w:val="24"/>
        </w:rPr>
      </w:pPr>
      <w:bookmarkStart w:id="84" w:name="6.2.2信号源GNSS天线安装检验（开通后测试，未接入信源此项可不测）"/>
      <w:bookmarkEnd w:id="84"/>
      <w:bookmarkStart w:id="85" w:name="_bookmark29"/>
      <w:bookmarkEnd w:id="85"/>
      <w:r>
        <w:rPr>
          <w:spacing w:val="10"/>
          <w:sz w:val="24"/>
        </w:rPr>
        <w:t>信号源</w:t>
      </w:r>
      <w:r>
        <w:rPr>
          <w:spacing w:val="-3"/>
          <w:sz w:val="24"/>
        </w:rPr>
        <w:t>GNSS</w:t>
      </w:r>
      <w:r>
        <w:rPr>
          <w:spacing w:val="-13"/>
          <w:sz w:val="24"/>
        </w:rPr>
        <w:t xml:space="preserve"> 天线安装检验</w:t>
      </w:r>
      <w:r>
        <w:rPr>
          <w:color w:val="FF0000"/>
          <w:sz w:val="24"/>
        </w:rPr>
        <w:t>（开通后测试，未接入信源此项可不测）</w:t>
      </w:r>
    </w:p>
    <w:p>
      <w:pPr>
        <w:pStyle w:val="5"/>
        <w:spacing w:before="6" w:after="1"/>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8"/>
              <w:ind w:left="182"/>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8"/>
              <w:ind w:left="393"/>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8"/>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8"/>
              <w:ind w:left="744"/>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8"/>
              <w:ind w:left="234" w:right="200"/>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2" w:hRule="atLeast"/>
        </w:trPr>
        <w:tc>
          <w:tcPr>
            <w:tcW w:w="786" w:type="dxa"/>
            <w:vMerge w:val="restart"/>
            <w:tcBorders>
              <w:top w:val="single" w:color="000000" w:sz="6" w:space="0"/>
              <w:right w:val="single" w:color="000000" w:sz="6" w:space="0"/>
            </w:tcBorders>
          </w:tcPr>
          <w:p>
            <w:pPr>
              <w:pStyle w:val="13"/>
              <w:rPr>
                <w:sz w:val="22"/>
              </w:rPr>
            </w:pPr>
          </w:p>
          <w:p>
            <w:pPr>
              <w:pStyle w:val="13"/>
              <w:rPr>
                <w:sz w:val="22"/>
              </w:rPr>
            </w:pPr>
          </w:p>
          <w:p>
            <w:pPr>
              <w:pStyle w:val="13"/>
              <w:spacing w:before="3"/>
              <w:rPr>
                <w:sz w:val="18"/>
              </w:rPr>
            </w:pPr>
          </w:p>
          <w:p>
            <w:pPr>
              <w:pStyle w:val="13"/>
              <w:spacing w:before="1"/>
              <w:ind w:left="28"/>
              <w:jc w:val="center"/>
              <w:rPr>
                <w:rFonts w:ascii="Times New Roman"/>
                <w:b/>
                <w:sz w:val="21"/>
              </w:rPr>
            </w:pPr>
            <w:r>
              <w:rPr>
                <w:rFonts w:ascii="Times New Roman"/>
                <w:b/>
                <w:w w:val="99"/>
                <w:sz w:val="21"/>
              </w:rPr>
              <w:t>1</w:t>
            </w:r>
          </w:p>
        </w:tc>
        <w:tc>
          <w:tcPr>
            <w:tcW w:w="1614" w:type="dxa"/>
            <w:vMerge w:val="restart"/>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spacing w:before="135" w:line="244" w:lineRule="auto"/>
              <w:ind w:left="707" w:right="176" w:hanging="504"/>
              <w:rPr>
                <w:sz w:val="21"/>
              </w:rPr>
            </w:pPr>
            <w:r>
              <w:rPr>
                <w:rFonts w:ascii="Times New Roman" w:eastAsia="Times New Roman"/>
                <w:sz w:val="21"/>
              </w:rPr>
              <w:t xml:space="preserve">GNSS </w:t>
            </w:r>
            <w:r>
              <w:rPr>
                <w:sz w:val="21"/>
              </w:rPr>
              <w:t>天线安装</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88" w:line="242" w:lineRule="auto"/>
              <w:ind w:left="113" w:right="218"/>
              <w:rPr>
                <w:sz w:val="21"/>
              </w:rPr>
            </w:pPr>
            <w:r>
              <w:rPr>
                <w:rFonts w:ascii="Times New Roman" w:eastAsia="Times New Roman"/>
                <w:sz w:val="21"/>
              </w:rPr>
              <w:t xml:space="preserve">GNSS </w:t>
            </w:r>
            <w:r>
              <w:rPr>
                <w:sz w:val="21"/>
              </w:rPr>
              <w:t>天线应安装在开阔的位置上</w:t>
            </w:r>
            <w:r>
              <w:rPr>
                <w:rFonts w:ascii="Times New Roman" w:eastAsia="Times New Roman"/>
                <w:sz w:val="21"/>
              </w:rPr>
              <w:t xml:space="preserve">, </w:t>
            </w:r>
            <w:r>
              <w:rPr>
                <w:sz w:val="21"/>
              </w:rPr>
              <w:t>并应保证天线周围无明显遮挡；</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3" w:line="213" w:lineRule="auto"/>
              <w:ind w:left="115" w:right="36"/>
              <w:rPr>
                <w:sz w:val="21"/>
              </w:rPr>
            </w:pPr>
            <w:r>
              <w:rPr>
                <w:rFonts w:ascii="Times New Roman" w:eastAsia="Times New Roman"/>
                <w:sz w:val="21"/>
              </w:rPr>
              <w:t xml:space="preserve">GNSS </w:t>
            </w:r>
            <w:r>
              <w:rPr>
                <w:sz w:val="21"/>
              </w:rPr>
              <w:t>天线安装在</w:t>
            </w:r>
            <w:r>
              <w:rPr>
                <w:sz w:val="21"/>
                <w:shd w:val="clear" w:color="auto" w:fill="FFFF00"/>
              </w:rPr>
              <w:t>楼顶</w:t>
            </w:r>
            <w:r>
              <w:rPr>
                <w:rFonts w:ascii="Times New Roman" w:eastAsia="Times New Roman"/>
                <w:sz w:val="21"/>
                <w:shd w:val="clear" w:color="auto" w:fill="FFFF00"/>
              </w:rPr>
              <w:t xml:space="preserve">/ </w:t>
            </w:r>
            <w:r>
              <w:rPr>
                <w:sz w:val="21"/>
                <w:shd w:val="clear" w:color="auto" w:fill="FFFF00"/>
              </w:rPr>
              <w:t>一楼停车场出入口；</w:t>
            </w:r>
            <w:r>
              <w:rPr>
                <w:sz w:val="21"/>
              </w:rPr>
              <w:t>天</w:t>
            </w:r>
          </w:p>
          <w:p>
            <w:pPr>
              <w:pStyle w:val="13"/>
              <w:spacing w:line="210" w:lineRule="exact"/>
              <w:ind w:left="115"/>
              <w:rPr>
                <w:sz w:val="21"/>
              </w:rPr>
            </w:pPr>
            <w:r>
              <w:rPr>
                <w:sz w:val="21"/>
              </w:rPr>
              <w:t>线周围无明显遮挡</w:t>
            </w:r>
          </w:p>
        </w:tc>
        <w:tc>
          <w:tcPr>
            <w:tcW w:w="1342" w:type="dxa"/>
            <w:tcBorders>
              <w:top w:val="single" w:color="000000" w:sz="6" w:space="0"/>
              <w:left w:val="single" w:color="000000" w:sz="6" w:space="0"/>
              <w:bottom w:val="single" w:color="000000" w:sz="6" w:space="0"/>
            </w:tcBorders>
          </w:tcPr>
          <w:p>
            <w:pPr>
              <w:pStyle w:val="13"/>
              <w:spacing w:before="4"/>
              <w:rPr>
                <w:sz w:val="17"/>
              </w:rPr>
            </w:pPr>
          </w:p>
          <w:p>
            <w:pPr>
              <w:pStyle w:val="13"/>
              <w:spacing w:before="1"/>
              <w:ind w:left="234" w:right="200"/>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1" w:hRule="atLeast"/>
        </w:trPr>
        <w:tc>
          <w:tcPr>
            <w:tcW w:w="786" w:type="dxa"/>
            <w:vMerge w:val="continue"/>
            <w:tcBorders>
              <w:top w:val="nil"/>
              <w:right w:val="single" w:color="000000" w:sz="6" w:space="0"/>
            </w:tcBorders>
          </w:tcPr>
          <w:p>
            <w:pPr>
              <w:rPr>
                <w:sz w:val="2"/>
                <w:szCs w:val="2"/>
              </w:rPr>
            </w:pPr>
          </w:p>
        </w:tc>
        <w:tc>
          <w:tcPr>
            <w:tcW w:w="1614" w:type="dxa"/>
            <w:vMerge w:val="continue"/>
            <w:tcBorders>
              <w:top w:val="nil"/>
              <w:left w:val="single" w:color="000000" w:sz="6" w:space="0"/>
              <w:right w:val="single" w:color="000000" w:sz="6" w:space="0"/>
            </w:tcBorders>
          </w:tcPr>
          <w:p>
            <w:pPr>
              <w:rPr>
                <w:sz w:val="2"/>
                <w:szCs w:val="2"/>
              </w:rPr>
            </w:pPr>
          </w:p>
        </w:tc>
        <w:tc>
          <w:tcPr>
            <w:tcW w:w="3512" w:type="dxa"/>
            <w:tcBorders>
              <w:top w:val="single" w:color="000000" w:sz="6" w:space="0"/>
              <w:left w:val="single" w:color="000000" w:sz="6" w:space="0"/>
              <w:bottom w:val="single" w:color="000000" w:sz="6" w:space="0"/>
              <w:right w:val="single" w:color="000000" w:sz="6" w:space="0"/>
            </w:tcBorders>
          </w:tcPr>
          <w:p>
            <w:pPr>
              <w:pStyle w:val="13"/>
              <w:spacing w:line="263" w:lineRule="exact"/>
              <w:ind w:left="113"/>
              <w:rPr>
                <w:sz w:val="21"/>
              </w:rPr>
            </w:pPr>
            <w:r>
              <w:rPr>
                <w:rFonts w:ascii="Times New Roman" w:eastAsia="Times New Roman"/>
                <w:sz w:val="21"/>
              </w:rPr>
              <w:t xml:space="preserve">GNSS </w:t>
            </w:r>
            <w:r>
              <w:rPr>
                <w:sz w:val="21"/>
              </w:rPr>
              <w:t>天线应在避雷针防雷保护范围</w:t>
            </w:r>
          </w:p>
          <w:p>
            <w:pPr>
              <w:pStyle w:val="13"/>
              <w:spacing w:before="2" w:line="246" w:lineRule="exact"/>
              <w:ind w:left="113"/>
              <w:rPr>
                <w:sz w:val="21"/>
              </w:rPr>
            </w:pPr>
            <w:r>
              <w:rPr>
                <w:sz w:val="21"/>
              </w:rPr>
              <w:t>内﹔</w:t>
            </w:r>
          </w:p>
        </w:tc>
        <w:tc>
          <w:tcPr>
            <w:tcW w:w="2316" w:type="dxa"/>
            <w:tcBorders>
              <w:top w:val="single" w:color="000000" w:sz="6" w:space="0"/>
              <w:left w:val="single" w:color="000000" w:sz="6" w:space="0"/>
              <w:bottom w:val="single" w:color="000000" w:sz="6" w:space="0"/>
              <w:right w:val="single" w:color="000000" w:sz="6" w:space="0"/>
            </w:tcBorders>
          </w:tcPr>
          <w:p>
            <w:pPr>
              <w:pStyle w:val="13"/>
              <w:spacing w:line="263" w:lineRule="exact"/>
              <w:ind w:left="115"/>
              <w:rPr>
                <w:sz w:val="21"/>
              </w:rPr>
            </w:pPr>
            <w:r>
              <w:rPr>
                <w:rFonts w:ascii="Times New Roman" w:eastAsia="Times New Roman"/>
                <w:sz w:val="21"/>
              </w:rPr>
              <w:t xml:space="preserve">GNSS </w:t>
            </w:r>
            <w:r>
              <w:rPr>
                <w:sz w:val="21"/>
              </w:rPr>
              <w:t>天线安装在避雷</w:t>
            </w:r>
          </w:p>
          <w:p>
            <w:pPr>
              <w:pStyle w:val="13"/>
              <w:spacing w:before="2" w:line="246" w:lineRule="exact"/>
              <w:ind w:left="115"/>
              <w:rPr>
                <w:sz w:val="21"/>
              </w:rPr>
            </w:pPr>
            <w:r>
              <w:rPr>
                <w:sz w:val="21"/>
              </w:rPr>
              <w:t>针防雷保护范围内</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8" w:hRule="atLeast"/>
        </w:trPr>
        <w:tc>
          <w:tcPr>
            <w:tcW w:w="786" w:type="dxa"/>
            <w:vMerge w:val="continue"/>
            <w:tcBorders>
              <w:top w:val="nil"/>
              <w:right w:val="single" w:color="000000" w:sz="6" w:space="0"/>
            </w:tcBorders>
          </w:tcPr>
          <w:p>
            <w:pPr>
              <w:rPr>
                <w:sz w:val="2"/>
                <w:szCs w:val="2"/>
              </w:rPr>
            </w:pPr>
          </w:p>
        </w:tc>
        <w:tc>
          <w:tcPr>
            <w:tcW w:w="1614" w:type="dxa"/>
            <w:vMerge w:val="continue"/>
            <w:tcBorders>
              <w:top w:val="nil"/>
              <w:left w:val="single" w:color="000000" w:sz="6" w:space="0"/>
              <w:right w:val="single" w:color="000000" w:sz="6" w:space="0"/>
            </w:tcBorders>
          </w:tcPr>
          <w:p>
            <w:pPr>
              <w:rPr>
                <w:sz w:val="2"/>
                <w:szCs w:val="2"/>
              </w:rPr>
            </w:pPr>
          </w:p>
        </w:tc>
        <w:tc>
          <w:tcPr>
            <w:tcW w:w="3512" w:type="dxa"/>
            <w:tcBorders>
              <w:top w:val="single" w:color="000000" w:sz="6" w:space="0"/>
              <w:left w:val="single" w:color="000000" w:sz="6" w:space="0"/>
              <w:right w:val="single" w:color="000000" w:sz="6" w:space="0"/>
            </w:tcBorders>
          </w:tcPr>
          <w:p>
            <w:pPr>
              <w:pStyle w:val="13"/>
              <w:spacing w:line="261" w:lineRule="exact"/>
              <w:ind w:left="113"/>
              <w:rPr>
                <w:sz w:val="21"/>
              </w:rPr>
            </w:pPr>
            <w:r>
              <w:rPr>
                <w:rFonts w:ascii="Times New Roman" w:eastAsia="Times New Roman"/>
                <w:sz w:val="21"/>
              </w:rPr>
              <w:t xml:space="preserve">GNSS </w:t>
            </w:r>
            <w:r>
              <w:rPr>
                <w:sz w:val="21"/>
              </w:rPr>
              <w:t>天线安装位置应靠近信源设</w:t>
            </w:r>
          </w:p>
          <w:p>
            <w:pPr>
              <w:pStyle w:val="13"/>
              <w:spacing w:before="4" w:line="253" w:lineRule="exact"/>
              <w:ind w:left="113"/>
              <w:rPr>
                <w:sz w:val="21"/>
              </w:rPr>
            </w:pPr>
            <w:r>
              <w:rPr>
                <w:sz w:val="21"/>
              </w:rPr>
              <w:t>备</w:t>
            </w:r>
            <w:r>
              <w:rPr>
                <w:rFonts w:ascii="Times New Roman" w:eastAsia="Times New Roman"/>
                <w:sz w:val="21"/>
              </w:rPr>
              <w:t>,</w:t>
            </w:r>
            <w:r>
              <w:rPr>
                <w:sz w:val="21"/>
              </w:rPr>
              <w:t>并应减少馈线长度和传输损耗。</w:t>
            </w:r>
          </w:p>
        </w:tc>
        <w:tc>
          <w:tcPr>
            <w:tcW w:w="2316" w:type="dxa"/>
            <w:tcBorders>
              <w:top w:val="single" w:color="000000" w:sz="6" w:space="0"/>
              <w:left w:val="single" w:color="000000" w:sz="6" w:space="0"/>
              <w:right w:val="single" w:color="000000" w:sz="6" w:space="0"/>
            </w:tcBorders>
          </w:tcPr>
          <w:p>
            <w:pPr>
              <w:pStyle w:val="13"/>
              <w:spacing w:before="29" w:line="213" w:lineRule="auto"/>
              <w:ind w:left="115" w:right="85"/>
              <w:rPr>
                <w:sz w:val="21"/>
              </w:rPr>
            </w:pPr>
            <w:r>
              <w:rPr>
                <w:sz w:val="21"/>
              </w:rPr>
              <w:t>天线安装位置靠近信源设备</w:t>
            </w:r>
          </w:p>
        </w:tc>
        <w:tc>
          <w:tcPr>
            <w:tcW w:w="1342" w:type="dxa"/>
            <w:tcBorders>
              <w:top w:val="single" w:color="000000" w:sz="6" w:space="0"/>
              <w:left w:val="single" w:color="000000" w:sz="6" w:space="0"/>
            </w:tcBorders>
          </w:tcPr>
          <w:p>
            <w:pPr>
              <w:pStyle w:val="13"/>
              <w:rPr>
                <w:rFonts w:ascii="Times New Roman"/>
                <w:sz w:val="20"/>
              </w:rPr>
            </w:pPr>
          </w:p>
        </w:tc>
      </w:tr>
    </w:tbl>
    <w:p>
      <w:pPr>
        <w:pStyle w:val="5"/>
      </w:pPr>
    </w:p>
    <w:p>
      <w:pPr>
        <w:pStyle w:val="12"/>
        <w:numPr>
          <w:ilvl w:val="2"/>
          <w:numId w:val="14"/>
        </w:numPr>
        <w:tabs>
          <w:tab w:val="left" w:pos="1407"/>
        </w:tabs>
        <w:spacing w:before="162" w:after="0" w:line="240" w:lineRule="auto"/>
        <w:ind w:left="1406" w:right="0" w:hanging="695"/>
        <w:jc w:val="left"/>
        <w:rPr>
          <w:sz w:val="24"/>
        </w:rPr>
      </w:pPr>
      <w:r>
        <w:pict>
          <v:rect id="_x0000_s1062" o:spid="_x0000_s1062" o:spt="1" style="position:absolute;left:0pt;margin-left:485.75pt;margin-top:88.25pt;height:13.65pt;width:21pt;mso-position-horizontal-relative:page;z-index:-251633664;mso-width-relative:page;mso-height-relative:page;" fillcolor="#FFFF00" filled="t" stroked="f" coordsize="21600,21600">
            <v:path/>
            <v:fill on="t" focussize="0,0"/>
            <v:stroke on="f"/>
            <v:imagedata o:title=""/>
            <o:lock v:ext="edit"/>
          </v:rect>
        </w:pict>
      </w:r>
      <w:bookmarkStart w:id="86" w:name="_bookmark30"/>
      <w:bookmarkEnd w:id="86"/>
      <w:bookmarkStart w:id="87" w:name="6.2.3有源设备安装检验（开通后测试，未接入信源此项可不测）"/>
      <w:bookmarkEnd w:id="87"/>
      <w:r>
        <w:rPr>
          <w:spacing w:val="-7"/>
          <w:sz w:val="24"/>
        </w:rPr>
        <w:t>有源设备安装检验</w:t>
      </w:r>
      <w:r>
        <w:rPr>
          <w:color w:val="FF0000"/>
          <w:sz w:val="24"/>
        </w:rPr>
        <w:t>（开通后测试，未接入信源此项可不测）</w:t>
      </w:r>
    </w:p>
    <w:p>
      <w:pPr>
        <w:pStyle w:val="5"/>
        <w:spacing w:before="6"/>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8"/>
              <w:ind w:left="161" w:right="139"/>
              <w:jc w:val="center"/>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8"/>
              <w:ind w:left="163" w:right="136"/>
              <w:jc w:val="center"/>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8"/>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8"/>
              <w:ind w:left="744"/>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8"/>
              <w:ind w:left="234" w:right="200"/>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99" w:hRule="atLeast"/>
        </w:trPr>
        <w:tc>
          <w:tcPr>
            <w:tcW w:w="786" w:type="dxa"/>
            <w:tcBorders>
              <w:top w:val="single" w:color="000000" w:sz="6" w:space="0"/>
              <w:right w:val="single" w:color="000000" w:sz="6" w:space="0"/>
            </w:tcBorders>
          </w:tcPr>
          <w:p>
            <w:pPr>
              <w:pStyle w:val="13"/>
              <w:rPr>
                <w:sz w:val="22"/>
              </w:rPr>
            </w:pPr>
          </w:p>
          <w:p>
            <w:pPr>
              <w:pStyle w:val="13"/>
              <w:spacing w:before="195"/>
              <w:ind w:left="28"/>
              <w:jc w:val="center"/>
              <w:rPr>
                <w:rFonts w:ascii="Times New Roman"/>
                <w:b/>
                <w:sz w:val="21"/>
              </w:rPr>
            </w:pPr>
            <w:r>
              <w:rPr>
                <w:rFonts w:ascii="Times New Roman"/>
                <w:b/>
                <w:w w:val="99"/>
                <w:sz w:val="21"/>
              </w:rPr>
              <w:t>1</w:t>
            </w:r>
          </w:p>
        </w:tc>
        <w:tc>
          <w:tcPr>
            <w:tcW w:w="1614" w:type="dxa"/>
            <w:tcBorders>
              <w:top w:val="single" w:color="000000" w:sz="6" w:space="0"/>
              <w:left w:val="single" w:color="000000" w:sz="6" w:space="0"/>
              <w:right w:val="single" w:color="000000" w:sz="6" w:space="0"/>
            </w:tcBorders>
          </w:tcPr>
          <w:p>
            <w:pPr>
              <w:pStyle w:val="13"/>
              <w:rPr>
                <w:sz w:val="20"/>
              </w:rPr>
            </w:pPr>
          </w:p>
          <w:p>
            <w:pPr>
              <w:pStyle w:val="13"/>
              <w:spacing w:before="1"/>
              <w:rPr>
                <w:sz w:val="16"/>
              </w:rPr>
            </w:pPr>
          </w:p>
          <w:p>
            <w:pPr>
              <w:pStyle w:val="13"/>
              <w:spacing w:before="1"/>
              <w:ind w:left="163" w:right="136"/>
              <w:jc w:val="center"/>
              <w:rPr>
                <w:sz w:val="21"/>
              </w:rPr>
            </w:pPr>
            <w:r>
              <w:rPr>
                <w:sz w:val="21"/>
              </w:rPr>
              <w:t>有源设备安装</w:t>
            </w:r>
          </w:p>
        </w:tc>
        <w:tc>
          <w:tcPr>
            <w:tcW w:w="3512" w:type="dxa"/>
            <w:tcBorders>
              <w:top w:val="single" w:color="000000" w:sz="6" w:space="0"/>
              <w:left w:val="single" w:color="000000" w:sz="6" w:space="0"/>
              <w:right w:val="single" w:color="000000" w:sz="6" w:space="0"/>
            </w:tcBorders>
          </w:tcPr>
          <w:p>
            <w:pPr>
              <w:pStyle w:val="13"/>
              <w:spacing w:before="55" w:line="242" w:lineRule="auto"/>
              <w:ind w:left="113" w:right="85"/>
              <w:rPr>
                <w:sz w:val="21"/>
              </w:rPr>
            </w:pPr>
            <w:r>
              <w:rPr>
                <w:w w:val="95"/>
                <w:sz w:val="21"/>
              </w:rPr>
              <w:t>有源设备宜安装在机房、弱电间或竖</w:t>
            </w:r>
            <w:r>
              <w:rPr>
                <w:sz w:val="21"/>
              </w:rPr>
              <w:t>井内</w:t>
            </w:r>
            <w:r>
              <w:rPr>
                <w:rFonts w:ascii="Times New Roman" w:eastAsia="Times New Roman"/>
                <w:sz w:val="21"/>
              </w:rPr>
              <w:t>,</w:t>
            </w:r>
            <w:r>
              <w:rPr>
                <w:sz w:val="21"/>
              </w:rPr>
              <w:t>安装位置应便于安装、调测﹑ 维护和散热</w:t>
            </w:r>
            <w:r>
              <w:rPr>
                <w:rFonts w:ascii="Times New Roman" w:eastAsia="Times New Roman"/>
                <w:sz w:val="21"/>
              </w:rPr>
              <w:t>,</w:t>
            </w:r>
            <w:r>
              <w:rPr>
                <w:sz w:val="21"/>
              </w:rPr>
              <w:t>并应确保无强电、强磁和强腐蚀性设备的干扰。</w:t>
            </w:r>
          </w:p>
        </w:tc>
        <w:tc>
          <w:tcPr>
            <w:tcW w:w="2316" w:type="dxa"/>
            <w:tcBorders>
              <w:top w:val="single" w:color="000000" w:sz="6" w:space="0"/>
              <w:left w:val="single" w:color="000000" w:sz="6" w:space="0"/>
              <w:right w:val="single" w:color="000000" w:sz="6" w:space="0"/>
            </w:tcBorders>
          </w:tcPr>
          <w:p>
            <w:pPr>
              <w:pStyle w:val="13"/>
              <w:spacing w:before="3" w:line="213" w:lineRule="auto"/>
              <w:ind w:left="115" w:right="85"/>
              <w:jc w:val="both"/>
              <w:rPr>
                <w:sz w:val="21"/>
              </w:rPr>
            </w:pPr>
            <w:r>
              <w:rPr>
                <w:spacing w:val="16"/>
                <w:w w:val="95"/>
                <w:sz w:val="21"/>
              </w:rPr>
              <w:t>有源设备安装在</w:t>
            </w:r>
            <w:r>
              <w:rPr>
                <w:spacing w:val="17"/>
                <w:w w:val="95"/>
                <w:sz w:val="21"/>
                <w:shd w:val="clear" w:color="auto" w:fill="FFFF00"/>
              </w:rPr>
              <w:t>机房</w:t>
            </w:r>
            <w:r>
              <w:rPr>
                <w:rFonts w:ascii="Times New Roman" w:eastAsia="Times New Roman"/>
                <w:spacing w:val="-15"/>
                <w:w w:val="95"/>
                <w:sz w:val="21"/>
                <w:shd w:val="clear" w:color="auto" w:fill="FFFF00"/>
              </w:rPr>
              <w:t>/</w:t>
            </w:r>
            <w:r>
              <w:rPr>
                <w:spacing w:val="-189"/>
                <w:w w:val="95"/>
                <w:sz w:val="21"/>
                <w:shd w:val="clear" w:color="auto" w:fill="FFFF00"/>
              </w:rPr>
              <w:t>弱</w:t>
            </w:r>
            <w:r>
              <w:rPr>
                <w:sz w:val="21"/>
                <w:shd w:val="clear" w:color="auto" w:fill="FFFF00"/>
              </w:rPr>
              <w:t>电间</w:t>
            </w:r>
            <w:r>
              <w:rPr>
                <w:rFonts w:ascii="Times New Roman" w:eastAsia="Times New Roman"/>
                <w:sz w:val="21"/>
                <w:shd w:val="clear" w:color="auto" w:fill="FFFF00"/>
              </w:rPr>
              <w:t>/</w:t>
            </w:r>
            <w:r>
              <w:rPr>
                <w:spacing w:val="-10"/>
                <w:sz w:val="21"/>
                <w:shd w:val="clear" w:color="auto" w:fill="FFFF00"/>
              </w:rPr>
              <w:t>竖井内；设备</w:t>
            </w:r>
            <w:r>
              <w:rPr>
                <w:sz w:val="21"/>
              </w:rPr>
              <w:t xml:space="preserve">便 </w:t>
            </w:r>
            <w:r>
              <w:rPr>
                <w:w w:val="95"/>
                <w:sz w:val="21"/>
              </w:rPr>
              <w:t>于安装、调测﹑维护和散热；无强电、强磁和</w:t>
            </w:r>
          </w:p>
          <w:p>
            <w:pPr>
              <w:pStyle w:val="13"/>
              <w:spacing w:line="218" w:lineRule="exact"/>
              <w:ind w:left="115"/>
              <w:rPr>
                <w:sz w:val="21"/>
              </w:rPr>
            </w:pPr>
            <w:r>
              <w:rPr>
                <w:sz w:val="21"/>
              </w:rPr>
              <w:t>强腐蚀性设备的干扰</w:t>
            </w:r>
          </w:p>
        </w:tc>
        <w:tc>
          <w:tcPr>
            <w:tcW w:w="1342" w:type="dxa"/>
            <w:tcBorders>
              <w:top w:val="single" w:color="000000" w:sz="6" w:space="0"/>
              <w:left w:val="single" w:color="000000" w:sz="6" w:space="0"/>
            </w:tcBorders>
          </w:tcPr>
          <w:p>
            <w:pPr>
              <w:pStyle w:val="13"/>
              <w:rPr>
                <w:sz w:val="20"/>
              </w:rPr>
            </w:pPr>
          </w:p>
          <w:p>
            <w:pPr>
              <w:pStyle w:val="13"/>
              <w:spacing w:before="1"/>
              <w:rPr>
                <w:sz w:val="16"/>
              </w:rPr>
            </w:pPr>
          </w:p>
          <w:p>
            <w:pPr>
              <w:pStyle w:val="13"/>
              <w:spacing w:before="1"/>
              <w:ind w:left="234" w:right="200"/>
              <w:jc w:val="center"/>
              <w:rPr>
                <w:sz w:val="21"/>
              </w:rPr>
            </w:pPr>
            <w:r>
              <w:rPr>
                <w:sz w:val="21"/>
              </w:rPr>
              <w:t>合格</w:t>
            </w:r>
          </w:p>
        </w:tc>
      </w:tr>
    </w:tbl>
    <w:p>
      <w:pPr>
        <w:pStyle w:val="5"/>
      </w:pPr>
    </w:p>
    <w:p>
      <w:pPr>
        <w:pStyle w:val="5"/>
      </w:pPr>
    </w:p>
    <w:p>
      <w:pPr>
        <w:pStyle w:val="5"/>
        <w:spacing w:before="3"/>
        <w:rPr>
          <w:sz w:val="25"/>
        </w:rPr>
      </w:pPr>
    </w:p>
    <w:p>
      <w:pPr>
        <w:pStyle w:val="12"/>
        <w:numPr>
          <w:ilvl w:val="2"/>
          <w:numId w:val="14"/>
        </w:numPr>
        <w:tabs>
          <w:tab w:val="left" w:pos="1433"/>
        </w:tabs>
        <w:spacing w:before="1" w:after="0" w:line="240" w:lineRule="auto"/>
        <w:ind w:left="1432" w:right="0" w:hanging="721"/>
        <w:jc w:val="left"/>
        <w:rPr>
          <w:sz w:val="24"/>
        </w:rPr>
      </w:pPr>
      <w:bookmarkStart w:id="88" w:name="_bookmark31"/>
      <w:bookmarkEnd w:id="88"/>
      <w:bookmarkStart w:id="89" w:name="6.2.4无源器件安装检验"/>
      <w:bookmarkEnd w:id="89"/>
      <w:r>
        <w:rPr>
          <w:spacing w:val="-6"/>
          <w:sz w:val="24"/>
        </w:rPr>
        <w:t>无源器件安装检验</w:t>
      </w:r>
    </w:p>
    <w:p>
      <w:pPr>
        <w:pStyle w:val="5"/>
        <w:spacing w:before="4"/>
        <w:rPr>
          <w:sz w:val="12"/>
        </w:rPr>
      </w:pPr>
    </w:p>
    <w:tbl>
      <w:tblPr>
        <w:tblStyle w:val="9"/>
        <w:tblW w:w="0" w:type="auto"/>
        <w:tblInd w:w="62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7"/>
              <w:ind w:left="182"/>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7"/>
              <w:ind w:left="393"/>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7"/>
              <w:ind w:left="1319" w:right="1291"/>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7"/>
              <w:ind w:left="744"/>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7"/>
              <w:ind w:left="234" w:right="200"/>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79" w:hRule="atLeast"/>
        </w:trPr>
        <w:tc>
          <w:tcPr>
            <w:tcW w:w="786" w:type="dxa"/>
            <w:vMerge w:val="restart"/>
            <w:tcBorders>
              <w:top w:val="single" w:color="000000" w:sz="6" w:space="0"/>
              <w:right w:val="single" w:color="000000" w:sz="6" w:space="0"/>
            </w:tcBorders>
          </w:tcPr>
          <w:p>
            <w:pPr>
              <w:pStyle w:val="13"/>
              <w:rPr>
                <w:sz w:val="22"/>
              </w:rPr>
            </w:pPr>
          </w:p>
          <w:p>
            <w:pPr>
              <w:pStyle w:val="13"/>
              <w:spacing w:before="10"/>
              <w:rPr>
                <w:sz w:val="28"/>
              </w:rPr>
            </w:pPr>
          </w:p>
          <w:p>
            <w:pPr>
              <w:pStyle w:val="13"/>
              <w:spacing w:before="1"/>
              <w:ind w:left="28"/>
              <w:jc w:val="center"/>
              <w:rPr>
                <w:rFonts w:ascii="Times New Roman"/>
                <w:b/>
                <w:sz w:val="21"/>
              </w:rPr>
            </w:pPr>
            <w:r>
              <w:rPr>
                <w:rFonts w:ascii="Times New Roman"/>
                <w:b/>
                <w:w w:val="99"/>
                <w:sz w:val="21"/>
              </w:rPr>
              <w:t>1</w:t>
            </w:r>
          </w:p>
        </w:tc>
        <w:tc>
          <w:tcPr>
            <w:tcW w:w="1614" w:type="dxa"/>
            <w:vMerge w:val="restart"/>
            <w:tcBorders>
              <w:top w:val="single" w:color="000000" w:sz="6" w:space="0"/>
              <w:left w:val="single" w:color="000000" w:sz="6" w:space="0"/>
              <w:right w:val="single" w:color="000000" w:sz="6" w:space="0"/>
            </w:tcBorders>
          </w:tcPr>
          <w:p>
            <w:pPr>
              <w:pStyle w:val="13"/>
              <w:rPr>
                <w:sz w:val="20"/>
              </w:rPr>
            </w:pPr>
          </w:p>
          <w:p>
            <w:pPr>
              <w:pStyle w:val="13"/>
              <w:spacing w:before="9"/>
              <w:rPr>
                <w:sz w:val="29"/>
              </w:rPr>
            </w:pPr>
          </w:p>
          <w:p>
            <w:pPr>
              <w:pStyle w:val="13"/>
              <w:ind w:left="184"/>
              <w:rPr>
                <w:sz w:val="21"/>
              </w:rPr>
            </w:pPr>
            <w:r>
              <w:rPr>
                <w:sz w:val="21"/>
              </w:rPr>
              <w:t>无源器件安装</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83" w:line="244" w:lineRule="auto"/>
              <w:ind w:left="113" w:right="126"/>
              <w:rPr>
                <w:sz w:val="21"/>
              </w:rPr>
            </w:pPr>
            <w:r>
              <w:rPr>
                <w:sz w:val="21"/>
              </w:rPr>
              <w:t>无源器件宜安装在弱电竖井内的托</w:t>
            </w:r>
            <w:r>
              <w:rPr>
                <w:w w:val="95"/>
                <w:sz w:val="21"/>
              </w:rPr>
              <w:t>盘或器件箱中</w:t>
            </w:r>
            <w:r>
              <w:rPr>
                <w:rFonts w:ascii="Times New Roman" w:eastAsia="Times New Roman"/>
                <w:w w:val="95"/>
                <w:sz w:val="21"/>
              </w:rPr>
              <w:t>,</w:t>
            </w:r>
            <w:r>
              <w:rPr>
                <w:w w:val="95"/>
                <w:sz w:val="21"/>
              </w:rPr>
              <w:t>可采用固定件固定</w:t>
            </w:r>
            <w:r>
              <w:rPr>
                <w:rFonts w:ascii="Times New Roman" w:eastAsia="Times New Roman"/>
                <w:w w:val="95"/>
                <w:sz w:val="21"/>
              </w:rPr>
              <w:t>,</w:t>
            </w:r>
            <w:r>
              <w:rPr>
                <w:w w:val="95"/>
                <w:sz w:val="21"/>
              </w:rPr>
              <w:t>不</w:t>
            </w:r>
            <w:r>
              <w:rPr>
                <w:sz w:val="21"/>
              </w:rPr>
              <w:t>得悬空无固定放置</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17" w:line="213" w:lineRule="auto"/>
              <w:ind w:left="115" w:right="85"/>
              <w:rPr>
                <w:sz w:val="21"/>
              </w:rPr>
            </w:pPr>
            <w:r>
              <w:rPr>
                <w:sz w:val="21"/>
              </w:rPr>
              <w:t>无源器件安装在弱电</w:t>
            </w:r>
            <w:r>
              <w:rPr>
                <w:sz w:val="21"/>
                <w:shd w:val="clear" w:color="auto" w:fill="FFFF00"/>
              </w:rPr>
              <w:t>竖井内的托盘或器件箱中</w:t>
            </w:r>
          </w:p>
          <w:p>
            <w:pPr>
              <w:pStyle w:val="13"/>
              <w:spacing w:line="233" w:lineRule="exact"/>
              <w:ind w:left="115"/>
              <w:rPr>
                <w:sz w:val="21"/>
              </w:rPr>
            </w:pPr>
            <w:r>
              <w:rPr>
                <w:rFonts w:ascii="Times New Roman" w:eastAsia="Times New Roman"/>
                <w:sz w:val="21"/>
                <w:shd w:val="clear" w:color="auto" w:fill="FFFF00"/>
              </w:rPr>
              <w:t>/</w:t>
            </w:r>
            <w:r>
              <w:rPr>
                <w:sz w:val="21"/>
                <w:shd w:val="clear" w:color="auto" w:fill="FFFF00"/>
              </w:rPr>
              <w:t>线槽内，</w:t>
            </w:r>
            <w:r>
              <w:rPr>
                <w:sz w:val="21"/>
              </w:rPr>
              <w:t>采用固定件固</w:t>
            </w:r>
          </w:p>
          <w:p>
            <w:pPr>
              <w:pStyle w:val="13"/>
              <w:spacing w:line="231" w:lineRule="exact"/>
              <w:ind w:left="115"/>
              <w:rPr>
                <w:sz w:val="21"/>
              </w:rPr>
            </w:pPr>
            <w:r>
              <w:rPr>
                <w:w w:val="99"/>
                <w:sz w:val="21"/>
              </w:rPr>
              <w:t>定</w:t>
            </w:r>
          </w:p>
        </w:tc>
        <w:tc>
          <w:tcPr>
            <w:tcW w:w="1342" w:type="dxa"/>
            <w:tcBorders>
              <w:top w:val="single" w:color="000000" w:sz="6" w:space="0"/>
              <w:left w:val="single" w:color="000000" w:sz="6" w:space="0"/>
              <w:bottom w:val="single" w:color="000000" w:sz="6" w:space="0"/>
            </w:tcBorders>
          </w:tcPr>
          <w:p>
            <w:pPr>
              <w:pStyle w:val="13"/>
              <w:spacing w:before="10"/>
              <w:rPr>
                <w:sz w:val="27"/>
              </w:rPr>
            </w:pPr>
          </w:p>
          <w:p>
            <w:pPr>
              <w:pStyle w:val="13"/>
              <w:ind w:left="234" w:right="200"/>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8" w:hRule="atLeast"/>
        </w:trPr>
        <w:tc>
          <w:tcPr>
            <w:tcW w:w="786" w:type="dxa"/>
            <w:vMerge w:val="continue"/>
            <w:tcBorders>
              <w:top w:val="nil"/>
              <w:right w:val="single" w:color="000000" w:sz="6" w:space="0"/>
            </w:tcBorders>
          </w:tcPr>
          <w:p>
            <w:pPr>
              <w:rPr>
                <w:sz w:val="2"/>
                <w:szCs w:val="2"/>
              </w:rPr>
            </w:pPr>
          </w:p>
        </w:tc>
        <w:tc>
          <w:tcPr>
            <w:tcW w:w="1614" w:type="dxa"/>
            <w:vMerge w:val="continue"/>
            <w:tcBorders>
              <w:top w:val="nil"/>
              <w:left w:val="single" w:color="000000" w:sz="6" w:space="0"/>
              <w:right w:val="single" w:color="000000" w:sz="6" w:space="0"/>
            </w:tcBorders>
          </w:tcPr>
          <w:p>
            <w:pPr>
              <w:rPr>
                <w:sz w:val="2"/>
                <w:szCs w:val="2"/>
              </w:rPr>
            </w:pPr>
          </w:p>
        </w:tc>
        <w:tc>
          <w:tcPr>
            <w:tcW w:w="3512" w:type="dxa"/>
            <w:tcBorders>
              <w:top w:val="single" w:color="000000" w:sz="6" w:space="0"/>
              <w:left w:val="single" w:color="000000" w:sz="6" w:space="0"/>
              <w:right w:val="single" w:color="000000" w:sz="6" w:space="0"/>
            </w:tcBorders>
          </w:tcPr>
          <w:p>
            <w:pPr>
              <w:pStyle w:val="13"/>
              <w:spacing w:line="262" w:lineRule="exact"/>
              <w:ind w:left="113"/>
              <w:rPr>
                <w:sz w:val="21"/>
              </w:rPr>
            </w:pPr>
            <w:r>
              <w:rPr>
                <w:sz w:val="21"/>
              </w:rPr>
              <w:t>托盘或器件箱应安装在易于维护的</w:t>
            </w:r>
          </w:p>
          <w:p>
            <w:pPr>
              <w:pStyle w:val="13"/>
              <w:spacing w:before="4" w:line="252" w:lineRule="exact"/>
              <w:ind w:left="113"/>
              <w:rPr>
                <w:sz w:val="21"/>
              </w:rPr>
            </w:pPr>
            <w:r>
              <w:rPr>
                <w:sz w:val="21"/>
              </w:rPr>
              <w:t>位置</w:t>
            </w:r>
          </w:p>
        </w:tc>
        <w:tc>
          <w:tcPr>
            <w:tcW w:w="2316" w:type="dxa"/>
            <w:tcBorders>
              <w:top w:val="single" w:color="000000" w:sz="6" w:space="0"/>
              <w:left w:val="single" w:color="000000" w:sz="6" w:space="0"/>
              <w:right w:val="single" w:color="000000" w:sz="6" w:space="0"/>
            </w:tcBorders>
          </w:tcPr>
          <w:p>
            <w:pPr>
              <w:pStyle w:val="13"/>
              <w:spacing w:before="127"/>
              <w:ind w:left="744"/>
              <w:rPr>
                <w:sz w:val="21"/>
              </w:rPr>
            </w:pPr>
            <w:r>
              <w:rPr>
                <w:sz w:val="21"/>
                <w:shd w:val="clear" w:color="auto" w:fill="FFFF00"/>
              </w:rPr>
              <w:t>符合要求</w:t>
            </w:r>
          </w:p>
        </w:tc>
        <w:tc>
          <w:tcPr>
            <w:tcW w:w="134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080" w:right="140" w:bottom="1400" w:left="420" w:header="858" w:footer="1206" w:gutter="0"/>
          <w:cols w:space="720" w:num="1"/>
        </w:sectPr>
      </w:pPr>
    </w:p>
    <w:p>
      <w:pPr>
        <w:pStyle w:val="5"/>
        <w:spacing w:before="12"/>
        <w:rPr>
          <w:sz w:val="13"/>
        </w:rPr>
      </w:pPr>
    </w:p>
    <w:p>
      <w:pPr>
        <w:pStyle w:val="12"/>
        <w:numPr>
          <w:ilvl w:val="2"/>
          <w:numId w:val="14"/>
        </w:numPr>
        <w:tabs>
          <w:tab w:val="left" w:pos="1690"/>
        </w:tabs>
        <w:spacing w:before="66" w:after="0" w:line="240" w:lineRule="auto"/>
        <w:ind w:left="1689" w:right="0" w:hanging="692"/>
        <w:jc w:val="left"/>
        <w:rPr>
          <w:sz w:val="24"/>
        </w:rPr>
      </w:pPr>
      <w:bookmarkStart w:id="90" w:name="6.2.5天线安装质量检查检验"/>
      <w:bookmarkEnd w:id="90"/>
      <w:bookmarkStart w:id="91" w:name="_bookmark32"/>
      <w:bookmarkEnd w:id="91"/>
      <w:bookmarkStart w:id="92" w:name="6.3室内分布系统传输性能检验"/>
      <w:bookmarkEnd w:id="92"/>
      <w:r>
        <w:rPr>
          <w:spacing w:val="-9"/>
          <w:sz w:val="24"/>
        </w:rPr>
        <w:t>天线安装质量检查检验</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6"/>
        <w:gridCol w:w="1614"/>
        <w:gridCol w:w="3512"/>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6" w:type="dxa"/>
            <w:tcBorders>
              <w:bottom w:val="single" w:color="000000" w:sz="6" w:space="0"/>
              <w:right w:val="single" w:color="000000" w:sz="6" w:space="0"/>
            </w:tcBorders>
            <w:shd w:val="clear" w:color="auto" w:fill="D0CECE"/>
          </w:tcPr>
          <w:p>
            <w:pPr>
              <w:pStyle w:val="13"/>
              <w:spacing w:before="179"/>
              <w:ind w:left="182"/>
              <w:rPr>
                <w:b/>
                <w:sz w:val="21"/>
              </w:rPr>
            </w:pPr>
            <w:r>
              <w:rPr>
                <w:b/>
                <w:sz w:val="21"/>
              </w:rPr>
              <w:t>序号</w:t>
            </w:r>
          </w:p>
        </w:tc>
        <w:tc>
          <w:tcPr>
            <w:tcW w:w="1614" w:type="dxa"/>
            <w:tcBorders>
              <w:left w:val="single" w:color="000000" w:sz="6" w:space="0"/>
              <w:bottom w:val="single" w:color="000000" w:sz="6" w:space="0"/>
              <w:right w:val="single" w:color="000000" w:sz="6" w:space="0"/>
            </w:tcBorders>
            <w:shd w:val="clear" w:color="auto" w:fill="D0CECE"/>
          </w:tcPr>
          <w:p>
            <w:pPr>
              <w:pStyle w:val="13"/>
              <w:spacing w:before="179"/>
              <w:ind w:left="392"/>
              <w:rPr>
                <w:b/>
                <w:sz w:val="21"/>
              </w:rPr>
            </w:pPr>
            <w:r>
              <w:rPr>
                <w:b/>
                <w:sz w:val="21"/>
              </w:rPr>
              <w:t>检测项目</w:t>
            </w:r>
          </w:p>
        </w:tc>
        <w:tc>
          <w:tcPr>
            <w:tcW w:w="3512" w:type="dxa"/>
            <w:tcBorders>
              <w:left w:val="single" w:color="000000" w:sz="6" w:space="0"/>
              <w:bottom w:val="single" w:color="000000" w:sz="6" w:space="0"/>
              <w:right w:val="single" w:color="000000" w:sz="6" w:space="0"/>
            </w:tcBorders>
            <w:shd w:val="clear" w:color="auto" w:fill="D0CECE"/>
          </w:tcPr>
          <w:p>
            <w:pPr>
              <w:pStyle w:val="13"/>
              <w:spacing w:before="179"/>
              <w:ind w:left="1318" w:right="12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9"/>
              <w:ind w:left="66" w:right="41"/>
              <w:jc w:val="center"/>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9"/>
              <w:ind w:left="233" w:right="201"/>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1" w:hRule="atLeast"/>
        </w:trPr>
        <w:tc>
          <w:tcPr>
            <w:tcW w:w="786" w:type="dxa"/>
            <w:vMerge w:val="restart"/>
            <w:tcBorders>
              <w:top w:val="single" w:color="000000" w:sz="6" w:space="0"/>
              <w:right w:val="single" w:color="000000" w:sz="6" w:space="0"/>
            </w:tcBorders>
          </w:tcPr>
          <w:p>
            <w:pPr>
              <w:pStyle w:val="13"/>
              <w:rPr>
                <w:sz w:val="22"/>
              </w:rPr>
            </w:pPr>
          </w:p>
          <w:p>
            <w:pPr>
              <w:pStyle w:val="13"/>
              <w:rPr>
                <w:sz w:val="22"/>
              </w:rPr>
            </w:pPr>
          </w:p>
          <w:p>
            <w:pPr>
              <w:pStyle w:val="13"/>
              <w:rPr>
                <w:sz w:val="22"/>
              </w:rPr>
            </w:pPr>
          </w:p>
          <w:p>
            <w:pPr>
              <w:pStyle w:val="13"/>
              <w:rPr>
                <w:sz w:val="22"/>
              </w:rPr>
            </w:pPr>
          </w:p>
          <w:p>
            <w:pPr>
              <w:pStyle w:val="13"/>
              <w:spacing w:before="11"/>
              <w:rPr>
                <w:sz w:val="20"/>
              </w:rPr>
            </w:pPr>
          </w:p>
          <w:p>
            <w:pPr>
              <w:pStyle w:val="13"/>
              <w:ind w:left="27"/>
              <w:jc w:val="center"/>
              <w:rPr>
                <w:rFonts w:ascii="Times New Roman"/>
                <w:b/>
                <w:sz w:val="21"/>
              </w:rPr>
            </w:pPr>
            <w:r>
              <w:rPr>
                <w:rFonts w:ascii="Times New Roman"/>
                <w:b/>
                <w:w w:val="99"/>
                <w:sz w:val="21"/>
              </w:rPr>
              <w:t>1</w:t>
            </w:r>
          </w:p>
        </w:tc>
        <w:tc>
          <w:tcPr>
            <w:tcW w:w="1614" w:type="dxa"/>
            <w:vMerge w:val="restart"/>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spacing w:before="9"/>
              <w:rPr>
                <w:sz w:val="27"/>
              </w:rPr>
            </w:pPr>
          </w:p>
          <w:p>
            <w:pPr>
              <w:pStyle w:val="13"/>
              <w:spacing w:before="1"/>
              <w:ind w:left="183"/>
              <w:rPr>
                <w:sz w:val="21"/>
              </w:rPr>
            </w:pPr>
            <w:r>
              <w:rPr>
                <w:sz w:val="21"/>
              </w:rPr>
              <w:t>天线设备安装</w:t>
            </w:r>
          </w:p>
        </w:tc>
        <w:tc>
          <w:tcPr>
            <w:tcW w:w="3512" w:type="dxa"/>
            <w:tcBorders>
              <w:top w:val="single" w:color="000000" w:sz="6" w:space="0"/>
              <w:left w:val="single" w:color="000000" w:sz="6" w:space="0"/>
              <w:bottom w:val="single" w:color="000000" w:sz="6" w:space="0"/>
              <w:right w:val="single" w:color="000000" w:sz="6" w:space="0"/>
            </w:tcBorders>
          </w:tcPr>
          <w:p>
            <w:pPr>
              <w:pStyle w:val="13"/>
              <w:spacing w:before="1" w:line="244" w:lineRule="auto"/>
              <w:ind w:left="115" w:right="180"/>
              <w:rPr>
                <w:sz w:val="21"/>
              </w:rPr>
            </w:pPr>
            <w:r>
              <w:rPr>
                <w:w w:val="95"/>
                <w:sz w:val="21"/>
              </w:rPr>
              <w:t>室内天线安装时</w:t>
            </w:r>
            <w:r>
              <w:rPr>
                <w:rFonts w:ascii="Times New Roman" w:eastAsia="Times New Roman"/>
                <w:w w:val="95"/>
                <w:sz w:val="21"/>
              </w:rPr>
              <w:t>,</w:t>
            </w:r>
            <w:r>
              <w:rPr>
                <w:w w:val="95"/>
                <w:sz w:val="21"/>
              </w:rPr>
              <w:t>天线附近应无直接</w:t>
            </w:r>
            <w:r>
              <w:rPr>
                <w:sz w:val="21"/>
              </w:rPr>
              <w:t>遮挡物﹐并应与消防喷淋头保持安</w:t>
            </w:r>
          </w:p>
          <w:p>
            <w:pPr>
              <w:pStyle w:val="13"/>
              <w:spacing w:line="242" w:lineRule="exact"/>
              <w:ind w:left="115"/>
              <w:rPr>
                <w:sz w:val="21"/>
              </w:rPr>
            </w:pPr>
            <w:r>
              <w:rPr>
                <w:sz w:val="21"/>
              </w:rPr>
              <w:t>全隔离距离</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3"/>
              <w:rPr>
                <w:sz w:val="21"/>
              </w:rPr>
            </w:pPr>
          </w:p>
          <w:p>
            <w:pPr>
              <w:pStyle w:val="13"/>
              <w:ind w:left="67" w:right="39"/>
              <w:jc w:val="center"/>
              <w:rPr>
                <w:sz w:val="21"/>
              </w:rPr>
            </w:pPr>
            <w:r>
              <w:rPr>
                <w:sz w:val="21"/>
                <w:shd w:val="clear" w:color="auto" w:fill="FFFF00"/>
              </w:rPr>
              <w:t>符合要求</w:t>
            </w:r>
          </w:p>
        </w:tc>
        <w:tc>
          <w:tcPr>
            <w:tcW w:w="1342" w:type="dxa"/>
            <w:tcBorders>
              <w:top w:val="single" w:color="000000" w:sz="6" w:space="0"/>
              <w:left w:val="single" w:color="000000" w:sz="6" w:space="0"/>
              <w:bottom w:val="single" w:color="000000" w:sz="6" w:space="0"/>
            </w:tcBorders>
          </w:tcPr>
          <w:p>
            <w:pPr>
              <w:pStyle w:val="13"/>
              <w:spacing w:before="5"/>
              <w:rPr>
                <w:sz w:val="21"/>
              </w:rPr>
            </w:pPr>
          </w:p>
          <w:p>
            <w:pPr>
              <w:pStyle w:val="13"/>
              <w:ind w:left="233" w:right="201"/>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6" w:hRule="atLeast"/>
        </w:trPr>
        <w:tc>
          <w:tcPr>
            <w:tcW w:w="786" w:type="dxa"/>
            <w:vMerge w:val="continue"/>
            <w:tcBorders>
              <w:top w:val="nil"/>
              <w:right w:val="single" w:color="000000" w:sz="6" w:space="0"/>
            </w:tcBorders>
          </w:tcPr>
          <w:p>
            <w:pPr>
              <w:rPr>
                <w:sz w:val="2"/>
                <w:szCs w:val="2"/>
              </w:rPr>
            </w:pPr>
          </w:p>
        </w:tc>
        <w:tc>
          <w:tcPr>
            <w:tcW w:w="1614" w:type="dxa"/>
            <w:vMerge w:val="continue"/>
            <w:tcBorders>
              <w:top w:val="nil"/>
              <w:left w:val="single" w:color="000000" w:sz="6" w:space="0"/>
              <w:right w:val="single" w:color="000000" w:sz="6" w:space="0"/>
            </w:tcBorders>
          </w:tcPr>
          <w:p>
            <w:pPr>
              <w:rPr>
                <w:sz w:val="2"/>
                <w:szCs w:val="2"/>
              </w:rPr>
            </w:pPr>
          </w:p>
        </w:tc>
        <w:tc>
          <w:tcPr>
            <w:tcW w:w="3512" w:type="dxa"/>
            <w:tcBorders>
              <w:top w:val="single" w:color="000000" w:sz="6" w:space="0"/>
              <w:left w:val="single" w:color="000000" w:sz="6" w:space="0"/>
              <w:bottom w:val="single" w:color="000000" w:sz="6" w:space="0"/>
              <w:right w:val="single" w:color="000000" w:sz="6" w:space="0"/>
            </w:tcBorders>
          </w:tcPr>
          <w:p>
            <w:pPr>
              <w:pStyle w:val="13"/>
              <w:spacing w:line="242" w:lineRule="auto"/>
              <w:ind w:left="115" w:right="86"/>
              <w:jc w:val="both"/>
              <w:rPr>
                <w:sz w:val="21"/>
              </w:rPr>
            </w:pPr>
            <w:r>
              <w:rPr>
                <w:sz w:val="21"/>
              </w:rPr>
              <w:t>全向天线宜安装在吊顶下</w:t>
            </w:r>
            <w:r>
              <w:rPr>
                <w:rFonts w:ascii="Times New Roman" w:eastAsia="Times New Roman"/>
                <w:sz w:val="21"/>
              </w:rPr>
              <w:t>,</w:t>
            </w:r>
            <w:r>
              <w:rPr>
                <w:sz w:val="21"/>
              </w:rPr>
              <w:t>当无吊顶时</w:t>
            </w:r>
            <w:r>
              <w:rPr>
                <w:rFonts w:ascii="Times New Roman" w:eastAsia="Times New Roman"/>
                <w:sz w:val="21"/>
              </w:rPr>
              <w:t>,</w:t>
            </w:r>
            <w:r>
              <w:rPr>
                <w:sz w:val="21"/>
              </w:rPr>
              <w:t>天线宜采用吊架固定方式</w:t>
            </w:r>
            <w:r>
              <w:rPr>
                <w:rFonts w:ascii="Times New Roman" w:eastAsia="Times New Roman"/>
                <w:sz w:val="21"/>
              </w:rPr>
              <w:t>,</w:t>
            </w:r>
            <w:r>
              <w:rPr>
                <w:sz w:val="21"/>
              </w:rPr>
              <w:t>天线吊</w:t>
            </w:r>
            <w:r>
              <w:rPr>
                <w:w w:val="95"/>
                <w:sz w:val="21"/>
              </w:rPr>
              <w:t>挂高度应略低于梁、通风管道、消防</w:t>
            </w:r>
          </w:p>
          <w:p>
            <w:pPr>
              <w:pStyle w:val="13"/>
              <w:spacing w:line="244" w:lineRule="exact"/>
              <w:ind w:left="115"/>
              <w:rPr>
                <w:sz w:val="21"/>
              </w:rPr>
            </w:pPr>
            <w:r>
              <w:rPr>
                <w:sz w:val="21"/>
              </w:rPr>
              <w:t>管道等障碍物</w:t>
            </w:r>
          </w:p>
        </w:tc>
        <w:tc>
          <w:tcPr>
            <w:tcW w:w="2316" w:type="dxa"/>
            <w:tcBorders>
              <w:top w:val="single" w:color="000000" w:sz="6" w:space="0"/>
              <w:left w:val="single" w:color="000000" w:sz="6" w:space="0"/>
              <w:bottom w:val="single" w:color="000000" w:sz="6" w:space="0"/>
              <w:right w:val="single" w:color="000000" w:sz="6" w:space="0"/>
            </w:tcBorders>
          </w:tcPr>
          <w:p>
            <w:pPr>
              <w:pStyle w:val="13"/>
              <w:rPr>
                <w:sz w:val="20"/>
              </w:rPr>
            </w:pPr>
          </w:p>
          <w:p>
            <w:pPr>
              <w:pStyle w:val="13"/>
              <w:spacing w:before="144"/>
              <w:ind w:left="67" w:right="39"/>
              <w:jc w:val="center"/>
              <w:rPr>
                <w:sz w:val="21"/>
              </w:rPr>
            </w:pPr>
            <w:r>
              <w:rPr>
                <w:sz w:val="21"/>
                <w:shd w:val="clear" w:color="auto" w:fill="FFFF00"/>
              </w:rPr>
              <w:t>符合要求</w:t>
            </w:r>
          </w:p>
        </w:tc>
        <w:tc>
          <w:tcPr>
            <w:tcW w:w="1342"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84" w:hRule="atLeast"/>
        </w:trPr>
        <w:tc>
          <w:tcPr>
            <w:tcW w:w="786" w:type="dxa"/>
            <w:vMerge w:val="continue"/>
            <w:tcBorders>
              <w:top w:val="nil"/>
              <w:right w:val="single" w:color="000000" w:sz="6" w:space="0"/>
            </w:tcBorders>
          </w:tcPr>
          <w:p>
            <w:pPr>
              <w:rPr>
                <w:sz w:val="2"/>
                <w:szCs w:val="2"/>
              </w:rPr>
            </w:pPr>
          </w:p>
        </w:tc>
        <w:tc>
          <w:tcPr>
            <w:tcW w:w="1614" w:type="dxa"/>
            <w:vMerge w:val="continue"/>
            <w:tcBorders>
              <w:top w:val="nil"/>
              <w:left w:val="single" w:color="000000" w:sz="6" w:space="0"/>
              <w:right w:val="single" w:color="000000" w:sz="6" w:space="0"/>
            </w:tcBorders>
          </w:tcPr>
          <w:p>
            <w:pPr>
              <w:rPr>
                <w:sz w:val="2"/>
                <w:szCs w:val="2"/>
              </w:rPr>
            </w:pPr>
          </w:p>
        </w:tc>
        <w:tc>
          <w:tcPr>
            <w:tcW w:w="3512" w:type="dxa"/>
            <w:tcBorders>
              <w:top w:val="single" w:color="000000" w:sz="6" w:space="0"/>
              <w:left w:val="single" w:color="000000" w:sz="6" w:space="0"/>
              <w:right w:val="single" w:color="000000" w:sz="6" w:space="0"/>
            </w:tcBorders>
          </w:tcPr>
          <w:p>
            <w:pPr>
              <w:pStyle w:val="13"/>
              <w:spacing w:line="242" w:lineRule="auto"/>
              <w:ind w:left="115" w:right="13"/>
              <w:rPr>
                <w:sz w:val="21"/>
              </w:rPr>
            </w:pPr>
            <w:r>
              <w:rPr>
                <w:sz w:val="21"/>
              </w:rPr>
              <w:t>定向天线可采用吸顶式、壁挂式或利用定向天线支架安装</w:t>
            </w:r>
            <w:r>
              <w:rPr>
                <w:rFonts w:ascii="Times New Roman" w:eastAsia="Times New Roman"/>
                <w:sz w:val="21"/>
              </w:rPr>
              <w:t>,</w:t>
            </w:r>
            <w:r>
              <w:rPr>
                <w:sz w:val="21"/>
              </w:rPr>
              <w:t>天线主瓣方向应正对目标覆盖区</w:t>
            </w:r>
            <w:r>
              <w:rPr>
                <w:rFonts w:ascii="Times New Roman" w:eastAsia="Times New Roman"/>
                <w:sz w:val="21"/>
              </w:rPr>
              <w:t>,</w:t>
            </w:r>
            <w:r>
              <w:rPr>
                <w:sz w:val="21"/>
              </w:rPr>
              <w:t>主瓣方向内应无</w:t>
            </w:r>
          </w:p>
          <w:p>
            <w:pPr>
              <w:pStyle w:val="13"/>
              <w:spacing w:line="252" w:lineRule="exact"/>
              <w:ind w:left="115"/>
              <w:rPr>
                <w:sz w:val="21"/>
              </w:rPr>
            </w:pPr>
            <w:r>
              <w:rPr>
                <w:sz w:val="21"/>
              </w:rPr>
              <w:t>直接遮挡物</w:t>
            </w:r>
          </w:p>
        </w:tc>
        <w:tc>
          <w:tcPr>
            <w:tcW w:w="2316" w:type="dxa"/>
            <w:tcBorders>
              <w:top w:val="single" w:color="000000" w:sz="6" w:space="0"/>
              <w:left w:val="single" w:color="000000" w:sz="6" w:space="0"/>
              <w:right w:val="single" w:color="000000" w:sz="6" w:space="0"/>
            </w:tcBorders>
          </w:tcPr>
          <w:p>
            <w:pPr>
              <w:pStyle w:val="13"/>
              <w:rPr>
                <w:sz w:val="20"/>
              </w:rPr>
            </w:pPr>
          </w:p>
          <w:p>
            <w:pPr>
              <w:pStyle w:val="13"/>
              <w:spacing w:before="143"/>
              <w:ind w:left="67" w:right="39"/>
              <w:jc w:val="center"/>
              <w:rPr>
                <w:sz w:val="21"/>
              </w:rPr>
            </w:pPr>
            <w:r>
              <w:rPr>
                <w:sz w:val="21"/>
                <w:shd w:val="clear" w:color="auto" w:fill="FFFF00"/>
              </w:rPr>
              <w:t>符合要求</w:t>
            </w:r>
          </w:p>
        </w:tc>
        <w:tc>
          <w:tcPr>
            <w:tcW w:w="134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headerReference r:id="rId22" w:type="default"/>
          <w:footerReference r:id="rId23" w:type="default"/>
          <w:pgSz w:w="11910" w:h="16840"/>
          <w:pgMar w:top="1160" w:right="140" w:bottom="1720" w:left="420" w:header="933" w:footer="1522" w:gutter="0"/>
          <w:pgNumType w:start="35"/>
          <w:cols w:space="720" w:num="1"/>
        </w:sectPr>
      </w:pPr>
    </w:p>
    <w:p>
      <w:pPr>
        <w:pStyle w:val="5"/>
        <w:spacing w:before="12"/>
        <w:rPr>
          <w:sz w:val="13"/>
        </w:rPr>
      </w:pPr>
    </w:p>
    <w:p>
      <w:pPr>
        <w:pStyle w:val="12"/>
        <w:numPr>
          <w:ilvl w:val="1"/>
          <w:numId w:val="14"/>
        </w:numPr>
        <w:tabs>
          <w:tab w:val="left" w:pos="1479"/>
        </w:tabs>
        <w:spacing w:before="66" w:after="0" w:line="240" w:lineRule="auto"/>
        <w:ind w:left="1478" w:right="0" w:hanging="481"/>
        <w:jc w:val="left"/>
        <w:rPr>
          <w:sz w:val="24"/>
        </w:rPr>
      </w:pPr>
      <w:bookmarkStart w:id="93" w:name="_bookmark33"/>
      <w:bookmarkEnd w:id="93"/>
      <w:r>
        <w:rPr>
          <w:sz w:val="24"/>
        </w:rPr>
        <w:t>室内分布系统传输性能检验</w:t>
      </w:r>
    </w:p>
    <w:p>
      <w:pPr>
        <w:pStyle w:val="12"/>
        <w:numPr>
          <w:ilvl w:val="2"/>
          <w:numId w:val="14"/>
        </w:numPr>
        <w:tabs>
          <w:tab w:val="left" w:pos="1719"/>
        </w:tabs>
        <w:spacing w:before="161" w:after="0" w:line="240" w:lineRule="auto"/>
        <w:ind w:left="1718" w:right="0" w:hanging="721"/>
        <w:jc w:val="left"/>
        <w:rPr>
          <w:sz w:val="24"/>
        </w:rPr>
      </w:pPr>
      <w:bookmarkStart w:id="94" w:name="_bookmark34"/>
      <w:bookmarkEnd w:id="94"/>
      <w:bookmarkStart w:id="95" w:name="6.3.1驻波比测试检验"/>
      <w:bookmarkEnd w:id="95"/>
      <w:r>
        <w:rPr>
          <w:sz w:val="24"/>
        </w:rPr>
        <w:t>驻波比测试检验</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7"/>
        <w:gridCol w:w="932"/>
        <w:gridCol w:w="1083"/>
        <w:gridCol w:w="3110"/>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7" w:type="dxa"/>
            <w:tcBorders>
              <w:bottom w:val="single" w:color="000000" w:sz="6" w:space="0"/>
              <w:right w:val="single" w:color="000000" w:sz="6" w:space="0"/>
            </w:tcBorders>
            <w:shd w:val="clear" w:color="auto" w:fill="D0CECE"/>
          </w:tcPr>
          <w:p>
            <w:pPr>
              <w:pStyle w:val="13"/>
              <w:spacing w:before="179"/>
              <w:ind w:left="161" w:right="141"/>
              <w:jc w:val="center"/>
              <w:rPr>
                <w:b/>
                <w:sz w:val="21"/>
              </w:rPr>
            </w:pPr>
            <w:r>
              <w:rPr>
                <w:b/>
                <w:sz w:val="21"/>
              </w:rPr>
              <w:t>序号</w:t>
            </w:r>
          </w:p>
        </w:tc>
        <w:tc>
          <w:tcPr>
            <w:tcW w:w="2015" w:type="dxa"/>
            <w:gridSpan w:val="2"/>
            <w:tcBorders>
              <w:left w:val="single" w:color="000000" w:sz="6" w:space="0"/>
              <w:bottom w:val="single" w:color="000000" w:sz="6" w:space="0"/>
              <w:right w:val="single" w:color="000000" w:sz="6" w:space="0"/>
            </w:tcBorders>
            <w:shd w:val="clear" w:color="auto" w:fill="D0CECE"/>
          </w:tcPr>
          <w:p>
            <w:pPr>
              <w:pStyle w:val="13"/>
              <w:spacing w:before="179"/>
              <w:ind w:left="593"/>
              <w:rPr>
                <w:b/>
                <w:sz w:val="21"/>
              </w:rPr>
            </w:pPr>
            <w:r>
              <w:rPr>
                <w:b/>
                <w:sz w:val="21"/>
              </w:rPr>
              <w:t>检测项目</w:t>
            </w:r>
          </w:p>
        </w:tc>
        <w:tc>
          <w:tcPr>
            <w:tcW w:w="3110" w:type="dxa"/>
            <w:tcBorders>
              <w:left w:val="single" w:color="000000" w:sz="6" w:space="0"/>
              <w:bottom w:val="single" w:color="000000" w:sz="6" w:space="0"/>
              <w:right w:val="single" w:color="000000" w:sz="6" w:space="0"/>
            </w:tcBorders>
            <w:shd w:val="clear" w:color="auto" w:fill="D0CECE"/>
          </w:tcPr>
          <w:p>
            <w:pPr>
              <w:pStyle w:val="13"/>
              <w:spacing w:before="179"/>
              <w:ind w:left="1119" w:right="10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9"/>
              <w:ind w:left="743"/>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9"/>
              <w:ind w:left="233" w:right="201"/>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7" w:type="dxa"/>
            <w:tcBorders>
              <w:top w:val="single" w:color="000000" w:sz="6" w:space="0"/>
              <w:bottom w:val="nil"/>
              <w:right w:val="single" w:color="000000" w:sz="6" w:space="0"/>
            </w:tcBorders>
          </w:tcPr>
          <w:p>
            <w:pPr>
              <w:pStyle w:val="13"/>
              <w:rPr>
                <w:rFonts w:ascii="Times New Roman"/>
                <w:sz w:val="20"/>
              </w:rPr>
            </w:pPr>
          </w:p>
        </w:tc>
        <w:tc>
          <w:tcPr>
            <w:tcW w:w="932" w:type="dxa"/>
            <w:tcBorders>
              <w:top w:val="single" w:color="000000" w:sz="6" w:space="0"/>
              <w:left w:val="single" w:color="000000" w:sz="6" w:space="0"/>
              <w:bottom w:val="nil"/>
              <w:right w:val="single" w:color="000000" w:sz="4" w:space="0"/>
            </w:tcBorders>
          </w:tcPr>
          <w:p>
            <w:pPr>
              <w:pStyle w:val="13"/>
              <w:rPr>
                <w:rFonts w:ascii="Times New Roman"/>
                <w:sz w:val="20"/>
              </w:rPr>
            </w:pPr>
          </w:p>
        </w:tc>
        <w:tc>
          <w:tcPr>
            <w:tcW w:w="1083" w:type="dxa"/>
            <w:tcBorders>
              <w:top w:val="single" w:color="000000" w:sz="6" w:space="0"/>
              <w:left w:val="single" w:color="000000" w:sz="4" w:space="0"/>
              <w:bottom w:val="nil"/>
              <w:right w:val="single" w:color="000000" w:sz="6" w:space="0"/>
            </w:tcBorders>
          </w:tcPr>
          <w:p>
            <w:pPr>
              <w:pStyle w:val="13"/>
              <w:rPr>
                <w:rFonts w:ascii="Times New Roman"/>
                <w:sz w:val="20"/>
              </w:rPr>
            </w:pPr>
          </w:p>
        </w:tc>
        <w:tc>
          <w:tcPr>
            <w:tcW w:w="3110" w:type="dxa"/>
            <w:tcBorders>
              <w:top w:val="single" w:color="000000" w:sz="6" w:space="0"/>
              <w:left w:val="single" w:color="000000" w:sz="6" w:space="0"/>
              <w:bottom w:val="nil"/>
              <w:right w:val="single" w:color="000000" w:sz="6" w:space="0"/>
            </w:tcBorders>
          </w:tcPr>
          <w:p>
            <w:pPr>
              <w:pStyle w:val="13"/>
              <w:spacing w:before="1" w:line="252" w:lineRule="exact"/>
              <w:ind w:left="114"/>
              <w:rPr>
                <w:sz w:val="21"/>
              </w:rPr>
            </w:pPr>
            <w:r>
              <w:rPr>
                <w:sz w:val="21"/>
              </w:rPr>
              <w:t>从基站信号引出处测试，前端未</w:t>
            </w:r>
          </w:p>
        </w:tc>
        <w:tc>
          <w:tcPr>
            <w:tcW w:w="2316" w:type="dxa"/>
            <w:tcBorders>
              <w:top w:val="single" w:color="000000" w:sz="6" w:space="0"/>
              <w:left w:val="single" w:color="000000" w:sz="6" w:space="0"/>
              <w:bottom w:val="nil"/>
              <w:right w:val="single" w:color="000000" w:sz="6" w:space="0"/>
            </w:tcBorders>
          </w:tcPr>
          <w:p>
            <w:pPr>
              <w:pStyle w:val="13"/>
              <w:rPr>
                <w:rFonts w:ascii="Times New Roman"/>
                <w:sz w:val="20"/>
              </w:rPr>
            </w:pPr>
          </w:p>
        </w:tc>
        <w:tc>
          <w:tcPr>
            <w:tcW w:w="1342" w:type="dxa"/>
            <w:tcBorders>
              <w:top w:val="single" w:color="000000" w:sz="6" w:space="0"/>
              <w:left w:val="single" w:color="000000" w:sz="6" w:space="0"/>
              <w:bottom w:val="nil"/>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8" w:hRule="atLeast"/>
        </w:trPr>
        <w:tc>
          <w:tcPr>
            <w:tcW w:w="787" w:type="dxa"/>
            <w:tcBorders>
              <w:top w:val="nil"/>
              <w:bottom w:val="nil"/>
              <w:right w:val="single" w:color="000000" w:sz="6" w:space="0"/>
            </w:tcBorders>
          </w:tcPr>
          <w:p>
            <w:pPr>
              <w:pStyle w:val="13"/>
              <w:rPr>
                <w:rFonts w:ascii="Times New Roman"/>
                <w:sz w:val="22"/>
              </w:rPr>
            </w:pPr>
          </w:p>
        </w:tc>
        <w:tc>
          <w:tcPr>
            <w:tcW w:w="932" w:type="dxa"/>
            <w:tcBorders>
              <w:top w:val="nil"/>
              <w:left w:val="single" w:color="000000" w:sz="6" w:space="0"/>
              <w:bottom w:val="nil"/>
              <w:right w:val="single" w:color="000000" w:sz="4" w:space="0"/>
            </w:tcBorders>
          </w:tcPr>
          <w:p>
            <w:pPr>
              <w:pStyle w:val="13"/>
              <w:rPr>
                <w:rFonts w:ascii="Times New Roman"/>
                <w:sz w:val="22"/>
              </w:rPr>
            </w:pPr>
          </w:p>
        </w:tc>
        <w:tc>
          <w:tcPr>
            <w:tcW w:w="1083" w:type="dxa"/>
            <w:tcBorders>
              <w:top w:val="nil"/>
              <w:left w:val="single" w:color="000000" w:sz="4" w:space="0"/>
              <w:bottom w:val="nil"/>
              <w:right w:val="single" w:color="000000" w:sz="6" w:space="0"/>
            </w:tcBorders>
          </w:tcPr>
          <w:p>
            <w:pPr>
              <w:pStyle w:val="13"/>
              <w:spacing w:before="138" w:line="242" w:lineRule="auto"/>
              <w:ind w:left="129" w:right="58"/>
              <w:rPr>
                <w:b/>
                <w:sz w:val="21"/>
              </w:rPr>
            </w:pPr>
            <w:r>
              <w:rPr>
                <w:b/>
                <w:sz w:val="21"/>
              </w:rPr>
              <w:t>基站信号引出测试</w:t>
            </w:r>
          </w:p>
        </w:tc>
        <w:tc>
          <w:tcPr>
            <w:tcW w:w="3110" w:type="dxa"/>
            <w:tcBorders>
              <w:top w:val="nil"/>
              <w:left w:val="single" w:color="000000" w:sz="6" w:space="0"/>
              <w:bottom w:val="nil"/>
              <w:right w:val="single" w:color="000000" w:sz="6" w:space="0"/>
            </w:tcBorders>
          </w:tcPr>
          <w:p>
            <w:pPr>
              <w:pStyle w:val="13"/>
              <w:spacing w:before="2"/>
              <w:ind w:left="114"/>
              <w:rPr>
                <w:sz w:val="21"/>
              </w:rPr>
            </w:pPr>
            <w:r>
              <w:rPr>
                <w:sz w:val="21"/>
              </w:rPr>
              <w:t>接任何有源器件或放大器，其驻</w:t>
            </w:r>
          </w:p>
          <w:p>
            <w:pPr>
              <w:pStyle w:val="13"/>
              <w:spacing w:before="3" w:line="270" w:lineRule="atLeast"/>
              <w:ind w:left="114" w:right="78"/>
              <w:rPr>
                <w:sz w:val="21"/>
              </w:rPr>
            </w:pPr>
            <w:r>
              <w:rPr>
                <w:sz w:val="21"/>
              </w:rPr>
              <w:t xml:space="preserve">波比要求小于 </w:t>
            </w:r>
            <w:r>
              <w:rPr>
                <w:rFonts w:ascii="Times New Roman" w:eastAsia="Times New Roman"/>
                <w:sz w:val="21"/>
              </w:rPr>
              <w:t>1.5</w:t>
            </w:r>
            <w:r>
              <w:rPr>
                <w:sz w:val="21"/>
              </w:rPr>
              <w:t>。若中间有放大器或有源器件应改为负载或</w:t>
            </w:r>
          </w:p>
        </w:tc>
        <w:tc>
          <w:tcPr>
            <w:tcW w:w="2316" w:type="dxa"/>
            <w:tcBorders>
              <w:top w:val="nil"/>
              <w:left w:val="single" w:color="000000" w:sz="6" w:space="0"/>
              <w:bottom w:val="nil"/>
              <w:right w:val="single" w:color="000000" w:sz="6" w:space="0"/>
            </w:tcBorders>
          </w:tcPr>
          <w:p>
            <w:pPr>
              <w:pStyle w:val="13"/>
              <w:rPr>
                <w:rFonts w:ascii="Times New Roman"/>
                <w:sz w:val="22"/>
              </w:rPr>
            </w:pPr>
          </w:p>
        </w:tc>
        <w:tc>
          <w:tcPr>
            <w:tcW w:w="1342" w:type="dxa"/>
            <w:tcBorders>
              <w:top w:val="nil"/>
              <w:left w:val="single" w:color="000000" w:sz="6" w:space="0"/>
              <w:bottom w:val="nil"/>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4" w:hRule="atLeast"/>
        </w:trPr>
        <w:tc>
          <w:tcPr>
            <w:tcW w:w="787" w:type="dxa"/>
            <w:tcBorders>
              <w:top w:val="nil"/>
              <w:bottom w:val="nil"/>
              <w:right w:val="single" w:color="000000" w:sz="6" w:space="0"/>
            </w:tcBorders>
          </w:tcPr>
          <w:p>
            <w:pPr>
              <w:pStyle w:val="13"/>
              <w:rPr>
                <w:rFonts w:ascii="Times New Roman"/>
                <w:sz w:val="20"/>
              </w:rPr>
            </w:pPr>
          </w:p>
        </w:tc>
        <w:tc>
          <w:tcPr>
            <w:tcW w:w="932" w:type="dxa"/>
            <w:tcBorders>
              <w:top w:val="nil"/>
              <w:left w:val="single" w:color="000000" w:sz="6" w:space="0"/>
              <w:bottom w:val="nil"/>
              <w:right w:val="single" w:color="000000" w:sz="4" w:space="0"/>
            </w:tcBorders>
          </w:tcPr>
          <w:p>
            <w:pPr>
              <w:pStyle w:val="13"/>
              <w:rPr>
                <w:rFonts w:ascii="Times New Roman"/>
                <w:sz w:val="20"/>
              </w:rPr>
            </w:pPr>
          </w:p>
        </w:tc>
        <w:tc>
          <w:tcPr>
            <w:tcW w:w="1083" w:type="dxa"/>
            <w:tcBorders>
              <w:top w:val="nil"/>
              <w:left w:val="single" w:color="000000" w:sz="4" w:space="0"/>
              <w:bottom w:val="single" w:color="000000" w:sz="4" w:space="0"/>
              <w:right w:val="single" w:color="000000" w:sz="6" w:space="0"/>
            </w:tcBorders>
          </w:tcPr>
          <w:p>
            <w:pPr>
              <w:pStyle w:val="13"/>
              <w:rPr>
                <w:rFonts w:ascii="Times New Roman"/>
                <w:sz w:val="20"/>
              </w:rPr>
            </w:pPr>
          </w:p>
        </w:tc>
        <w:tc>
          <w:tcPr>
            <w:tcW w:w="3110" w:type="dxa"/>
            <w:tcBorders>
              <w:top w:val="nil"/>
              <w:left w:val="single" w:color="000000" w:sz="6" w:space="0"/>
              <w:bottom w:val="single" w:color="000000" w:sz="4" w:space="0"/>
              <w:right w:val="single" w:color="000000" w:sz="6" w:space="0"/>
            </w:tcBorders>
          </w:tcPr>
          <w:p>
            <w:pPr>
              <w:pStyle w:val="13"/>
              <w:spacing w:before="2" w:line="252" w:lineRule="exact"/>
              <w:ind w:left="114"/>
              <w:rPr>
                <w:sz w:val="21"/>
              </w:rPr>
            </w:pPr>
            <w:r>
              <w:rPr>
                <w:sz w:val="21"/>
              </w:rPr>
              <w:t>天线再进行驻波比测试</w:t>
            </w:r>
          </w:p>
        </w:tc>
        <w:tc>
          <w:tcPr>
            <w:tcW w:w="2316" w:type="dxa"/>
            <w:tcBorders>
              <w:top w:val="nil"/>
              <w:left w:val="single" w:color="000000" w:sz="6" w:space="0"/>
              <w:bottom w:val="nil"/>
              <w:right w:val="single" w:color="000000" w:sz="6" w:space="0"/>
            </w:tcBorders>
          </w:tcPr>
          <w:p>
            <w:pPr>
              <w:pStyle w:val="13"/>
              <w:rPr>
                <w:rFonts w:ascii="Times New Roman"/>
                <w:sz w:val="20"/>
              </w:rPr>
            </w:pPr>
          </w:p>
        </w:tc>
        <w:tc>
          <w:tcPr>
            <w:tcW w:w="1342" w:type="dxa"/>
            <w:tcBorders>
              <w:top w:val="nil"/>
              <w:left w:val="single" w:color="000000" w:sz="6" w:space="0"/>
              <w:bottom w:val="nil"/>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2" w:hRule="atLeast"/>
        </w:trPr>
        <w:tc>
          <w:tcPr>
            <w:tcW w:w="787" w:type="dxa"/>
            <w:tcBorders>
              <w:top w:val="nil"/>
              <w:bottom w:val="nil"/>
              <w:right w:val="single" w:color="000000" w:sz="6" w:space="0"/>
            </w:tcBorders>
          </w:tcPr>
          <w:p>
            <w:pPr>
              <w:pStyle w:val="13"/>
              <w:rPr>
                <w:rFonts w:ascii="Times New Roman"/>
                <w:sz w:val="20"/>
              </w:rPr>
            </w:pPr>
          </w:p>
        </w:tc>
        <w:tc>
          <w:tcPr>
            <w:tcW w:w="932" w:type="dxa"/>
            <w:tcBorders>
              <w:top w:val="nil"/>
              <w:left w:val="single" w:color="000000" w:sz="6" w:space="0"/>
              <w:bottom w:val="nil"/>
              <w:right w:val="single" w:color="000000" w:sz="4" w:space="0"/>
            </w:tcBorders>
          </w:tcPr>
          <w:p>
            <w:pPr>
              <w:pStyle w:val="13"/>
              <w:rPr>
                <w:rFonts w:ascii="Times New Roman"/>
                <w:sz w:val="20"/>
              </w:rPr>
            </w:pPr>
          </w:p>
        </w:tc>
        <w:tc>
          <w:tcPr>
            <w:tcW w:w="1083" w:type="dxa"/>
            <w:tcBorders>
              <w:top w:val="single" w:color="000000" w:sz="4" w:space="0"/>
              <w:left w:val="single" w:color="000000" w:sz="4" w:space="0"/>
              <w:bottom w:val="nil"/>
              <w:right w:val="single" w:color="000000" w:sz="6" w:space="0"/>
            </w:tcBorders>
          </w:tcPr>
          <w:p>
            <w:pPr>
              <w:pStyle w:val="13"/>
              <w:spacing w:before="6" w:line="247" w:lineRule="exact"/>
              <w:ind w:left="129"/>
              <w:rPr>
                <w:b/>
                <w:sz w:val="21"/>
              </w:rPr>
            </w:pPr>
            <w:r>
              <w:rPr>
                <w:b/>
                <w:sz w:val="21"/>
              </w:rPr>
              <w:t>主杆电缆</w:t>
            </w:r>
          </w:p>
        </w:tc>
        <w:tc>
          <w:tcPr>
            <w:tcW w:w="3110" w:type="dxa"/>
            <w:tcBorders>
              <w:top w:val="single" w:color="000000" w:sz="4" w:space="0"/>
              <w:left w:val="single" w:color="000000" w:sz="6" w:space="0"/>
              <w:bottom w:val="nil"/>
              <w:right w:val="single" w:color="000000" w:sz="6" w:space="0"/>
            </w:tcBorders>
          </w:tcPr>
          <w:p>
            <w:pPr>
              <w:pStyle w:val="13"/>
              <w:spacing w:before="6" w:line="247" w:lineRule="exact"/>
              <w:ind w:left="114"/>
              <w:rPr>
                <w:sz w:val="21"/>
              </w:rPr>
            </w:pPr>
            <w:r>
              <w:rPr>
                <w:sz w:val="21"/>
              </w:rPr>
              <w:t>从管井主干电缆与分支电缆连</w:t>
            </w:r>
          </w:p>
        </w:tc>
        <w:tc>
          <w:tcPr>
            <w:tcW w:w="2316" w:type="dxa"/>
            <w:tcBorders>
              <w:top w:val="nil"/>
              <w:left w:val="single" w:color="000000" w:sz="6" w:space="0"/>
              <w:bottom w:val="nil"/>
              <w:right w:val="single" w:color="000000" w:sz="6" w:space="0"/>
            </w:tcBorders>
          </w:tcPr>
          <w:p>
            <w:pPr>
              <w:pStyle w:val="13"/>
              <w:rPr>
                <w:rFonts w:ascii="Times New Roman"/>
                <w:sz w:val="20"/>
              </w:rPr>
            </w:pPr>
          </w:p>
        </w:tc>
        <w:tc>
          <w:tcPr>
            <w:tcW w:w="1342" w:type="dxa"/>
            <w:tcBorders>
              <w:top w:val="nil"/>
              <w:left w:val="single" w:color="000000" w:sz="6" w:space="0"/>
              <w:bottom w:val="nil"/>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1" w:hRule="atLeast"/>
        </w:trPr>
        <w:tc>
          <w:tcPr>
            <w:tcW w:w="787" w:type="dxa"/>
            <w:tcBorders>
              <w:top w:val="nil"/>
              <w:bottom w:val="nil"/>
              <w:right w:val="single" w:color="000000" w:sz="6" w:space="0"/>
            </w:tcBorders>
          </w:tcPr>
          <w:p>
            <w:pPr>
              <w:pStyle w:val="13"/>
              <w:spacing w:before="148"/>
              <w:ind w:left="26"/>
              <w:jc w:val="center"/>
              <w:rPr>
                <w:rFonts w:ascii="Times New Roman"/>
                <w:b/>
                <w:sz w:val="21"/>
              </w:rPr>
            </w:pPr>
            <w:r>
              <w:rPr>
                <w:rFonts w:ascii="Times New Roman"/>
                <w:b/>
                <w:w w:val="99"/>
                <w:sz w:val="21"/>
              </w:rPr>
              <w:t>1</w:t>
            </w:r>
          </w:p>
        </w:tc>
        <w:tc>
          <w:tcPr>
            <w:tcW w:w="932" w:type="dxa"/>
            <w:tcBorders>
              <w:top w:val="nil"/>
              <w:left w:val="single" w:color="000000" w:sz="6" w:space="0"/>
              <w:bottom w:val="nil"/>
              <w:right w:val="single" w:color="000000" w:sz="4" w:space="0"/>
            </w:tcBorders>
          </w:tcPr>
          <w:p>
            <w:pPr>
              <w:pStyle w:val="13"/>
              <w:spacing w:line="266" w:lineRule="exact"/>
              <w:ind w:left="134" w:right="112"/>
              <w:jc w:val="center"/>
              <w:rPr>
                <w:b/>
                <w:sz w:val="21"/>
              </w:rPr>
            </w:pPr>
            <w:r>
              <w:rPr>
                <w:b/>
                <w:sz w:val="21"/>
              </w:rPr>
              <w:t>驻波比</w:t>
            </w:r>
          </w:p>
          <w:p>
            <w:pPr>
              <w:pStyle w:val="13"/>
              <w:spacing w:before="4" w:line="261" w:lineRule="exact"/>
              <w:ind w:left="134" w:right="110"/>
              <w:jc w:val="center"/>
              <w:rPr>
                <w:b/>
                <w:sz w:val="21"/>
              </w:rPr>
            </w:pPr>
            <w:r>
              <w:rPr>
                <w:b/>
                <w:sz w:val="21"/>
              </w:rPr>
              <w:t>检测</w:t>
            </w:r>
          </w:p>
        </w:tc>
        <w:tc>
          <w:tcPr>
            <w:tcW w:w="1083" w:type="dxa"/>
            <w:tcBorders>
              <w:top w:val="nil"/>
              <w:left w:val="single" w:color="000000" w:sz="4" w:space="0"/>
              <w:bottom w:val="single" w:color="000000" w:sz="4" w:space="0"/>
              <w:right w:val="single" w:color="000000" w:sz="6" w:space="0"/>
            </w:tcBorders>
          </w:tcPr>
          <w:p>
            <w:pPr>
              <w:pStyle w:val="13"/>
              <w:spacing w:before="5" w:line="270" w:lineRule="atLeast"/>
              <w:ind w:left="446" w:right="58" w:hanging="317"/>
              <w:rPr>
                <w:b/>
                <w:sz w:val="21"/>
              </w:rPr>
            </w:pPr>
            <w:r>
              <w:rPr>
                <w:b/>
                <w:sz w:val="21"/>
              </w:rPr>
              <w:t>与分支电缆</w:t>
            </w:r>
          </w:p>
        </w:tc>
        <w:tc>
          <w:tcPr>
            <w:tcW w:w="3110" w:type="dxa"/>
            <w:tcBorders>
              <w:top w:val="nil"/>
              <w:left w:val="single" w:color="000000" w:sz="6" w:space="0"/>
              <w:bottom w:val="single" w:color="000000" w:sz="4" w:space="0"/>
              <w:right w:val="single" w:color="000000" w:sz="6" w:space="0"/>
            </w:tcBorders>
          </w:tcPr>
          <w:p>
            <w:pPr>
              <w:pStyle w:val="13"/>
              <w:spacing w:before="5" w:line="270" w:lineRule="atLeast"/>
              <w:ind w:left="114" w:right="22"/>
              <w:rPr>
                <w:rFonts w:ascii="Times New Roman" w:eastAsia="Times New Roman"/>
                <w:sz w:val="21"/>
              </w:rPr>
            </w:pPr>
            <w:r>
              <w:rPr>
                <w:sz w:val="21"/>
              </w:rPr>
              <w:t xml:space="preserve">接处测试至天线端的驻波比，应小于 </w:t>
            </w:r>
            <w:r>
              <w:rPr>
                <w:rFonts w:ascii="Times New Roman" w:eastAsia="Times New Roman"/>
                <w:sz w:val="21"/>
              </w:rPr>
              <w:t>1.5</w:t>
            </w:r>
          </w:p>
        </w:tc>
        <w:tc>
          <w:tcPr>
            <w:tcW w:w="2316" w:type="dxa"/>
            <w:tcBorders>
              <w:top w:val="nil"/>
              <w:left w:val="single" w:color="000000" w:sz="6" w:space="0"/>
              <w:bottom w:val="nil"/>
              <w:right w:val="single" w:color="000000" w:sz="6" w:space="0"/>
            </w:tcBorders>
          </w:tcPr>
          <w:p>
            <w:pPr>
              <w:pStyle w:val="13"/>
              <w:spacing w:before="34" w:line="213" w:lineRule="auto"/>
              <w:ind w:left="325" w:right="189" w:hanging="106"/>
              <w:rPr>
                <w:sz w:val="21"/>
              </w:rPr>
            </w:pPr>
            <w:r>
              <w:rPr>
                <w:sz w:val="21"/>
              </w:rPr>
              <w:t xml:space="preserve">符合要求（测试结果见记录表 </w:t>
            </w:r>
            <w:r>
              <w:rPr>
                <w:rFonts w:ascii="Times New Roman" w:eastAsia="Times New Roman"/>
                <w:sz w:val="21"/>
              </w:rPr>
              <w:t>6.3.1.1</w:t>
            </w:r>
            <w:r>
              <w:rPr>
                <w:sz w:val="21"/>
              </w:rPr>
              <w:t>）</w:t>
            </w:r>
          </w:p>
        </w:tc>
        <w:tc>
          <w:tcPr>
            <w:tcW w:w="1342" w:type="dxa"/>
            <w:tcBorders>
              <w:top w:val="nil"/>
              <w:left w:val="single" w:color="000000" w:sz="6" w:space="0"/>
              <w:bottom w:val="nil"/>
            </w:tcBorders>
          </w:tcPr>
          <w:p>
            <w:pPr>
              <w:pStyle w:val="13"/>
              <w:spacing w:before="134"/>
              <w:ind w:left="233" w:right="201"/>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65" w:hRule="atLeast"/>
        </w:trPr>
        <w:tc>
          <w:tcPr>
            <w:tcW w:w="787" w:type="dxa"/>
            <w:tcBorders>
              <w:top w:val="nil"/>
              <w:bottom w:val="nil"/>
              <w:right w:val="single" w:color="000000" w:sz="6" w:space="0"/>
            </w:tcBorders>
          </w:tcPr>
          <w:p>
            <w:pPr>
              <w:pStyle w:val="13"/>
              <w:rPr>
                <w:rFonts w:ascii="Times New Roman"/>
                <w:sz w:val="22"/>
              </w:rPr>
            </w:pPr>
          </w:p>
        </w:tc>
        <w:tc>
          <w:tcPr>
            <w:tcW w:w="932" w:type="dxa"/>
            <w:tcBorders>
              <w:top w:val="nil"/>
              <w:left w:val="single" w:color="000000" w:sz="6" w:space="0"/>
              <w:bottom w:val="nil"/>
              <w:right w:val="single" w:color="000000" w:sz="4" w:space="0"/>
            </w:tcBorders>
          </w:tcPr>
          <w:p>
            <w:pPr>
              <w:pStyle w:val="13"/>
              <w:rPr>
                <w:rFonts w:ascii="Times New Roman"/>
                <w:sz w:val="22"/>
              </w:rPr>
            </w:pPr>
          </w:p>
        </w:tc>
        <w:tc>
          <w:tcPr>
            <w:tcW w:w="1083" w:type="dxa"/>
            <w:tcBorders>
              <w:top w:val="single" w:color="000000" w:sz="4" w:space="0"/>
              <w:left w:val="single" w:color="000000" w:sz="4" w:space="0"/>
              <w:bottom w:val="single" w:color="000000" w:sz="4" w:space="0"/>
              <w:right w:val="single" w:color="000000" w:sz="6" w:space="0"/>
            </w:tcBorders>
          </w:tcPr>
          <w:p>
            <w:pPr>
              <w:pStyle w:val="13"/>
              <w:spacing w:before="127" w:line="242" w:lineRule="auto"/>
              <w:ind w:left="108" w:right="78"/>
              <w:jc w:val="center"/>
              <w:rPr>
                <w:b/>
                <w:sz w:val="21"/>
              </w:rPr>
            </w:pPr>
            <w:r>
              <w:rPr>
                <w:b/>
                <w:sz w:val="21"/>
              </w:rPr>
              <w:t>放大器输出端至末端</w:t>
            </w:r>
          </w:p>
        </w:tc>
        <w:tc>
          <w:tcPr>
            <w:tcW w:w="3110" w:type="dxa"/>
            <w:tcBorders>
              <w:top w:val="single" w:color="000000" w:sz="4" w:space="0"/>
              <w:left w:val="single" w:color="000000" w:sz="6" w:space="0"/>
              <w:bottom w:val="single" w:color="000000" w:sz="4" w:space="0"/>
              <w:right w:val="single" w:color="000000" w:sz="6" w:space="0"/>
            </w:tcBorders>
          </w:tcPr>
          <w:p>
            <w:pPr>
              <w:pStyle w:val="13"/>
              <w:spacing w:before="7" w:line="242" w:lineRule="auto"/>
              <w:ind w:left="114" w:right="86"/>
              <w:rPr>
                <w:sz w:val="21"/>
              </w:rPr>
            </w:pPr>
            <w:r>
              <w:rPr>
                <w:sz w:val="21"/>
              </w:rPr>
              <w:t>从放大器输出端测试至末端的</w:t>
            </w:r>
            <w:r>
              <w:rPr>
                <w:spacing w:val="-8"/>
                <w:sz w:val="21"/>
              </w:rPr>
              <w:t>驻波比，前端未接任何放大器或</w:t>
            </w:r>
            <w:r>
              <w:rPr>
                <w:sz w:val="21"/>
              </w:rPr>
              <w:t>有源器件，其驻波比要求小于</w:t>
            </w:r>
          </w:p>
          <w:p>
            <w:pPr>
              <w:pStyle w:val="13"/>
              <w:spacing w:before="2" w:line="220" w:lineRule="exact"/>
              <w:ind w:left="114"/>
              <w:rPr>
                <w:rFonts w:ascii="Times New Roman"/>
                <w:sz w:val="21"/>
              </w:rPr>
            </w:pPr>
            <w:r>
              <w:rPr>
                <w:rFonts w:ascii="Times New Roman"/>
                <w:sz w:val="21"/>
              </w:rPr>
              <w:t>1.5</w:t>
            </w:r>
          </w:p>
        </w:tc>
        <w:tc>
          <w:tcPr>
            <w:tcW w:w="2316" w:type="dxa"/>
            <w:tcBorders>
              <w:top w:val="nil"/>
              <w:left w:val="single" w:color="000000" w:sz="6" w:space="0"/>
              <w:bottom w:val="nil"/>
              <w:right w:val="single" w:color="000000" w:sz="6" w:space="0"/>
            </w:tcBorders>
          </w:tcPr>
          <w:p>
            <w:pPr>
              <w:pStyle w:val="13"/>
              <w:rPr>
                <w:rFonts w:ascii="Times New Roman"/>
                <w:sz w:val="22"/>
              </w:rPr>
            </w:pPr>
          </w:p>
        </w:tc>
        <w:tc>
          <w:tcPr>
            <w:tcW w:w="1342" w:type="dxa"/>
            <w:tcBorders>
              <w:top w:val="nil"/>
              <w:left w:val="single" w:color="000000" w:sz="6" w:space="0"/>
              <w:bottom w:val="nil"/>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0" w:hRule="atLeast"/>
        </w:trPr>
        <w:tc>
          <w:tcPr>
            <w:tcW w:w="787" w:type="dxa"/>
            <w:tcBorders>
              <w:top w:val="nil"/>
              <w:right w:val="single" w:color="000000" w:sz="6" w:space="0"/>
            </w:tcBorders>
          </w:tcPr>
          <w:p>
            <w:pPr>
              <w:pStyle w:val="13"/>
              <w:rPr>
                <w:rFonts w:ascii="Times New Roman"/>
                <w:sz w:val="22"/>
              </w:rPr>
            </w:pPr>
          </w:p>
        </w:tc>
        <w:tc>
          <w:tcPr>
            <w:tcW w:w="932" w:type="dxa"/>
            <w:tcBorders>
              <w:top w:val="nil"/>
              <w:left w:val="single" w:color="000000" w:sz="6" w:space="0"/>
              <w:right w:val="single" w:color="000000" w:sz="4" w:space="0"/>
            </w:tcBorders>
          </w:tcPr>
          <w:p>
            <w:pPr>
              <w:pStyle w:val="13"/>
              <w:rPr>
                <w:rFonts w:ascii="Times New Roman"/>
                <w:sz w:val="22"/>
              </w:rPr>
            </w:pPr>
          </w:p>
        </w:tc>
        <w:tc>
          <w:tcPr>
            <w:tcW w:w="1083" w:type="dxa"/>
            <w:tcBorders>
              <w:top w:val="single" w:color="000000" w:sz="4" w:space="0"/>
              <w:left w:val="single" w:color="000000" w:sz="4" w:space="0"/>
              <w:right w:val="single" w:color="000000" w:sz="6" w:space="0"/>
            </w:tcBorders>
          </w:tcPr>
          <w:p>
            <w:pPr>
              <w:pStyle w:val="13"/>
              <w:spacing w:before="6" w:line="270" w:lineRule="atLeast"/>
              <w:ind w:left="446" w:right="58" w:hanging="317"/>
              <w:rPr>
                <w:b/>
                <w:sz w:val="21"/>
              </w:rPr>
            </w:pPr>
            <w:r>
              <w:rPr>
                <w:b/>
                <w:sz w:val="21"/>
              </w:rPr>
              <w:t>各馈线长度</w:t>
            </w:r>
          </w:p>
        </w:tc>
        <w:tc>
          <w:tcPr>
            <w:tcW w:w="3110" w:type="dxa"/>
            <w:tcBorders>
              <w:top w:val="single" w:color="000000" w:sz="4" w:space="0"/>
              <w:left w:val="single" w:color="000000" w:sz="6" w:space="0"/>
              <w:right w:val="single" w:color="000000" w:sz="6" w:space="0"/>
            </w:tcBorders>
          </w:tcPr>
          <w:p>
            <w:pPr>
              <w:pStyle w:val="13"/>
              <w:spacing w:before="6" w:line="270" w:lineRule="atLeast"/>
              <w:ind w:left="114" w:right="61"/>
              <w:rPr>
                <w:sz w:val="21"/>
              </w:rPr>
            </w:pPr>
            <w:r>
              <w:rPr>
                <w:sz w:val="21"/>
              </w:rPr>
              <w:t xml:space="preserve">核对各馈线长度与竣工文件的一致性，要求误差范围 </w:t>
            </w:r>
            <w:r>
              <w:rPr>
                <w:rFonts w:ascii="Times New Roman" w:eastAsia="Times New Roman"/>
                <w:sz w:val="21"/>
              </w:rPr>
              <w:t>5%</w:t>
            </w:r>
            <w:r>
              <w:rPr>
                <w:sz w:val="21"/>
              </w:rPr>
              <w:t>以内</w:t>
            </w:r>
          </w:p>
        </w:tc>
        <w:tc>
          <w:tcPr>
            <w:tcW w:w="2316" w:type="dxa"/>
            <w:tcBorders>
              <w:top w:val="nil"/>
              <w:left w:val="single" w:color="000000" w:sz="6" w:space="0"/>
              <w:right w:val="single" w:color="000000" w:sz="6" w:space="0"/>
            </w:tcBorders>
          </w:tcPr>
          <w:p>
            <w:pPr>
              <w:pStyle w:val="13"/>
              <w:rPr>
                <w:rFonts w:ascii="Times New Roman"/>
                <w:sz w:val="22"/>
              </w:rPr>
            </w:pPr>
          </w:p>
        </w:tc>
        <w:tc>
          <w:tcPr>
            <w:tcW w:w="1342" w:type="dxa"/>
            <w:tcBorders>
              <w:top w:val="nil"/>
              <w:left w:val="single" w:color="000000" w:sz="6" w:space="0"/>
            </w:tcBorders>
          </w:tcPr>
          <w:p>
            <w:pPr>
              <w:pStyle w:val="13"/>
              <w:rPr>
                <w:rFonts w:ascii="Times New Roman"/>
                <w:sz w:val="22"/>
              </w:rPr>
            </w:pPr>
          </w:p>
        </w:tc>
      </w:tr>
    </w:tbl>
    <w:p>
      <w:pPr>
        <w:pStyle w:val="5"/>
      </w:pPr>
    </w:p>
    <w:p>
      <w:pPr>
        <w:pStyle w:val="12"/>
        <w:numPr>
          <w:ilvl w:val="3"/>
          <w:numId w:val="14"/>
        </w:numPr>
        <w:tabs>
          <w:tab w:val="left" w:pos="1959"/>
        </w:tabs>
        <w:spacing w:before="179" w:after="0" w:line="240" w:lineRule="auto"/>
        <w:ind w:left="1958" w:right="0" w:hanging="961"/>
        <w:jc w:val="left"/>
        <w:rPr>
          <w:sz w:val="24"/>
        </w:rPr>
      </w:pPr>
      <w:bookmarkStart w:id="96" w:name="6.3.1.1驻波比测试检验记录表"/>
      <w:bookmarkEnd w:id="96"/>
      <w:r>
        <w:rPr>
          <w:sz w:val="24"/>
        </w:rPr>
        <w:t>驻波比测试检验记录表</w:t>
      </w:r>
    </w:p>
    <w:p>
      <w:pPr>
        <w:pStyle w:val="5"/>
        <w:spacing w:before="4"/>
        <w:rPr>
          <w:sz w:val="12"/>
        </w:rPr>
      </w:pPr>
    </w:p>
    <w:tbl>
      <w:tblPr>
        <w:tblStyle w:val="9"/>
        <w:tblW w:w="0" w:type="auto"/>
        <w:tblInd w:w="10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46"/>
        <w:gridCol w:w="3093"/>
        <w:gridCol w:w="2176"/>
        <w:gridCol w:w="1577"/>
        <w:gridCol w:w="201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6" w:hRule="atLeast"/>
        </w:trPr>
        <w:tc>
          <w:tcPr>
            <w:tcW w:w="846" w:type="dxa"/>
            <w:tcBorders>
              <w:bottom w:val="single" w:color="000000" w:sz="4" w:space="0"/>
              <w:right w:val="single" w:color="000000" w:sz="4" w:space="0"/>
            </w:tcBorders>
            <w:shd w:val="clear" w:color="auto" w:fill="D9D9D9"/>
          </w:tcPr>
          <w:p>
            <w:pPr>
              <w:pStyle w:val="13"/>
              <w:spacing w:before="108"/>
              <w:ind w:left="107" w:right="89"/>
              <w:jc w:val="center"/>
              <w:rPr>
                <w:b/>
                <w:sz w:val="22"/>
              </w:rPr>
            </w:pPr>
            <w:r>
              <w:rPr>
                <w:b/>
                <w:sz w:val="22"/>
              </w:rPr>
              <w:t>序号</w:t>
            </w:r>
          </w:p>
        </w:tc>
        <w:tc>
          <w:tcPr>
            <w:tcW w:w="3093" w:type="dxa"/>
            <w:tcBorders>
              <w:left w:val="single" w:color="000000" w:sz="4" w:space="0"/>
              <w:bottom w:val="single" w:color="000000" w:sz="4" w:space="0"/>
              <w:right w:val="single" w:color="000000" w:sz="4" w:space="0"/>
            </w:tcBorders>
            <w:shd w:val="clear" w:color="auto" w:fill="D9D9D9"/>
          </w:tcPr>
          <w:p>
            <w:pPr>
              <w:pStyle w:val="13"/>
              <w:spacing w:before="108"/>
              <w:ind w:left="435" w:right="406"/>
              <w:jc w:val="center"/>
              <w:rPr>
                <w:b/>
                <w:sz w:val="22"/>
              </w:rPr>
            </w:pPr>
            <w:r>
              <w:rPr>
                <w:b/>
                <w:sz w:val="22"/>
              </w:rPr>
              <w:t>位置</w:t>
            </w:r>
          </w:p>
        </w:tc>
        <w:tc>
          <w:tcPr>
            <w:tcW w:w="2176" w:type="dxa"/>
            <w:tcBorders>
              <w:left w:val="single" w:color="000000" w:sz="4" w:space="0"/>
              <w:bottom w:val="single" w:color="000000" w:sz="4" w:space="0"/>
              <w:right w:val="single" w:color="000000" w:sz="4" w:space="0"/>
            </w:tcBorders>
            <w:shd w:val="clear" w:color="auto" w:fill="D9D9D9"/>
          </w:tcPr>
          <w:p>
            <w:pPr>
              <w:pStyle w:val="13"/>
              <w:spacing w:before="108"/>
              <w:ind w:left="635" w:right="607"/>
              <w:jc w:val="center"/>
              <w:rPr>
                <w:b/>
                <w:sz w:val="22"/>
              </w:rPr>
            </w:pPr>
            <w:r>
              <w:rPr>
                <w:b/>
                <w:sz w:val="22"/>
              </w:rPr>
              <w:t>馈线类型</w:t>
            </w:r>
          </w:p>
        </w:tc>
        <w:tc>
          <w:tcPr>
            <w:tcW w:w="1577" w:type="dxa"/>
            <w:tcBorders>
              <w:left w:val="single" w:color="000000" w:sz="4" w:space="0"/>
              <w:bottom w:val="single" w:color="000000" w:sz="4" w:space="0"/>
              <w:right w:val="single" w:color="000000" w:sz="4" w:space="0"/>
            </w:tcBorders>
            <w:shd w:val="clear" w:color="auto" w:fill="D9D9D9"/>
          </w:tcPr>
          <w:p>
            <w:pPr>
              <w:pStyle w:val="13"/>
              <w:spacing w:before="108"/>
              <w:ind w:left="224" w:right="197"/>
              <w:jc w:val="center"/>
              <w:rPr>
                <w:b/>
                <w:sz w:val="22"/>
              </w:rPr>
            </w:pPr>
            <w:r>
              <w:rPr>
                <w:b/>
                <w:sz w:val="22"/>
              </w:rPr>
              <w:t>驻波比VSWR</w:t>
            </w:r>
          </w:p>
        </w:tc>
        <w:tc>
          <w:tcPr>
            <w:tcW w:w="2017" w:type="dxa"/>
            <w:tcBorders>
              <w:left w:val="single" w:color="000000" w:sz="4" w:space="0"/>
              <w:bottom w:val="single" w:color="000000" w:sz="4" w:space="0"/>
            </w:tcBorders>
            <w:shd w:val="clear" w:color="auto" w:fill="D9D9D9"/>
          </w:tcPr>
          <w:p>
            <w:pPr>
              <w:pStyle w:val="13"/>
              <w:spacing w:before="108"/>
              <w:ind w:left="333" w:right="295"/>
              <w:jc w:val="center"/>
              <w:rPr>
                <w:b/>
                <w:sz w:val="22"/>
              </w:rPr>
            </w:pPr>
            <w:r>
              <w:rPr>
                <w:b/>
                <w:sz w:val="22"/>
              </w:rPr>
              <w:t>METERS（米）</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2"/>
              <w:ind w:left="31"/>
              <w:jc w:val="center"/>
              <w:rPr>
                <w:b/>
                <w:sz w:val="21"/>
              </w:rPr>
            </w:pPr>
            <w:r>
              <w:rPr>
                <w:b/>
                <w:w w:val="98"/>
                <w:sz w:val="21"/>
              </w:rPr>
              <w:t>1</w:t>
            </w:r>
          </w:p>
        </w:tc>
        <w:tc>
          <w:tcPr>
            <w:tcW w:w="3093" w:type="dxa"/>
            <w:tcBorders>
              <w:top w:val="single" w:color="000000" w:sz="4" w:space="0"/>
              <w:left w:val="single" w:color="000000" w:sz="4" w:space="0"/>
              <w:bottom w:val="single" w:color="000000" w:sz="4" w:space="0"/>
              <w:right w:val="single" w:color="000000" w:sz="4" w:space="0"/>
            </w:tcBorders>
          </w:tcPr>
          <w:p>
            <w:pPr>
              <w:pStyle w:val="13"/>
              <w:spacing w:before="17" w:line="278" w:lineRule="exact"/>
              <w:ind w:left="435" w:right="408"/>
              <w:jc w:val="center"/>
              <w:rPr>
                <w:sz w:val="22"/>
              </w:rPr>
            </w:pPr>
            <w:r>
              <w:rPr>
                <w:sz w:val="22"/>
                <w:shd w:val="clear" w:color="auto" w:fill="FFFF00"/>
              </w:rPr>
              <w:t>PS01-B1F TO ANT1-B1F</w:t>
            </w:r>
          </w:p>
        </w:tc>
        <w:tc>
          <w:tcPr>
            <w:tcW w:w="2176" w:type="dxa"/>
            <w:tcBorders>
              <w:top w:val="single" w:color="000000" w:sz="4" w:space="0"/>
              <w:left w:val="single" w:color="000000" w:sz="4" w:space="0"/>
              <w:bottom w:val="single" w:color="000000" w:sz="4" w:space="0"/>
              <w:right w:val="single" w:color="000000" w:sz="4" w:space="0"/>
            </w:tcBorders>
          </w:tcPr>
          <w:p>
            <w:pPr>
              <w:pStyle w:val="13"/>
              <w:spacing w:before="17" w:line="278" w:lineRule="exact"/>
              <w:ind w:left="635" w:right="607"/>
              <w:jc w:val="center"/>
              <w:rPr>
                <w:sz w:val="22"/>
              </w:rPr>
            </w:pPr>
            <w:r>
              <w:rPr>
                <w:sz w:val="22"/>
                <w:shd w:val="clear" w:color="auto" w:fill="FFFF00"/>
              </w:rPr>
              <w:t>1/2 馈线</w:t>
            </w:r>
          </w:p>
        </w:tc>
        <w:tc>
          <w:tcPr>
            <w:tcW w:w="1577" w:type="dxa"/>
            <w:tcBorders>
              <w:top w:val="single" w:color="000000" w:sz="4" w:space="0"/>
              <w:left w:val="single" w:color="000000" w:sz="4" w:space="0"/>
              <w:bottom w:val="single" w:color="000000" w:sz="4" w:space="0"/>
              <w:right w:val="single" w:color="000000" w:sz="4" w:space="0"/>
            </w:tcBorders>
          </w:tcPr>
          <w:p>
            <w:pPr>
              <w:pStyle w:val="13"/>
              <w:spacing w:before="17" w:line="278" w:lineRule="exact"/>
              <w:ind w:left="224" w:right="88"/>
              <w:jc w:val="center"/>
              <w:rPr>
                <w:sz w:val="22"/>
              </w:rPr>
            </w:pPr>
            <w:r>
              <w:rPr>
                <w:sz w:val="22"/>
                <w:shd w:val="clear" w:color="auto" w:fill="FFFF00"/>
              </w:rPr>
              <w:t xml:space="preserve">1.21 </w:t>
            </w:r>
          </w:p>
        </w:tc>
        <w:tc>
          <w:tcPr>
            <w:tcW w:w="2017" w:type="dxa"/>
            <w:tcBorders>
              <w:top w:val="single" w:color="000000" w:sz="4" w:space="0"/>
              <w:left w:val="single" w:color="000000" w:sz="4" w:space="0"/>
              <w:bottom w:val="single" w:color="000000" w:sz="4" w:space="0"/>
            </w:tcBorders>
          </w:tcPr>
          <w:p>
            <w:pPr>
              <w:pStyle w:val="13"/>
              <w:spacing w:before="17" w:line="278" w:lineRule="exact"/>
              <w:ind w:left="333" w:right="295"/>
              <w:jc w:val="center"/>
              <w:rPr>
                <w:sz w:val="22"/>
              </w:rPr>
            </w:pPr>
            <w:r>
              <w:rPr>
                <w:sz w:val="22"/>
                <w:shd w:val="clear" w:color="auto" w:fill="FFFF00"/>
              </w:rPr>
              <w:t>20.4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1"/>
              <w:ind w:left="31"/>
              <w:jc w:val="center"/>
              <w:rPr>
                <w:b/>
                <w:sz w:val="21"/>
              </w:rPr>
            </w:pPr>
            <w:r>
              <w:rPr>
                <w:b/>
                <w:w w:val="98"/>
                <w:sz w:val="21"/>
              </w:rPr>
              <w:t>2</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3"/>
              <w:ind w:left="31"/>
              <w:jc w:val="center"/>
              <w:rPr>
                <w:b/>
                <w:sz w:val="21"/>
              </w:rPr>
            </w:pPr>
            <w:r>
              <w:rPr>
                <w:b/>
                <w:w w:val="98"/>
                <w:sz w:val="21"/>
              </w:rPr>
              <w:t>3</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1"/>
              <w:ind w:left="31"/>
              <w:jc w:val="center"/>
              <w:rPr>
                <w:b/>
                <w:sz w:val="21"/>
              </w:rPr>
            </w:pPr>
            <w:r>
              <w:rPr>
                <w:b/>
                <w:w w:val="98"/>
                <w:sz w:val="21"/>
              </w:rPr>
              <w:t>4</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3"/>
              <w:ind w:left="31"/>
              <w:jc w:val="center"/>
              <w:rPr>
                <w:b/>
                <w:sz w:val="21"/>
              </w:rPr>
            </w:pPr>
            <w:r>
              <w:rPr>
                <w:b/>
                <w:w w:val="98"/>
                <w:sz w:val="21"/>
              </w:rPr>
              <w:t>5</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2"/>
              <w:ind w:left="31"/>
              <w:jc w:val="center"/>
              <w:rPr>
                <w:b/>
                <w:sz w:val="21"/>
              </w:rPr>
            </w:pPr>
            <w:r>
              <w:rPr>
                <w:b/>
                <w:w w:val="98"/>
                <w:sz w:val="21"/>
              </w:rPr>
              <w:t>6</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1"/>
              <w:ind w:left="31"/>
              <w:jc w:val="center"/>
              <w:rPr>
                <w:b/>
                <w:sz w:val="21"/>
              </w:rPr>
            </w:pPr>
            <w:r>
              <w:rPr>
                <w:b/>
                <w:w w:val="98"/>
                <w:sz w:val="21"/>
              </w:rPr>
              <w:t>7</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2"/>
              <w:ind w:left="31"/>
              <w:jc w:val="center"/>
              <w:rPr>
                <w:b/>
                <w:sz w:val="21"/>
              </w:rPr>
            </w:pPr>
            <w:r>
              <w:rPr>
                <w:b/>
                <w:w w:val="98"/>
                <w:sz w:val="21"/>
              </w:rPr>
              <w:t>8</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1"/>
              <w:ind w:left="31"/>
              <w:jc w:val="center"/>
              <w:rPr>
                <w:b/>
                <w:sz w:val="21"/>
              </w:rPr>
            </w:pPr>
            <w:r>
              <w:rPr>
                <w:b/>
                <w:w w:val="98"/>
                <w:sz w:val="21"/>
              </w:rPr>
              <w:t>9</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3"/>
              <w:ind w:left="107" w:right="76"/>
              <w:jc w:val="center"/>
              <w:rPr>
                <w:b/>
                <w:sz w:val="21"/>
              </w:rPr>
            </w:pPr>
            <w:r>
              <w:rPr>
                <w:b/>
                <w:sz w:val="21"/>
              </w:rPr>
              <w:t>10</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2"/>
              <w:ind w:left="107" w:right="76"/>
              <w:jc w:val="center"/>
              <w:rPr>
                <w:b/>
                <w:sz w:val="21"/>
              </w:rPr>
            </w:pPr>
            <w:r>
              <w:rPr>
                <w:b/>
                <w:sz w:val="21"/>
              </w:rPr>
              <w:t>11</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1"/>
              <w:ind w:left="107" w:right="76"/>
              <w:jc w:val="center"/>
              <w:rPr>
                <w:b/>
                <w:sz w:val="21"/>
              </w:rPr>
            </w:pPr>
            <w:r>
              <w:rPr>
                <w:b/>
                <w:sz w:val="21"/>
              </w:rPr>
              <w:t>12</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846" w:type="dxa"/>
            <w:tcBorders>
              <w:top w:val="single" w:color="000000" w:sz="4" w:space="0"/>
              <w:bottom w:val="single" w:color="000000" w:sz="4" w:space="0"/>
              <w:right w:val="single" w:color="000000" w:sz="4" w:space="0"/>
            </w:tcBorders>
          </w:tcPr>
          <w:p>
            <w:pPr>
              <w:pStyle w:val="13"/>
              <w:spacing w:before="22"/>
              <w:ind w:left="107" w:right="76"/>
              <w:jc w:val="center"/>
              <w:rPr>
                <w:b/>
                <w:sz w:val="21"/>
              </w:rPr>
            </w:pPr>
            <w:r>
              <w:rPr>
                <w:b/>
                <w:sz w:val="21"/>
              </w:rPr>
              <w:t>13</w:t>
            </w:r>
          </w:p>
        </w:tc>
        <w:tc>
          <w:tcPr>
            <w:tcW w:w="3093"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17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1577"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2017"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639" w:hRule="atLeast"/>
        </w:trPr>
        <w:tc>
          <w:tcPr>
            <w:tcW w:w="846" w:type="dxa"/>
            <w:tcBorders>
              <w:top w:val="single" w:color="000000" w:sz="4" w:space="0"/>
              <w:right w:val="single" w:color="000000" w:sz="4" w:space="0"/>
            </w:tcBorders>
          </w:tcPr>
          <w:p>
            <w:pPr>
              <w:pStyle w:val="13"/>
              <w:rPr>
                <w:sz w:val="24"/>
              </w:rPr>
            </w:pPr>
          </w:p>
          <w:p>
            <w:pPr>
              <w:pStyle w:val="13"/>
              <w:spacing w:before="12"/>
              <w:rPr>
                <w:sz w:val="27"/>
              </w:rPr>
            </w:pPr>
          </w:p>
          <w:p>
            <w:pPr>
              <w:pStyle w:val="13"/>
              <w:ind w:left="107" w:right="-15"/>
              <w:jc w:val="center"/>
              <w:rPr>
                <w:sz w:val="24"/>
              </w:rPr>
            </w:pPr>
            <w:r>
              <w:rPr>
                <w:sz w:val="24"/>
              </w:rPr>
              <w:t>备注：</w:t>
            </w:r>
          </w:p>
        </w:tc>
        <w:tc>
          <w:tcPr>
            <w:tcW w:w="8863" w:type="dxa"/>
            <w:gridSpan w:val="4"/>
            <w:tcBorders>
              <w:top w:val="single" w:color="000000" w:sz="4" w:space="0"/>
              <w:left w:val="single" w:color="000000" w:sz="4" w:space="0"/>
            </w:tcBorders>
          </w:tcPr>
          <w:p>
            <w:pPr>
              <w:pStyle w:val="13"/>
              <w:numPr>
                <w:ilvl w:val="0"/>
                <w:numId w:val="15"/>
              </w:numPr>
              <w:tabs>
                <w:tab w:val="left" w:pos="358"/>
              </w:tabs>
              <w:spacing w:before="1" w:after="0" w:line="242" w:lineRule="auto"/>
              <w:ind w:left="116" w:right="144" w:firstLine="0"/>
              <w:jc w:val="left"/>
              <w:rPr>
                <w:sz w:val="24"/>
              </w:rPr>
            </w:pPr>
            <w:r>
              <w:rPr>
                <w:sz w:val="24"/>
              </w:rPr>
              <w:t>位置/馈线类型：标明馈线起始位置如（</w:t>
            </w:r>
            <w:r>
              <w:rPr>
                <w:spacing w:val="-30"/>
                <w:sz w:val="24"/>
              </w:rPr>
              <w:t xml:space="preserve">巷 </w:t>
            </w:r>
            <w:r>
              <w:rPr>
                <w:sz w:val="24"/>
              </w:rPr>
              <w:t>UB1-1</w:t>
            </w:r>
            <w:r>
              <w:rPr>
                <w:spacing w:val="-30"/>
                <w:sz w:val="24"/>
              </w:rPr>
              <w:t xml:space="preserve"> 巷</w:t>
            </w:r>
            <w:r>
              <w:rPr>
                <w:sz w:val="24"/>
              </w:rPr>
              <w:t>—TI-1</w:t>
            </w:r>
            <w:r>
              <w:rPr>
                <w:spacing w:val="-30"/>
                <w:sz w:val="24"/>
              </w:rPr>
              <w:t xml:space="preserve"> 巷</w:t>
            </w:r>
            <w:r>
              <w:rPr>
                <w:sz w:val="24"/>
              </w:rPr>
              <w:t>），</w:t>
            </w:r>
            <w:r>
              <w:rPr>
                <w:spacing w:val="-3"/>
                <w:sz w:val="24"/>
              </w:rPr>
              <w:t>同时注明使用</w:t>
            </w:r>
            <w:r>
              <w:rPr>
                <w:sz w:val="24"/>
              </w:rPr>
              <w:t>馈线的类型，</w:t>
            </w:r>
          </w:p>
          <w:p>
            <w:pPr>
              <w:pStyle w:val="13"/>
              <w:numPr>
                <w:ilvl w:val="0"/>
                <w:numId w:val="15"/>
              </w:numPr>
              <w:tabs>
                <w:tab w:val="left" w:pos="358"/>
              </w:tabs>
              <w:spacing w:before="3" w:after="0" w:line="240" w:lineRule="auto"/>
              <w:ind w:left="357" w:right="0" w:hanging="242"/>
              <w:jc w:val="left"/>
              <w:rPr>
                <w:sz w:val="24"/>
              </w:rPr>
            </w:pPr>
            <w:r>
              <w:rPr>
                <w:spacing w:val="-5"/>
                <w:sz w:val="24"/>
              </w:rPr>
              <w:t xml:space="preserve">驻波比测试：所用仪器固定为 </w:t>
            </w:r>
            <w:r>
              <w:rPr>
                <w:sz w:val="24"/>
              </w:rPr>
              <w:t>SITMASTER，每次使用前必须对仪器进行校准；</w:t>
            </w:r>
          </w:p>
          <w:p>
            <w:pPr>
              <w:pStyle w:val="13"/>
              <w:spacing w:before="4"/>
              <w:ind w:left="116"/>
              <w:rPr>
                <w:sz w:val="24"/>
              </w:rPr>
            </w:pPr>
            <w:r>
              <w:rPr>
                <w:sz w:val="24"/>
              </w:rPr>
              <w:t>3.</w:t>
            </w:r>
            <w:r>
              <w:rPr>
                <w:spacing w:val="-68"/>
                <w:sz w:val="24"/>
              </w:rPr>
              <w:t xml:space="preserve"> </w:t>
            </w:r>
            <w:r>
              <w:rPr>
                <w:sz w:val="24"/>
                <w:shd w:val="clear" w:color="auto" w:fill="FFFF00"/>
              </w:rPr>
              <w:t>5G</w:t>
            </w:r>
            <w:r>
              <w:rPr>
                <w:spacing w:val="-14"/>
                <w:sz w:val="24"/>
                <w:shd w:val="clear" w:color="auto" w:fill="FFFF00"/>
              </w:rPr>
              <w:t xml:space="preserve"> 优先测试高频段 </w:t>
            </w:r>
            <w:r>
              <w:rPr>
                <w:sz w:val="24"/>
                <w:shd w:val="clear" w:color="auto" w:fill="FFFF00"/>
              </w:rPr>
              <w:t>3400~3600MHz、2515~2675Hz</w:t>
            </w:r>
            <w:r>
              <w:rPr>
                <w:spacing w:val="-12"/>
                <w:sz w:val="24"/>
                <w:shd w:val="clear" w:color="auto" w:fill="FFFF00"/>
              </w:rPr>
              <w:t xml:space="preserve">、中频段 </w:t>
            </w:r>
            <w:r>
              <w:rPr>
                <w:sz w:val="24"/>
                <w:shd w:val="clear" w:color="auto" w:fill="FFFF00"/>
              </w:rPr>
              <w:t>1920~2370Hz、低频段</w:t>
            </w:r>
          </w:p>
          <w:p>
            <w:pPr>
              <w:pStyle w:val="13"/>
              <w:spacing w:before="5"/>
              <w:ind w:left="116"/>
              <w:rPr>
                <w:sz w:val="24"/>
              </w:rPr>
            </w:pPr>
            <w:r>
              <w:rPr>
                <w:sz w:val="24"/>
                <w:shd w:val="clear" w:color="auto" w:fill="FFFF00"/>
              </w:rPr>
              <w:t>700~900MHz</w:t>
            </w:r>
          </w:p>
        </w:tc>
      </w:tr>
    </w:tbl>
    <w:p>
      <w:pPr>
        <w:spacing w:after="0"/>
        <w:rPr>
          <w:sz w:val="24"/>
        </w:rPr>
        <w:sectPr>
          <w:pgSz w:w="11910" w:h="16840"/>
          <w:pgMar w:top="1160" w:right="140" w:bottom="1740" w:left="420" w:header="933" w:footer="1522" w:gutter="0"/>
          <w:cols w:space="720" w:num="1"/>
        </w:sectPr>
      </w:pPr>
    </w:p>
    <w:p>
      <w:pPr>
        <w:pStyle w:val="5"/>
        <w:rPr>
          <w:sz w:val="20"/>
        </w:rPr>
      </w:pPr>
    </w:p>
    <w:p>
      <w:pPr>
        <w:pStyle w:val="5"/>
        <w:rPr>
          <w:sz w:val="20"/>
        </w:rPr>
      </w:pPr>
    </w:p>
    <w:p>
      <w:pPr>
        <w:pStyle w:val="12"/>
        <w:numPr>
          <w:ilvl w:val="2"/>
          <w:numId w:val="14"/>
        </w:numPr>
        <w:tabs>
          <w:tab w:val="left" w:pos="1719"/>
        </w:tabs>
        <w:spacing w:before="200" w:after="0" w:line="240" w:lineRule="auto"/>
        <w:ind w:left="1718" w:right="0" w:hanging="721"/>
        <w:jc w:val="left"/>
        <w:rPr>
          <w:sz w:val="24"/>
        </w:rPr>
      </w:pPr>
      <w:bookmarkStart w:id="97" w:name="6.3.2有源设备在线测试检验（开通后测试，未接入信源此项可不测）"/>
      <w:bookmarkEnd w:id="97"/>
      <w:bookmarkStart w:id="98" w:name="6.3.3天线口输出功率检验"/>
      <w:bookmarkEnd w:id="98"/>
      <w:bookmarkStart w:id="99" w:name="_bookmark35"/>
      <w:bookmarkEnd w:id="99"/>
      <w:r>
        <w:rPr>
          <w:sz w:val="24"/>
        </w:rPr>
        <w:t>有源设备在线测试检验</w:t>
      </w:r>
      <w:r>
        <w:rPr>
          <w:color w:val="FF0000"/>
          <w:sz w:val="24"/>
        </w:rPr>
        <w:t>（开通后测试，未接入信源此项可不测）</w:t>
      </w:r>
    </w:p>
    <w:p>
      <w:pPr>
        <w:pStyle w:val="12"/>
        <w:numPr>
          <w:ilvl w:val="3"/>
          <w:numId w:val="14"/>
        </w:numPr>
        <w:tabs>
          <w:tab w:val="left" w:pos="1959"/>
        </w:tabs>
        <w:spacing w:before="161" w:after="0" w:line="240" w:lineRule="auto"/>
        <w:ind w:left="1958" w:right="0" w:hanging="961"/>
        <w:jc w:val="left"/>
        <w:rPr>
          <w:sz w:val="24"/>
        </w:rPr>
      </w:pPr>
      <w:bookmarkStart w:id="100" w:name="6.3.2.1放大器上下行链路最大输出功率检验"/>
      <w:bookmarkEnd w:id="100"/>
      <w:r>
        <w:rPr>
          <w:sz w:val="24"/>
        </w:rPr>
        <w:t>放大器上下行链路最大输出功率检验</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7"/>
        <w:gridCol w:w="2015"/>
        <w:gridCol w:w="3110"/>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7" w:type="dxa"/>
            <w:tcBorders>
              <w:bottom w:val="single" w:color="000000" w:sz="6" w:space="0"/>
              <w:right w:val="single" w:color="000000" w:sz="6" w:space="0"/>
            </w:tcBorders>
            <w:shd w:val="clear" w:color="auto" w:fill="D0CECE"/>
          </w:tcPr>
          <w:p>
            <w:pPr>
              <w:pStyle w:val="13"/>
              <w:spacing w:before="179"/>
              <w:ind w:left="182"/>
              <w:rPr>
                <w:b/>
                <w:sz w:val="21"/>
              </w:rPr>
            </w:pPr>
            <w:r>
              <w:rPr>
                <w:b/>
                <w:sz w:val="21"/>
              </w:rPr>
              <w:t>序号</w:t>
            </w:r>
          </w:p>
        </w:tc>
        <w:tc>
          <w:tcPr>
            <w:tcW w:w="2015" w:type="dxa"/>
            <w:tcBorders>
              <w:left w:val="single" w:color="000000" w:sz="6" w:space="0"/>
              <w:bottom w:val="single" w:color="000000" w:sz="6" w:space="0"/>
              <w:right w:val="single" w:color="000000" w:sz="6" w:space="0"/>
            </w:tcBorders>
            <w:shd w:val="clear" w:color="auto" w:fill="D0CECE"/>
          </w:tcPr>
          <w:p>
            <w:pPr>
              <w:pStyle w:val="13"/>
              <w:spacing w:before="179"/>
              <w:ind w:left="593"/>
              <w:rPr>
                <w:b/>
                <w:sz w:val="21"/>
              </w:rPr>
            </w:pPr>
            <w:r>
              <w:rPr>
                <w:b/>
                <w:sz w:val="21"/>
              </w:rPr>
              <w:t>检测项目</w:t>
            </w:r>
          </w:p>
        </w:tc>
        <w:tc>
          <w:tcPr>
            <w:tcW w:w="3110" w:type="dxa"/>
            <w:tcBorders>
              <w:left w:val="single" w:color="000000" w:sz="6" w:space="0"/>
              <w:bottom w:val="single" w:color="000000" w:sz="6" w:space="0"/>
              <w:right w:val="single" w:color="000000" w:sz="6" w:space="0"/>
            </w:tcBorders>
            <w:shd w:val="clear" w:color="auto" w:fill="D0CECE"/>
          </w:tcPr>
          <w:p>
            <w:pPr>
              <w:pStyle w:val="13"/>
              <w:spacing w:before="179"/>
              <w:ind w:left="1119" w:right="10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9"/>
              <w:ind w:left="743"/>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9"/>
              <w:ind w:left="233" w:right="201"/>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787" w:type="dxa"/>
            <w:vMerge w:val="restart"/>
            <w:tcBorders>
              <w:top w:val="single" w:color="000000" w:sz="6" w:space="0"/>
              <w:right w:val="single" w:color="000000" w:sz="6" w:space="0"/>
            </w:tcBorders>
          </w:tcPr>
          <w:p>
            <w:pPr>
              <w:pStyle w:val="13"/>
              <w:spacing w:before="6"/>
              <w:rPr>
                <w:sz w:val="28"/>
              </w:rPr>
            </w:pPr>
          </w:p>
          <w:p>
            <w:pPr>
              <w:pStyle w:val="13"/>
              <w:ind w:left="26"/>
              <w:jc w:val="center"/>
              <w:rPr>
                <w:rFonts w:ascii="Times New Roman"/>
                <w:b/>
                <w:sz w:val="21"/>
              </w:rPr>
            </w:pPr>
            <w:r>
              <w:rPr>
                <w:rFonts w:ascii="Times New Roman"/>
                <w:b/>
                <w:w w:val="99"/>
                <w:sz w:val="21"/>
              </w:rPr>
              <w:t>1</w:t>
            </w:r>
          </w:p>
        </w:tc>
        <w:tc>
          <w:tcPr>
            <w:tcW w:w="2015" w:type="dxa"/>
            <w:vMerge w:val="restart"/>
            <w:tcBorders>
              <w:top w:val="single" w:color="000000" w:sz="6" w:space="0"/>
              <w:left w:val="single" w:color="000000" w:sz="6" w:space="0"/>
              <w:right w:val="single" w:color="000000" w:sz="6" w:space="0"/>
            </w:tcBorders>
          </w:tcPr>
          <w:p>
            <w:pPr>
              <w:pStyle w:val="13"/>
              <w:spacing w:before="9"/>
              <w:rPr>
                <w:sz w:val="16"/>
              </w:rPr>
            </w:pPr>
          </w:p>
          <w:p>
            <w:pPr>
              <w:pStyle w:val="13"/>
              <w:spacing w:line="244" w:lineRule="auto"/>
              <w:ind w:left="698" w:right="102" w:hanging="526"/>
              <w:rPr>
                <w:b/>
                <w:sz w:val="21"/>
              </w:rPr>
            </w:pPr>
            <w:r>
              <w:rPr>
                <w:b/>
                <w:sz w:val="21"/>
              </w:rPr>
              <w:t>上下行链路最大输出功率</w:t>
            </w:r>
          </w:p>
        </w:tc>
        <w:tc>
          <w:tcPr>
            <w:tcW w:w="3110" w:type="dxa"/>
            <w:vMerge w:val="restart"/>
            <w:tcBorders>
              <w:top w:val="single" w:color="000000" w:sz="6" w:space="0"/>
              <w:left w:val="single" w:color="000000" w:sz="6" w:space="0"/>
              <w:right w:val="single" w:color="000000" w:sz="6" w:space="0"/>
            </w:tcBorders>
          </w:tcPr>
          <w:p>
            <w:pPr>
              <w:pStyle w:val="13"/>
              <w:spacing w:before="12" w:line="213" w:lineRule="auto"/>
              <w:ind w:left="114" w:right="22"/>
              <w:rPr>
                <w:sz w:val="21"/>
              </w:rPr>
            </w:pPr>
            <w:r>
              <w:rPr>
                <w:sz w:val="21"/>
              </w:rPr>
              <w:t>最大输出功率指标要求：常规条件下</w:t>
            </w:r>
            <w:r>
              <w:rPr>
                <w:rFonts w:ascii="Times New Roman" w:hAnsi="Times New Roman" w:eastAsia="Times New Roman"/>
                <w:sz w:val="21"/>
              </w:rPr>
              <w:t>:P±2dB</w:t>
            </w:r>
            <w:r>
              <w:rPr>
                <w:sz w:val="21"/>
              </w:rPr>
              <w:t>；极限条件</w:t>
            </w:r>
          </w:p>
          <w:p>
            <w:pPr>
              <w:pStyle w:val="13"/>
              <w:spacing w:line="233" w:lineRule="exact"/>
              <w:ind w:left="114"/>
              <w:rPr>
                <w:sz w:val="21"/>
              </w:rPr>
            </w:pPr>
            <w:r>
              <w:rPr>
                <w:sz w:val="21"/>
              </w:rPr>
              <w:t>下</w:t>
            </w:r>
            <w:r>
              <w:rPr>
                <w:rFonts w:ascii="Times New Roman" w:hAnsi="Times New Roman" w:eastAsia="Times New Roman"/>
                <w:sz w:val="21"/>
              </w:rPr>
              <w:t>:P±2.5dB</w:t>
            </w:r>
            <w:r>
              <w:rPr>
                <w:sz w:val="21"/>
              </w:rPr>
              <w:t>。注</w:t>
            </w:r>
            <w:r>
              <w:rPr>
                <w:rFonts w:ascii="Times New Roman" w:hAnsi="Times New Roman" w:eastAsia="Times New Roman"/>
                <w:sz w:val="21"/>
              </w:rPr>
              <w:t xml:space="preserve">:P </w:t>
            </w:r>
            <w:r>
              <w:rPr>
                <w:sz w:val="21"/>
              </w:rPr>
              <w:t>为厂家标称输</w:t>
            </w:r>
          </w:p>
          <w:p>
            <w:pPr>
              <w:pStyle w:val="13"/>
              <w:spacing w:line="231" w:lineRule="exact"/>
              <w:ind w:left="114"/>
              <w:rPr>
                <w:sz w:val="21"/>
              </w:rPr>
            </w:pPr>
            <w:r>
              <w:rPr>
                <w:sz w:val="21"/>
              </w:rPr>
              <w:t>出功率</w:t>
            </w:r>
          </w:p>
        </w:tc>
        <w:tc>
          <w:tcPr>
            <w:tcW w:w="2316" w:type="dxa"/>
            <w:tcBorders>
              <w:top w:val="single" w:color="000000" w:sz="6" w:space="0"/>
              <w:left w:val="single" w:color="000000" w:sz="6" w:space="0"/>
              <w:bottom w:val="single" w:color="000000" w:sz="6" w:space="0"/>
              <w:right w:val="single" w:color="000000" w:sz="6" w:space="0"/>
            </w:tcBorders>
          </w:tcPr>
          <w:p>
            <w:pPr>
              <w:pStyle w:val="13"/>
              <w:spacing w:line="236" w:lineRule="exact"/>
              <w:ind w:left="534"/>
              <w:rPr>
                <w:sz w:val="21"/>
              </w:rPr>
            </w:pPr>
            <w:r>
              <w:rPr>
                <w:sz w:val="21"/>
              </w:rPr>
              <w:t>上行链路最大</w:t>
            </w:r>
          </w:p>
          <w:p>
            <w:pPr>
              <w:pStyle w:val="13"/>
              <w:spacing w:line="216" w:lineRule="exact"/>
              <w:ind w:left="464"/>
              <w:rPr>
                <w:rFonts w:ascii="Times New Roman" w:eastAsia="Times New Roman"/>
                <w:sz w:val="21"/>
              </w:rPr>
            </w:pPr>
            <w:r>
              <w:rPr>
                <w:sz w:val="21"/>
              </w:rPr>
              <w:t xml:space="preserve">输出功率： </w:t>
            </w:r>
            <w:r>
              <w:rPr>
                <w:rFonts w:ascii="Times New Roman" w:eastAsia="Times New Roman"/>
                <w:sz w:val="21"/>
              </w:rPr>
              <w:t>dB</w:t>
            </w:r>
          </w:p>
        </w:tc>
        <w:tc>
          <w:tcPr>
            <w:tcW w:w="1342" w:type="dxa"/>
            <w:tcBorders>
              <w:top w:val="single" w:color="000000" w:sz="6" w:space="0"/>
              <w:left w:val="single" w:color="000000" w:sz="6" w:space="0"/>
              <w:bottom w:val="single" w:color="000000" w:sz="6" w:space="0"/>
            </w:tcBorders>
          </w:tcPr>
          <w:p>
            <w:pPr>
              <w:pStyle w:val="13"/>
              <w:spacing w:before="104"/>
              <w:ind w:left="233" w:right="201"/>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787" w:type="dxa"/>
            <w:vMerge w:val="continue"/>
            <w:tcBorders>
              <w:top w:val="nil"/>
              <w:right w:val="single" w:color="000000" w:sz="6" w:space="0"/>
            </w:tcBorders>
          </w:tcPr>
          <w:p>
            <w:pPr>
              <w:rPr>
                <w:sz w:val="2"/>
                <w:szCs w:val="2"/>
              </w:rPr>
            </w:pPr>
          </w:p>
        </w:tc>
        <w:tc>
          <w:tcPr>
            <w:tcW w:w="2015" w:type="dxa"/>
            <w:vMerge w:val="continue"/>
            <w:tcBorders>
              <w:top w:val="nil"/>
              <w:left w:val="single" w:color="000000" w:sz="6" w:space="0"/>
              <w:right w:val="single" w:color="000000" w:sz="6" w:space="0"/>
            </w:tcBorders>
          </w:tcPr>
          <w:p>
            <w:pPr>
              <w:rPr>
                <w:sz w:val="2"/>
                <w:szCs w:val="2"/>
              </w:rPr>
            </w:pPr>
          </w:p>
        </w:tc>
        <w:tc>
          <w:tcPr>
            <w:tcW w:w="3110" w:type="dxa"/>
            <w:vMerge w:val="continue"/>
            <w:tcBorders>
              <w:top w:val="nil"/>
              <w:left w:val="single" w:color="000000" w:sz="6" w:space="0"/>
              <w:right w:val="single" w:color="000000" w:sz="6" w:space="0"/>
            </w:tcBorders>
          </w:tcPr>
          <w:p>
            <w:pPr>
              <w:rPr>
                <w:sz w:val="2"/>
                <w:szCs w:val="2"/>
              </w:rPr>
            </w:pPr>
          </w:p>
        </w:tc>
        <w:tc>
          <w:tcPr>
            <w:tcW w:w="2316" w:type="dxa"/>
            <w:tcBorders>
              <w:top w:val="single" w:color="000000" w:sz="6" w:space="0"/>
              <w:left w:val="single" w:color="000000" w:sz="6" w:space="0"/>
              <w:right w:val="single" w:color="000000" w:sz="6" w:space="0"/>
            </w:tcBorders>
          </w:tcPr>
          <w:p>
            <w:pPr>
              <w:pStyle w:val="13"/>
              <w:spacing w:line="228" w:lineRule="exact"/>
              <w:ind w:left="534"/>
              <w:rPr>
                <w:sz w:val="21"/>
              </w:rPr>
            </w:pPr>
            <w:r>
              <w:rPr>
                <w:sz w:val="21"/>
              </w:rPr>
              <w:t>下行链路最大</w:t>
            </w:r>
          </w:p>
          <w:p>
            <w:pPr>
              <w:pStyle w:val="13"/>
              <w:spacing w:line="224" w:lineRule="exact"/>
              <w:ind w:left="464"/>
              <w:rPr>
                <w:rFonts w:ascii="Times New Roman" w:eastAsia="Times New Roman"/>
                <w:sz w:val="21"/>
              </w:rPr>
            </w:pPr>
            <w:r>
              <w:rPr>
                <w:sz w:val="21"/>
              </w:rPr>
              <w:t xml:space="preserve">输出功率： </w:t>
            </w:r>
            <w:r>
              <w:rPr>
                <w:rFonts w:ascii="Times New Roman" w:eastAsia="Times New Roman"/>
                <w:sz w:val="21"/>
              </w:rPr>
              <w:t>dB</w:t>
            </w:r>
          </w:p>
        </w:tc>
        <w:tc>
          <w:tcPr>
            <w:tcW w:w="1342" w:type="dxa"/>
            <w:tcBorders>
              <w:top w:val="single" w:color="000000" w:sz="6" w:space="0"/>
              <w:left w:val="single" w:color="000000" w:sz="6" w:space="0"/>
            </w:tcBorders>
          </w:tcPr>
          <w:p>
            <w:pPr>
              <w:pStyle w:val="13"/>
              <w:rPr>
                <w:rFonts w:ascii="Times New Roman"/>
                <w:sz w:val="20"/>
              </w:rPr>
            </w:pPr>
          </w:p>
        </w:tc>
      </w:tr>
    </w:tbl>
    <w:p>
      <w:pPr>
        <w:pStyle w:val="5"/>
      </w:pPr>
    </w:p>
    <w:p>
      <w:pPr>
        <w:pStyle w:val="5"/>
      </w:pPr>
    </w:p>
    <w:p>
      <w:pPr>
        <w:pStyle w:val="5"/>
        <w:spacing w:before="4"/>
        <w:rPr>
          <w:sz w:val="25"/>
        </w:rPr>
      </w:pPr>
    </w:p>
    <w:p>
      <w:pPr>
        <w:pStyle w:val="12"/>
        <w:numPr>
          <w:ilvl w:val="3"/>
          <w:numId w:val="14"/>
        </w:numPr>
        <w:tabs>
          <w:tab w:val="left" w:pos="1959"/>
        </w:tabs>
        <w:spacing w:before="0" w:after="0" w:line="240" w:lineRule="auto"/>
        <w:ind w:left="1958" w:right="0" w:hanging="961"/>
        <w:jc w:val="left"/>
        <w:rPr>
          <w:sz w:val="24"/>
        </w:rPr>
      </w:pPr>
      <w:bookmarkStart w:id="101" w:name="6.3.2.2放大器ALC起控功率检验（开通后测试，未接入信源此项可不测）"/>
      <w:bookmarkEnd w:id="101"/>
      <w:r>
        <w:rPr>
          <w:spacing w:val="-15"/>
          <w:sz w:val="24"/>
        </w:rPr>
        <w:t xml:space="preserve">放大器 </w:t>
      </w:r>
      <w:r>
        <w:rPr>
          <w:sz w:val="24"/>
        </w:rPr>
        <w:t>ALC</w:t>
      </w:r>
      <w:r>
        <w:rPr>
          <w:spacing w:val="-9"/>
          <w:sz w:val="24"/>
        </w:rPr>
        <w:t xml:space="preserve"> 起控功率检验</w:t>
      </w:r>
      <w:r>
        <w:rPr>
          <w:color w:val="FF0000"/>
          <w:sz w:val="24"/>
        </w:rPr>
        <w:t>（开通后测试，未接入信源此项可不测）</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7"/>
        <w:gridCol w:w="2015"/>
        <w:gridCol w:w="3110"/>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7" w:type="dxa"/>
            <w:tcBorders>
              <w:bottom w:val="single" w:color="000000" w:sz="6" w:space="0"/>
              <w:right w:val="single" w:color="000000" w:sz="6" w:space="0"/>
            </w:tcBorders>
            <w:shd w:val="clear" w:color="auto" w:fill="D0CECE"/>
          </w:tcPr>
          <w:p>
            <w:pPr>
              <w:pStyle w:val="13"/>
              <w:spacing w:before="1"/>
              <w:rPr>
                <w:sz w:val="14"/>
              </w:rPr>
            </w:pPr>
          </w:p>
          <w:p>
            <w:pPr>
              <w:pStyle w:val="13"/>
              <w:ind w:left="182"/>
              <w:rPr>
                <w:b/>
                <w:sz w:val="21"/>
              </w:rPr>
            </w:pPr>
            <w:r>
              <w:rPr>
                <w:b/>
                <w:sz w:val="21"/>
              </w:rPr>
              <w:t>序号</w:t>
            </w:r>
          </w:p>
        </w:tc>
        <w:tc>
          <w:tcPr>
            <w:tcW w:w="2015"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593"/>
              <w:rPr>
                <w:b/>
                <w:sz w:val="21"/>
              </w:rPr>
            </w:pPr>
            <w:r>
              <w:rPr>
                <w:b/>
                <w:sz w:val="21"/>
              </w:rPr>
              <w:t>检测项目</w:t>
            </w:r>
          </w:p>
        </w:tc>
        <w:tc>
          <w:tcPr>
            <w:tcW w:w="3110"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1119" w:right="10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743"/>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
              <w:rPr>
                <w:sz w:val="14"/>
              </w:rPr>
            </w:pPr>
          </w:p>
          <w:p>
            <w:pPr>
              <w:pStyle w:val="13"/>
              <w:ind w:left="256"/>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6" w:hRule="atLeast"/>
        </w:trPr>
        <w:tc>
          <w:tcPr>
            <w:tcW w:w="787" w:type="dxa"/>
            <w:tcBorders>
              <w:top w:val="single" w:color="000000" w:sz="6" w:space="0"/>
              <w:bottom w:val="nil"/>
              <w:right w:val="single" w:color="000000" w:sz="6" w:space="0"/>
            </w:tcBorders>
          </w:tcPr>
          <w:p>
            <w:pPr>
              <w:pStyle w:val="13"/>
              <w:rPr>
                <w:rFonts w:ascii="Times New Roman"/>
                <w:sz w:val="16"/>
              </w:rPr>
            </w:pPr>
          </w:p>
        </w:tc>
        <w:tc>
          <w:tcPr>
            <w:tcW w:w="2015" w:type="dxa"/>
            <w:tcBorders>
              <w:top w:val="single" w:color="000000" w:sz="6" w:space="0"/>
              <w:left w:val="single" w:color="000000" w:sz="6" w:space="0"/>
              <w:bottom w:val="nil"/>
              <w:right w:val="single" w:color="000000" w:sz="6" w:space="0"/>
            </w:tcBorders>
          </w:tcPr>
          <w:p>
            <w:pPr>
              <w:pStyle w:val="13"/>
              <w:rPr>
                <w:rFonts w:ascii="Times New Roman"/>
                <w:sz w:val="16"/>
              </w:rPr>
            </w:pPr>
          </w:p>
        </w:tc>
        <w:tc>
          <w:tcPr>
            <w:tcW w:w="3110" w:type="dxa"/>
            <w:tcBorders>
              <w:top w:val="single" w:color="000000" w:sz="6" w:space="0"/>
              <w:left w:val="single" w:color="000000" w:sz="6" w:space="0"/>
              <w:bottom w:val="nil"/>
              <w:right w:val="single" w:color="000000" w:sz="6" w:space="0"/>
            </w:tcBorders>
          </w:tcPr>
          <w:p>
            <w:pPr>
              <w:pStyle w:val="13"/>
              <w:spacing w:line="207" w:lineRule="exact"/>
              <w:ind w:left="114"/>
              <w:rPr>
                <w:sz w:val="21"/>
              </w:rPr>
            </w:pPr>
            <w:r>
              <w:rPr>
                <w:sz w:val="21"/>
              </w:rPr>
              <w:t>当放大器输入信号为最大输出</w:t>
            </w:r>
          </w:p>
        </w:tc>
        <w:tc>
          <w:tcPr>
            <w:tcW w:w="2316" w:type="dxa"/>
            <w:tcBorders>
              <w:top w:val="single" w:color="000000" w:sz="6" w:space="0"/>
              <w:left w:val="single" w:color="000000" w:sz="6" w:space="0"/>
              <w:bottom w:val="nil"/>
              <w:right w:val="single" w:color="000000" w:sz="6" w:space="0"/>
            </w:tcBorders>
          </w:tcPr>
          <w:p>
            <w:pPr>
              <w:pStyle w:val="13"/>
              <w:spacing w:line="207" w:lineRule="exact"/>
              <w:ind w:left="114"/>
              <w:rPr>
                <w:sz w:val="21"/>
              </w:rPr>
            </w:pPr>
            <w:r>
              <w:rPr>
                <w:sz w:val="21"/>
              </w:rPr>
              <w:t>上行链路起控最大输出</w:t>
            </w:r>
          </w:p>
        </w:tc>
        <w:tc>
          <w:tcPr>
            <w:tcW w:w="1342" w:type="dxa"/>
            <w:vMerge w:val="restart"/>
            <w:tcBorders>
              <w:top w:val="single" w:color="000000" w:sz="6" w:space="0"/>
              <w:left w:val="single" w:color="000000" w:sz="6" w:space="0"/>
              <w:bottom w:val="single" w:color="000000" w:sz="6" w:space="0"/>
            </w:tcBorders>
          </w:tcPr>
          <w:p>
            <w:pPr>
              <w:pStyle w:val="13"/>
              <w:spacing w:before="105"/>
              <w:ind w:left="467"/>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8" w:hRule="atLeast"/>
        </w:trPr>
        <w:tc>
          <w:tcPr>
            <w:tcW w:w="787" w:type="dxa"/>
            <w:vMerge w:val="restart"/>
            <w:tcBorders>
              <w:top w:val="nil"/>
              <w:bottom w:val="nil"/>
              <w:right w:val="single" w:color="000000" w:sz="6" w:space="0"/>
            </w:tcBorders>
          </w:tcPr>
          <w:p>
            <w:pPr>
              <w:pStyle w:val="13"/>
              <w:spacing w:before="2"/>
              <w:rPr>
                <w:sz w:val="29"/>
              </w:rPr>
            </w:pPr>
          </w:p>
          <w:p>
            <w:pPr>
              <w:pStyle w:val="13"/>
              <w:ind w:left="26"/>
              <w:jc w:val="center"/>
              <w:rPr>
                <w:rFonts w:ascii="Times New Roman"/>
                <w:b/>
                <w:sz w:val="21"/>
              </w:rPr>
            </w:pPr>
            <w:r>
              <w:rPr>
                <w:rFonts w:ascii="Times New Roman"/>
                <w:b/>
                <w:w w:val="99"/>
                <w:sz w:val="21"/>
              </w:rPr>
              <w:t>1</w:t>
            </w:r>
          </w:p>
        </w:tc>
        <w:tc>
          <w:tcPr>
            <w:tcW w:w="2015" w:type="dxa"/>
            <w:vMerge w:val="restart"/>
            <w:tcBorders>
              <w:top w:val="nil"/>
              <w:left w:val="single" w:color="000000" w:sz="6" w:space="0"/>
              <w:bottom w:val="nil"/>
              <w:right w:val="single" w:color="000000" w:sz="6" w:space="0"/>
            </w:tcBorders>
          </w:tcPr>
          <w:p>
            <w:pPr>
              <w:pStyle w:val="13"/>
              <w:spacing w:before="5"/>
              <w:rPr>
                <w:sz w:val="17"/>
              </w:rPr>
            </w:pPr>
          </w:p>
          <w:p>
            <w:pPr>
              <w:pStyle w:val="13"/>
              <w:spacing w:line="242" w:lineRule="auto"/>
              <w:ind w:left="804" w:right="117" w:hanging="591"/>
              <w:rPr>
                <w:b/>
                <w:sz w:val="21"/>
              </w:rPr>
            </w:pPr>
            <w:r>
              <w:rPr>
                <w:b/>
                <w:sz w:val="21"/>
              </w:rPr>
              <w:t xml:space="preserve">放大器 </w:t>
            </w:r>
            <w:r>
              <w:rPr>
                <w:rFonts w:ascii="Times New Roman" w:eastAsia="Times New Roman"/>
                <w:b/>
                <w:sz w:val="21"/>
              </w:rPr>
              <w:t xml:space="preserve">ALC </w:t>
            </w:r>
            <w:r>
              <w:rPr>
                <w:b/>
                <w:sz w:val="21"/>
              </w:rPr>
              <w:t>起控功率</w:t>
            </w:r>
          </w:p>
        </w:tc>
        <w:tc>
          <w:tcPr>
            <w:tcW w:w="3110" w:type="dxa"/>
            <w:vMerge w:val="restart"/>
            <w:tcBorders>
              <w:top w:val="nil"/>
              <w:left w:val="single" w:color="000000" w:sz="6" w:space="0"/>
              <w:bottom w:val="nil"/>
              <w:right w:val="single" w:color="000000" w:sz="6" w:space="0"/>
            </w:tcBorders>
          </w:tcPr>
          <w:p>
            <w:pPr>
              <w:pStyle w:val="13"/>
              <w:spacing w:before="4" w:line="213" w:lineRule="auto"/>
              <w:ind w:left="114" w:right="43"/>
              <w:rPr>
                <w:sz w:val="21"/>
              </w:rPr>
            </w:pPr>
            <w:r>
              <w:rPr>
                <w:sz w:val="21"/>
              </w:rPr>
              <w:t xml:space="preserve">功率增加 </w:t>
            </w:r>
            <w:r>
              <w:rPr>
                <w:rFonts w:ascii="Times New Roman" w:eastAsia="Times New Roman"/>
                <w:sz w:val="21"/>
              </w:rPr>
              <w:t xml:space="preserve">10dB </w:t>
            </w:r>
            <w:r>
              <w:rPr>
                <w:sz w:val="21"/>
              </w:rPr>
              <w:t>时。最大输出功率指标要求：常规条件</w:t>
            </w:r>
          </w:p>
          <w:p>
            <w:pPr>
              <w:pStyle w:val="13"/>
              <w:spacing w:line="233" w:lineRule="exact"/>
              <w:ind w:left="114"/>
              <w:rPr>
                <w:sz w:val="21"/>
              </w:rPr>
            </w:pPr>
            <w:r>
              <w:rPr>
                <w:sz w:val="21"/>
              </w:rPr>
              <w:t>下</w:t>
            </w:r>
            <w:r>
              <w:rPr>
                <w:rFonts w:ascii="Times New Roman" w:hAnsi="Times New Roman" w:eastAsia="Times New Roman"/>
                <w:sz w:val="21"/>
              </w:rPr>
              <w:t>:P±2dB</w:t>
            </w:r>
            <w:r>
              <w:rPr>
                <w:sz w:val="21"/>
              </w:rPr>
              <w:t>；极限条件</w:t>
            </w:r>
          </w:p>
          <w:p>
            <w:pPr>
              <w:pStyle w:val="13"/>
              <w:spacing w:line="232" w:lineRule="exact"/>
              <w:ind w:left="114"/>
              <w:rPr>
                <w:sz w:val="21"/>
              </w:rPr>
            </w:pPr>
            <w:r>
              <w:rPr>
                <w:sz w:val="21"/>
              </w:rPr>
              <w:t>下</w:t>
            </w:r>
            <w:r>
              <w:rPr>
                <w:rFonts w:ascii="Times New Roman" w:hAnsi="Times New Roman" w:eastAsia="Times New Roman"/>
                <w:sz w:val="21"/>
              </w:rPr>
              <w:t>:P±2.5dB</w:t>
            </w:r>
            <w:r>
              <w:rPr>
                <w:sz w:val="21"/>
              </w:rPr>
              <w:t>。</w:t>
            </w:r>
          </w:p>
        </w:tc>
        <w:tc>
          <w:tcPr>
            <w:tcW w:w="2316" w:type="dxa"/>
            <w:tcBorders>
              <w:top w:val="nil"/>
              <w:left w:val="single" w:color="000000" w:sz="6" w:space="0"/>
              <w:bottom w:val="single" w:color="000000" w:sz="6" w:space="0"/>
              <w:right w:val="single" w:color="000000" w:sz="6" w:space="0"/>
            </w:tcBorders>
          </w:tcPr>
          <w:p>
            <w:pPr>
              <w:pStyle w:val="13"/>
              <w:spacing w:line="218" w:lineRule="exact"/>
              <w:ind w:left="114"/>
              <w:rPr>
                <w:rFonts w:ascii="Times New Roman" w:eastAsia="Times New Roman"/>
                <w:sz w:val="21"/>
              </w:rPr>
            </w:pPr>
            <w:r>
              <w:rPr>
                <w:sz w:val="21"/>
              </w:rPr>
              <w:t xml:space="preserve">功率： </w:t>
            </w:r>
            <w:r>
              <w:rPr>
                <w:rFonts w:ascii="Times New Roman" w:eastAsia="Times New Roman"/>
                <w:sz w:val="21"/>
              </w:rPr>
              <w:t>dB</w:t>
            </w:r>
          </w:p>
        </w:tc>
        <w:tc>
          <w:tcPr>
            <w:tcW w:w="1342" w:type="dxa"/>
            <w:vMerge w:val="continue"/>
            <w:tcBorders>
              <w:top w:val="nil"/>
              <w:left w:val="single" w:color="000000" w:sz="6" w:space="0"/>
              <w:bottom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3" w:hRule="atLeast"/>
        </w:trPr>
        <w:tc>
          <w:tcPr>
            <w:tcW w:w="787" w:type="dxa"/>
            <w:vMerge w:val="continue"/>
            <w:tcBorders>
              <w:top w:val="nil"/>
              <w:bottom w:val="nil"/>
              <w:right w:val="single" w:color="000000" w:sz="6" w:space="0"/>
            </w:tcBorders>
          </w:tcPr>
          <w:p>
            <w:pPr>
              <w:rPr>
                <w:sz w:val="2"/>
                <w:szCs w:val="2"/>
              </w:rPr>
            </w:pPr>
          </w:p>
        </w:tc>
        <w:tc>
          <w:tcPr>
            <w:tcW w:w="2015" w:type="dxa"/>
            <w:vMerge w:val="continue"/>
            <w:tcBorders>
              <w:top w:val="nil"/>
              <w:left w:val="single" w:color="000000" w:sz="6" w:space="0"/>
              <w:bottom w:val="nil"/>
              <w:right w:val="single" w:color="000000" w:sz="6" w:space="0"/>
            </w:tcBorders>
          </w:tcPr>
          <w:p>
            <w:pPr>
              <w:rPr>
                <w:sz w:val="2"/>
                <w:szCs w:val="2"/>
              </w:rPr>
            </w:pPr>
          </w:p>
        </w:tc>
        <w:tc>
          <w:tcPr>
            <w:tcW w:w="3110" w:type="dxa"/>
            <w:vMerge w:val="continue"/>
            <w:tcBorders>
              <w:top w:val="nil"/>
              <w:left w:val="single" w:color="000000" w:sz="6" w:space="0"/>
              <w:bottom w:val="nil"/>
              <w:right w:val="single" w:color="000000" w:sz="6" w:space="0"/>
            </w:tcBorders>
          </w:tcPr>
          <w:p>
            <w:pPr>
              <w:rPr>
                <w:sz w:val="2"/>
                <w:szCs w:val="2"/>
              </w:rPr>
            </w:pPr>
          </w:p>
        </w:tc>
        <w:tc>
          <w:tcPr>
            <w:tcW w:w="2316" w:type="dxa"/>
            <w:tcBorders>
              <w:top w:val="single" w:color="000000" w:sz="6" w:space="0"/>
              <w:left w:val="single" w:color="000000" w:sz="6" w:space="0"/>
              <w:bottom w:val="nil"/>
              <w:right w:val="single" w:color="000000" w:sz="6" w:space="0"/>
            </w:tcBorders>
          </w:tcPr>
          <w:p>
            <w:pPr>
              <w:pStyle w:val="13"/>
              <w:spacing w:before="6"/>
              <w:rPr>
                <w:sz w:val="19"/>
              </w:rPr>
            </w:pPr>
          </w:p>
          <w:p>
            <w:pPr>
              <w:pStyle w:val="13"/>
              <w:spacing w:line="240" w:lineRule="exact"/>
              <w:ind w:left="114" w:right="86"/>
              <w:rPr>
                <w:rFonts w:ascii="Times New Roman" w:eastAsia="Times New Roman"/>
                <w:sz w:val="21"/>
              </w:rPr>
            </w:pPr>
            <w:r>
              <w:rPr>
                <w:sz w:val="21"/>
              </w:rPr>
              <w:t xml:space="preserve">下行链路起控最大输出功率： </w:t>
            </w:r>
            <w:r>
              <w:rPr>
                <w:rFonts w:ascii="Times New Roman" w:eastAsia="Times New Roman"/>
                <w:sz w:val="21"/>
              </w:rPr>
              <w:t>dB</w:t>
            </w:r>
          </w:p>
        </w:tc>
        <w:tc>
          <w:tcPr>
            <w:tcW w:w="1342" w:type="dxa"/>
            <w:vMerge w:val="restart"/>
            <w:tcBorders>
              <w:top w:val="single" w:color="000000" w:sz="6" w:space="0"/>
              <w:left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7" w:hRule="atLeast"/>
        </w:trPr>
        <w:tc>
          <w:tcPr>
            <w:tcW w:w="787" w:type="dxa"/>
            <w:tcBorders>
              <w:top w:val="nil"/>
              <w:right w:val="single" w:color="000000" w:sz="6" w:space="0"/>
            </w:tcBorders>
          </w:tcPr>
          <w:p>
            <w:pPr>
              <w:pStyle w:val="13"/>
              <w:rPr>
                <w:rFonts w:ascii="Times New Roman"/>
                <w:sz w:val="14"/>
              </w:rPr>
            </w:pPr>
          </w:p>
        </w:tc>
        <w:tc>
          <w:tcPr>
            <w:tcW w:w="2015" w:type="dxa"/>
            <w:tcBorders>
              <w:top w:val="nil"/>
              <w:left w:val="single" w:color="000000" w:sz="6" w:space="0"/>
              <w:right w:val="single" w:color="000000" w:sz="6" w:space="0"/>
            </w:tcBorders>
          </w:tcPr>
          <w:p>
            <w:pPr>
              <w:pStyle w:val="13"/>
              <w:rPr>
                <w:rFonts w:ascii="Times New Roman"/>
                <w:sz w:val="14"/>
              </w:rPr>
            </w:pPr>
          </w:p>
        </w:tc>
        <w:tc>
          <w:tcPr>
            <w:tcW w:w="3110" w:type="dxa"/>
            <w:tcBorders>
              <w:top w:val="nil"/>
              <w:left w:val="single" w:color="000000" w:sz="6" w:space="0"/>
              <w:right w:val="single" w:color="000000" w:sz="6" w:space="0"/>
            </w:tcBorders>
          </w:tcPr>
          <w:p>
            <w:pPr>
              <w:pStyle w:val="13"/>
              <w:spacing w:line="198" w:lineRule="exact"/>
              <w:ind w:left="114"/>
              <w:rPr>
                <w:sz w:val="21"/>
              </w:rPr>
            </w:pPr>
            <w:r>
              <w:rPr>
                <w:sz w:val="21"/>
              </w:rPr>
              <w:t>注</w:t>
            </w:r>
            <w:r>
              <w:rPr>
                <w:rFonts w:ascii="Times New Roman" w:eastAsia="Times New Roman"/>
                <w:sz w:val="21"/>
              </w:rPr>
              <w:t xml:space="preserve">:P </w:t>
            </w:r>
            <w:r>
              <w:rPr>
                <w:sz w:val="21"/>
              </w:rPr>
              <w:t>为厂家标称输出功率</w:t>
            </w:r>
          </w:p>
        </w:tc>
        <w:tc>
          <w:tcPr>
            <w:tcW w:w="2316" w:type="dxa"/>
            <w:tcBorders>
              <w:top w:val="nil"/>
              <w:left w:val="single" w:color="000000" w:sz="6" w:space="0"/>
              <w:right w:val="single" w:color="000000" w:sz="6" w:space="0"/>
            </w:tcBorders>
          </w:tcPr>
          <w:p>
            <w:pPr>
              <w:pStyle w:val="13"/>
              <w:rPr>
                <w:rFonts w:ascii="Times New Roman"/>
                <w:sz w:val="14"/>
              </w:rPr>
            </w:pPr>
          </w:p>
        </w:tc>
        <w:tc>
          <w:tcPr>
            <w:tcW w:w="1342" w:type="dxa"/>
            <w:vMerge w:val="continue"/>
            <w:tcBorders>
              <w:top w:val="nil"/>
              <w:left w:val="single" w:color="000000" w:sz="6" w:space="0"/>
            </w:tcBorders>
          </w:tcPr>
          <w:p>
            <w:pPr>
              <w:rPr>
                <w:sz w:val="2"/>
                <w:szCs w:val="2"/>
              </w:rPr>
            </w:pPr>
          </w:p>
        </w:tc>
      </w:tr>
    </w:tbl>
    <w:p>
      <w:pPr>
        <w:pStyle w:val="5"/>
      </w:pPr>
    </w:p>
    <w:p>
      <w:pPr>
        <w:pStyle w:val="12"/>
        <w:numPr>
          <w:ilvl w:val="3"/>
          <w:numId w:val="14"/>
        </w:numPr>
        <w:tabs>
          <w:tab w:val="left" w:pos="1959"/>
        </w:tabs>
        <w:spacing w:before="164" w:after="0" w:line="240" w:lineRule="auto"/>
        <w:ind w:left="1958" w:right="0" w:hanging="961"/>
        <w:jc w:val="left"/>
        <w:rPr>
          <w:sz w:val="24"/>
        </w:rPr>
      </w:pPr>
      <w:bookmarkStart w:id="102" w:name="6.3.2.3放大器上下行增益检验（开通后测试，未接入信源此项可不测）"/>
      <w:bookmarkEnd w:id="102"/>
      <w:r>
        <w:rPr>
          <w:sz w:val="24"/>
        </w:rPr>
        <w:t>放大器上下行增益检验</w:t>
      </w:r>
      <w:r>
        <w:rPr>
          <w:color w:val="FF0000"/>
          <w:sz w:val="24"/>
        </w:rPr>
        <w:t>（开通后测试，未接入信源此项可不测）</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7"/>
        <w:gridCol w:w="2015"/>
        <w:gridCol w:w="3110"/>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7" w:type="dxa"/>
            <w:tcBorders>
              <w:bottom w:val="single" w:color="000000" w:sz="6" w:space="0"/>
              <w:right w:val="single" w:color="000000" w:sz="6" w:space="0"/>
            </w:tcBorders>
            <w:shd w:val="clear" w:color="auto" w:fill="D0CECE"/>
          </w:tcPr>
          <w:p>
            <w:pPr>
              <w:pStyle w:val="13"/>
              <w:spacing w:before="1"/>
              <w:rPr>
                <w:sz w:val="14"/>
              </w:rPr>
            </w:pPr>
          </w:p>
          <w:p>
            <w:pPr>
              <w:pStyle w:val="13"/>
              <w:ind w:left="182"/>
              <w:rPr>
                <w:b/>
                <w:sz w:val="21"/>
              </w:rPr>
            </w:pPr>
            <w:r>
              <w:rPr>
                <w:b/>
                <w:sz w:val="21"/>
              </w:rPr>
              <w:t>序号</w:t>
            </w:r>
          </w:p>
        </w:tc>
        <w:tc>
          <w:tcPr>
            <w:tcW w:w="2015"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593"/>
              <w:rPr>
                <w:b/>
                <w:sz w:val="21"/>
              </w:rPr>
            </w:pPr>
            <w:r>
              <w:rPr>
                <w:b/>
                <w:sz w:val="21"/>
              </w:rPr>
              <w:t>检测项目</w:t>
            </w:r>
          </w:p>
        </w:tc>
        <w:tc>
          <w:tcPr>
            <w:tcW w:w="3110"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1119" w:right="10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
              <w:rPr>
                <w:sz w:val="14"/>
              </w:rPr>
            </w:pPr>
          </w:p>
          <w:p>
            <w:pPr>
              <w:pStyle w:val="13"/>
              <w:ind w:left="743"/>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
              <w:rPr>
                <w:sz w:val="14"/>
              </w:rPr>
            </w:pPr>
          </w:p>
          <w:p>
            <w:pPr>
              <w:pStyle w:val="13"/>
              <w:ind w:left="233" w:right="201"/>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22" w:hRule="atLeast"/>
        </w:trPr>
        <w:tc>
          <w:tcPr>
            <w:tcW w:w="787" w:type="dxa"/>
            <w:vMerge w:val="restart"/>
            <w:tcBorders>
              <w:top w:val="single" w:color="000000" w:sz="6" w:space="0"/>
              <w:right w:val="single" w:color="000000" w:sz="6" w:space="0"/>
            </w:tcBorders>
          </w:tcPr>
          <w:p>
            <w:pPr>
              <w:pStyle w:val="13"/>
              <w:spacing w:before="7"/>
              <w:rPr>
                <w:sz w:val="22"/>
              </w:rPr>
            </w:pPr>
          </w:p>
          <w:p>
            <w:pPr>
              <w:pStyle w:val="13"/>
              <w:ind w:left="26"/>
              <w:jc w:val="center"/>
              <w:rPr>
                <w:rFonts w:ascii="Times New Roman"/>
                <w:b/>
                <w:sz w:val="21"/>
              </w:rPr>
            </w:pPr>
            <w:r>
              <w:rPr>
                <w:rFonts w:ascii="Times New Roman"/>
                <w:b/>
                <w:w w:val="99"/>
                <w:sz w:val="21"/>
              </w:rPr>
              <w:t>1</w:t>
            </w:r>
          </w:p>
        </w:tc>
        <w:tc>
          <w:tcPr>
            <w:tcW w:w="2015" w:type="dxa"/>
            <w:vMerge w:val="restart"/>
            <w:tcBorders>
              <w:top w:val="single" w:color="000000" w:sz="6" w:space="0"/>
              <w:left w:val="single" w:color="000000" w:sz="6" w:space="0"/>
              <w:right w:val="single" w:color="000000" w:sz="6" w:space="0"/>
            </w:tcBorders>
          </w:tcPr>
          <w:p>
            <w:pPr>
              <w:pStyle w:val="13"/>
              <w:spacing w:before="6"/>
              <w:rPr>
                <w:sz w:val="21"/>
              </w:rPr>
            </w:pPr>
          </w:p>
          <w:p>
            <w:pPr>
              <w:pStyle w:val="13"/>
              <w:ind w:left="173"/>
              <w:rPr>
                <w:b/>
                <w:sz w:val="21"/>
              </w:rPr>
            </w:pPr>
            <w:r>
              <w:rPr>
                <w:b/>
                <w:sz w:val="21"/>
              </w:rPr>
              <w:t>放大器上下行增益</w:t>
            </w:r>
          </w:p>
        </w:tc>
        <w:tc>
          <w:tcPr>
            <w:tcW w:w="3110" w:type="dxa"/>
            <w:vMerge w:val="restart"/>
            <w:tcBorders>
              <w:top w:val="single" w:color="000000" w:sz="6" w:space="0"/>
              <w:left w:val="single" w:color="000000" w:sz="6" w:space="0"/>
              <w:right w:val="single" w:color="000000" w:sz="6" w:space="0"/>
            </w:tcBorders>
          </w:tcPr>
          <w:p>
            <w:pPr>
              <w:pStyle w:val="13"/>
              <w:spacing w:before="1"/>
              <w:ind w:left="114"/>
              <w:rPr>
                <w:sz w:val="21"/>
              </w:rPr>
            </w:pPr>
            <w:r>
              <w:rPr>
                <w:sz w:val="21"/>
              </w:rPr>
              <w:t>除特殊要求外室内放大器最大</w:t>
            </w:r>
          </w:p>
          <w:p>
            <w:pPr>
              <w:pStyle w:val="13"/>
              <w:spacing w:before="4" w:line="270" w:lineRule="atLeast"/>
              <w:ind w:left="114" w:right="252"/>
              <w:rPr>
                <w:rFonts w:ascii="Times New Roman" w:hAnsi="Times New Roman" w:eastAsia="Times New Roman"/>
                <w:sz w:val="21"/>
              </w:rPr>
            </w:pPr>
            <w:r>
              <w:rPr>
                <w:sz w:val="21"/>
              </w:rPr>
              <w:t>增益</w:t>
            </w:r>
            <w:r>
              <w:rPr>
                <w:rFonts w:ascii="Times New Roman" w:hAnsi="Times New Roman" w:eastAsia="Times New Roman"/>
                <w:sz w:val="21"/>
              </w:rPr>
              <w:t>≤55dB;</w:t>
            </w:r>
            <w:r>
              <w:rPr>
                <w:sz w:val="21"/>
              </w:rPr>
              <w:t>最大增益误差不超过厂家声称额定增益的</w:t>
            </w:r>
            <w:r>
              <w:rPr>
                <w:rFonts w:ascii="Times New Roman" w:hAnsi="Times New Roman" w:eastAsia="Times New Roman"/>
                <w:sz w:val="21"/>
              </w:rPr>
              <w:t>±3dB</w:t>
            </w:r>
          </w:p>
        </w:tc>
        <w:tc>
          <w:tcPr>
            <w:tcW w:w="2316" w:type="dxa"/>
            <w:tcBorders>
              <w:top w:val="single" w:color="000000" w:sz="6" w:space="0"/>
              <w:left w:val="single" w:color="000000" w:sz="6" w:space="0"/>
              <w:bottom w:val="single" w:color="000000" w:sz="6" w:space="0"/>
              <w:right w:val="single" w:color="000000" w:sz="6" w:space="0"/>
            </w:tcBorders>
          </w:tcPr>
          <w:p>
            <w:pPr>
              <w:pStyle w:val="13"/>
              <w:spacing w:before="28"/>
              <w:ind w:left="114"/>
              <w:rPr>
                <w:rFonts w:ascii="Times New Roman" w:eastAsia="Times New Roman"/>
                <w:sz w:val="21"/>
              </w:rPr>
            </w:pPr>
            <w:r>
              <w:rPr>
                <w:sz w:val="21"/>
              </w:rPr>
              <w:t xml:space="preserve">上行最大增益： </w:t>
            </w:r>
            <w:r>
              <w:rPr>
                <w:rFonts w:ascii="Times New Roman" w:eastAsia="Times New Roman"/>
                <w:sz w:val="21"/>
              </w:rPr>
              <w:t>dB</w:t>
            </w:r>
          </w:p>
        </w:tc>
        <w:tc>
          <w:tcPr>
            <w:tcW w:w="1342" w:type="dxa"/>
            <w:tcBorders>
              <w:top w:val="single" w:color="000000" w:sz="6" w:space="0"/>
              <w:left w:val="single" w:color="000000" w:sz="6" w:space="0"/>
              <w:bottom w:val="single" w:color="000000" w:sz="6" w:space="0"/>
            </w:tcBorders>
          </w:tcPr>
          <w:p>
            <w:pPr>
              <w:pStyle w:val="13"/>
              <w:spacing w:before="28"/>
              <w:ind w:left="233" w:right="201"/>
              <w:jc w:val="center"/>
              <w:rPr>
                <w:sz w:val="21"/>
              </w:rPr>
            </w:pPr>
            <w:r>
              <w:rPr>
                <w:sz w:val="21"/>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6" w:hRule="atLeast"/>
        </w:trPr>
        <w:tc>
          <w:tcPr>
            <w:tcW w:w="787" w:type="dxa"/>
            <w:vMerge w:val="continue"/>
            <w:tcBorders>
              <w:top w:val="nil"/>
              <w:right w:val="single" w:color="000000" w:sz="6" w:space="0"/>
            </w:tcBorders>
          </w:tcPr>
          <w:p>
            <w:pPr>
              <w:rPr>
                <w:sz w:val="2"/>
                <w:szCs w:val="2"/>
              </w:rPr>
            </w:pPr>
          </w:p>
        </w:tc>
        <w:tc>
          <w:tcPr>
            <w:tcW w:w="2015" w:type="dxa"/>
            <w:vMerge w:val="continue"/>
            <w:tcBorders>
              <w:top w:val="nil"/>
              <w:left w:val="single" w:color="000000" w:sz="6" w:space="0"/>
              <w:right w:val="single" w:color="000000" w:sz="6" w:space="0"/>
            </w:tcBorders>
          </w:tcPr>
          <w:p>
            <w:pPr>
              <w:rPr>
                <w:sz w:val="2"/>
                <w:szCs w:val="2"/>
              </w:rPr>
            </w:pPr>
          </w:p>
        </w:tc>
        <w:tc>
          <w:tcPr>
            <w:tcW w:w="3110" w:type="dxa"/>
            <w:vMerge w:val="continue"/>
            <w:tcBorders>
              <w:top w:val="nil"/>
              <w:left w:val="single" w:color="000000" w:sz="6" w:space="0"/>
              <w:right w:val="single" w:color="000000" w:sz="6" w:space="0"/>
            </w:tcBorders>
          </w:tcPr>
          <w:p>
            <w:pPr>
              <w:rPr>
                <w:sz w:val="2"/>
                <w:szCs w:val="2"/>
              </w:rPr>
            </w:pPr>
          </w:p>
        </w:tc>
        <w:tc>
          <w:tcPr>
            <w:tcW w:w="2316" w:type="dxa"/>
            <w:tcBorders>
              <w:top w:val="single" w:color="000000" w:sz="6" w:space="0"/>
              <w:left w:val="single" w:color="000000" w:sz="6" w:space="0"/>
              <w:right w:val="single" w:color="000000" w:sz="6" w:space="0"/>
            </w:tcBorders>
          </w:tcPr>
          <w:p>
            <w:pPr>
              <w:pStyle w:val="13"/>
              <w:spacing w:before="91"/>
              <w:ind w:left="114"/>
              <w:rPr>
                <w:rFonts w:ascii="Times New Roman" w:eastAsia="Times New Roman"/>
                <w:sz w:val="21"/>
              </w:rPr>
            </w:pPr>
            <w:r>
              <w:rPr>
                <w:sz w:val="21"/>
              </w:rPr>
              <w:t xml:space="preserve">下行最大增益： </w:t>
            </w:r>
            <w:r>
              <w:rPr>
                <w:rFonts w:ascii="Times New Roman" w:eastAsia="Times New Roman"/>
                <w:sz w:val="21"/>
              </w:rPr>
              <w:t>dB</w:t>
            </w:r>
          </w:p>
        </w:tc>
        <w:tc>
          <w:tcPr>
            <w:tcW w:w="1342"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03" w:name="_bookmark36"/>
      <w:bookmarkEnd w:id="103"/>
      <w:r>
        <w:rPr>
          <w:sz w:val="24"/>
        </w:rPr>
        <w:t>天线口输出功率检验</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87"/>
        <w:gridCol w:w="2015"/>
        <w:gridCol w:w="3110"/>
        <w:gridCol w:w="2316"/>
        <w:gridCol w:w="134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9" w:hRule="atLeast"/>
        </w:trPr>
        <w:tc>
          <w:tcPr>
            <w:tcW w:w="787" w:type="dxa"/>
            <w:tcBorders>
              <w:bottom w:val="single" w:color="000000" w:sz="6" w:space="0"/>
              <w:right w:val="single" w:color="000000" w:sz="6" w:space="0"/>
            </w:tcBorders>
            <w:shd w:val="clear" w:color="auto" w:fill="D0CECE"/>
          </w:tcPr>
          <w:p>
            <w:pPr>
              <w:pStyle w:val="13"/>
              <w:spacing w:before="179"/>
              <w:ind w:left="161" w:right="141"/>
              <w:jc w:val="center"/>
              <w:rPr>
                <w:b/>
                <w:sz w:val="21"/>
              </w:rPr>
            </w:pPr>
            <w:r>
              <w:rPr>
                <w:b/>
                <w:sz w:val="21"/>
              </w:rPr>
              <w:t>序号</w:t>
            </w:r>
          </w:p>
        </w:tc>
        <w:tc>
          <w:tcPr>
            <w:tcW w:w="2015" w:type="dxa"/>
            <w:tcBorders>
              <w:left w:val="single" w:color="000000" w:sz="6" w:space="0"/>
              <w:bottom w:val="single" w:color="000000" w:sz="6" w:space="0"/>
              <w:right w:val="single" w:color="000000" w:sz="6" w:space="0"/>
            </w:tcBorders>
            <w:shd w:val="clear" w:color="auto" w:fill="D0CECE"/>
          </w:tcPr>
          <w:p>
            <w:pPr>
              <w:pStyle w:val="13"/>
              <w:spacing w:before="179"/>
              <w:ind w:left="148" w:right="122"/>
              <w:jc w:val="center"/>
              <w:rPr>
                <w:b/>
                <w:sz w:val="21"/>
              </w:rPr>
            </w:pPr>
            <w:r>
              <w:rPr>
                <w:b/>
                <w:sz w:val="21"/>
              </w:rPr>
              <w:t>检测项目</w:t>
            </w:r>
          </w:p>
        </w:tc>
        <w:tc>
          <w:tcPr>
            <w:tcW w:w="3110" w:type="dxa"/>
            <w:tcBorders>
              <w:left w:val="single" w:color="000000" w:sz="6" w:space="0"/>
              <w:bottom w:val="single" w:color="000000" w:sz="6" w:space="0"/>
              <w:right w:val="single" w:color="000000" w:sz="6" w:space="0"/>
            </w:tcBorders>
            <w:shd w:val="clear" w:color="auto" w:fill="D0CECE"/>
          </w:tcPr>
          <w:p>
            <w:pPr>
              <w:pStyle w:val="13"/>
              <w:spacing w:before="179"/>
              <w:ind w:left="1119" w:right="1092"/>
              <w:jc w:val="center"/>
              <w:rPr>
                <w:b/>
                <w:sz w:val="21"/>
              </w:rPr>
            </w:pPr>
            <w:r>
              <w:rPr>
                <w:b/>
                <w:sz w:val="21"/>
              </w:rPr>
              <w:t>检测要求</w:t>
            </w:r>
          </w:p>
        </w:tc>
        <w:tc>
          <w:tcPr>
            <w:tcW w:w="2316" w:type="dxa"/>
            <w:tcBorders>
              <w:left w:val="single" w:color="000000" w:sz="6" w:space="0"/>
              <w:bottom w:val="single" w:color="000000" w:sz="6" w:space="0"/>
              <w:right w:val="single" w:color="000000" w:sz="6" w:space="0"/>
            </w:tcBorders>
            <w:shd w:val="clear" w:color="auto" w:fill="D0CECE"/>
          </w:tcPr>
          <w:p>
            <w:pPr>
              <w:pStyle w:val="13"/>
              <w:spacing w:before="179"/>
              <w:ind w:left="743"/>
              <w:rPr>
                <w:b/>
                <w:sz w:val="21"/>
              </w:rPr>
            </w:pPr>
            <w:r>
              <w:rPr>
                <w:b/>
                <w:sz w:val="21"/>
              </w:rPr>
              <w:t>检测结果</w:t>
            </w:r>
          </w:p>
        </w:tc>
        <w:tc>
          <w:tcPr>
            <w:tcW w:w="1342" w:type="dxa"/>
            <w:tcBorders>
              <w:left w:val="single" w:color="000000" w:sz="6" w:space="0"/>
              <w:bottom w:val="single" w:color="000000" w:sz="6" w:space="0"/>
            </w:tcBorders>
            <w:shd w:val="clear" w:color="auto" w:fill="D0CECE"/>
          </w:tcPr>
          <w:p>
            <w:pPr>
              <w:pStyle w:val="13"/>
              <w:spacing w:before="179"/>
              <w:ind w:left="233" w:right="201"/>
              <w:jc w:val="center"/>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9" w:hRule="atLeast"/>
        </w:trPr>
        <w:tc>
          <w:tcPr>
            <w:tcW w:w="787" w:type="dxa"/>
            <w:tcBorders>
              <w:top w:val="single" w:color="000000" w:sz="6" w:space="0"/>
              <w:right w:val="single" w:color="000000" w:sz="6" w:space="0"/>
            </w:tcBorders>
          </w:tcPr>
          <w:p>
            <w:pPr>
              <w:pStyle w:val="13"/>
              <w:spacing w:before="6"/>
              <w:rPr>
                <w:sz w:val="17"/>
              </w:rPr>
            </w:pPr>
          </w:p>
          <w:p>
            <w:pPr>
              <w:pStyle w:val="13"/>
              <w:ind w:left="26"/>
              <w:jc w:val="center"/>
              <w:rPr>
                <w:b/>
                <w:sz w:val="21"/>
              </w:rPr>
            </w:pPr>
            <w:r>
              <w:rPr>
                <w:b/>
                <w:w w:val="98"/>
                <w:sz w:val="21"/>
              </w:rPr>
              <w:t>1</w:t>
            </w:r>
          </w:p>
        </w:tc>
        <w:tc>
          <w:tcPr>
            <w:tcW w:w="2015" w:type="dxa"/>
            <w:tcBorders>
              <w:top w:val="single" w:color="000000" w:sz="6" w:space="0"/>
              <w:left w:val="single" w:color="000000" w:sz="6" w:space="0"/>
              <w:right w:val="single" w:color="000000" w:sz="6" w:space="0"/>
            </w:tcBorders>
          </w:tcPr>
          <w:p>
            <w:pPr>
              <w:pStyle w:val="13"/>
              <w:spacing w:before="206"/>
              <w:ind w:left="150" w:right="122"/>
              <w:jc w:val="center"/>
              <w:rPr>
                <w:b/>
                <w:sz w:val="24"/>
              </w:rPr>
            </w:pPr>
            <w:r>
              <w:rPr>
                <w:b/>
                <w:sz w:val="24"/>
              </w:rPr>
              <w:t>天线口输出功率</w:t>
            </w:r>
          </w:p>
        </w:tc>
        <w:tc>
          <w:tcPr>
            <w:tcW w:w="3110" w:type="dxa"/>
            <w:tcBorders>
              <w:top w:val="single" w:color="000000" w:sz="6" w:space="0"/>
              <w:left w:val="single" w:color="000000" w:sz="6" w:space="0"/>
              <w:right w:val="single" w:color="000000" w:sz="6" w:space="0"/>
            </w:tcBorders>
          </w:tcPr>
          <w:p>
            <w:pPr>
              <w:pStyle w:val="13"/>
              <w:spacing w:before="87" w:line="244" w:lineRule="auto"/>
              <w:ind w:left="114" w:right="23"/>
              <w:rPr>
                <w:sz w:val="21"/>
              </w:rPr>
            </w:pPr>
            <w:r>
              <w:rPr>
                <w:sz w:val="21"/>
              </w:rPr>
              <w:t>天线口符合环评要求，与设计值偏差不大于 3dB</w:t>
            </w:r>
          </w:p>
        </w:tc>
        <w:tc>
          <w:tcPr>
            <w:tcW w:w="2316" w:type="dxa"/>
            <w:tcBorders>
              <w:top w:val="single" w:color="000000" w:sz="6" w:space="0"/>
              <w:left w:val="single" w:color="000000" w:sz="6" w:space="0"/>
              <w:right w:val="single" w:color="000000" w:sz="6" w:space="0"/>
            </w:tcBorders>
          </w:tcPr>
          <w:p>
            <w:pPr>
              <w:pStyle w:val="13"/>
              <w:spacing w:line="236" w:lineRule="exact"/>
              <w:ind w:left="745"/>
              <w:rPr>
                <w:sz w:val="21"/>
              </w:rPr>
            </w:pPr>
            <w:r>
              <w:rPr>
                <w:sz w:val="21"/>
              </w:rPr>
              <w:t>符合要求</w:t>
            </w:r>
          </w:p>
          <w:p>
            <w:pPr>
              <w:pStyle w:val="13"/>
              <w:spacing w:before="3" w:line="240" w:lineRule="exact"/>
              <w:ind w:left="349" w:right="321" w:firstLine="290"/>
              <w:rPr>
                <w:sz w:val="21"/>
              </w:rPr>
            </w:pPr>
            <w:r>
              <w:rPr>
                <w:sz w:val="21"/>
              </w:rPr>
              <w:t xml:space="preserve">（测试结果 </w:t>
            </w:r>
            <w:r>
              <w:rPr>
                <w:spacing w:val="-16"/>
                <w:sz w:val="21"/>
              </w:rPr>
              <w:t xml:space="preserve">见表附 </w:t>
            </w:r>
            <w:r>
              <w:rPr>
                <w:sz w:val="21"/>
              </w:rPr>
              <w:t>6.3.3.1）</w:t>
            </w:r>
          </w:p>
        </w:tc>
        <w:tc>
          <w:tcPr>
            <w:tcW w:w="1342" w:type="dxa"/>
            <w:tcBorders>
              <w:top w:val="single" w:color="000000" w:sz="6" w:space="0"/>
              <w:left w:val="single" w:color="000000" w:sz="6" w:space="0"/>
            </w:tcBorders>
          </w:tcPr>
          <w:p>
            <w:pPr>
              <w:pStyle w:val="13"/>
              <w:spacing w:before="6"/>
              <w:rPr>
                <w:sz w:val="17"/>
              </w:rPr>
            </w:pPr>
          </w:p>
          <w:p>
            <w:pPr>
              <w:pStyle w:val="13"/>
              <w:ind w:left="233" w:right="201"/>
              <w:jc w:val="center"/>
              <w:rPr>
                <w:sz w:val="21"/>
              </w:rPr>
            </w:pPr>
            <w:r>
              <w:rPr>
                <w:sz w:val="21"/>
                <w:shd w:val="clear" w:color="auto" w:fill="FFFF00"/>
              </w:rPr>
              <w:t>合格</w:t>
            </w:r>
          </w:p>
        </w:tc>
      </w:tr>
    </w:tbl>
    <w:p>
      <w:pPr>
        <w:pStyle w:val="5"/>
      </w:pPr>
    </w:p>
    <w:p>
      <w:pPr>
        <w:pStyle w:val="12"/>
        <w:numPr>
          <w:ilvl w:val="3"/>
          <w:numId w:val="14"/>
        </w:numPr>
        <w:tabs>
          <w:tab w:val="left" w:pos="1959"/>
        </w:tabs>
        <w:spacing w:before="176" w:after="0" w:line="240" w:lineRule="auto"/>
        <w:ind w:left="1958" w:right="0" w:hanging="961"/>
        <w:jc w:val="left"/>
        <w:rPr>
          <w:sz w:val="24"/>
        </w:rPr>
      </w:pPr>
      <w:bookmarkStart w:id="104" w:name="6.3.3.1天线口输出功率检测记录表"/>
      <w:bookmarkEnd w:id="104"/>
      <w:r>
        <w:rPr>
          <w:sz w:val="24"/>
        </w:rPr>
        <w:t>天线口输出功率检测记录表</w:t>
      </w:r>
    </w:p>
    <w:p>
      <w:pPr>
        <w:pStyle w:val="5"/>
        <w:spacing w:before="7"/>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69"/>
        <w:gridCol w:w="936"/>
        <w:gridCol w:w="769"/>
        <w:gridCol w:w="770"/>
        <w:gridCol w:w="770"/>
        <w:gridCol w:w="770"/>
        <w:gridCol w:w="770"/>
        <w:gridCol w:w="770"/>
        <w:gridCol w:w="770"/>
        <w:gridCol w:w="770"/>
        <w:gridCol w:w="770"/>
        <w:gridCol w:w="9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36" w:hRule="atLeast"/>
        </w:trPr>
        <w:tc>
          <w:tcPr>
            <w:tcW w:w="769" w:type="dxa"/>
            <w:vMerge w:val="restart"/>
            <w:tcBorders>
              <w:bottom w:val="single" w:color="000000" w:sz="4" w:space="0"/>
              <w:right w:val="single" w:color="000000" w:sz="4" w:space="0"/>
            </w:tcBorders>
            <w:shd w:val="clear" w:color="auto" w:fill="BEBEBE"/>
          </w:tcPr>
          <w:p>
            <w:pPr>
              <w:pStyle w:val="13"/>
              <w:rPr>
                <w:sz w:val="24"/>
              </w:rPr>
            </w:pPr>
          </w:p>
          <w:p>
            <w:pPr>
              <w:pStyle w:val="13"/>
              <w:spacing w:before="2"/>
              <w:rPr>
                <w:sz w:val="25"/>
              </w:rPr>
            </w:pPr>
          </w:p>
          <w:p>
            <w:pPr>
              <w:pStyle w:val="13"/>
              <w:ind w:left="143"/>
              <w:rPr>
                <w:b/>
                <w:sz w:val="24"/>
              </w:rPr>
            </w:pPr>
            <w:r>
              <w:rPr>
                <w:b/>
                <w:sz w:val="24"/>
              </w:rPr>
              <w:t>序号</w:t>
            </w:r>
          </w:p>
        </w:tc>
        <w:tc>
          <w:tcPr>
            <w:tcW w:w="936" w:type="dxa"/>
            <w:vMerge w:val="restart"/>
            <w:tcBorders>
              <w:left w:val="single" w:color="000000" w:sz="4" w:space="0"/>
              <w:bottom w:val="single" w:color="000000" w:sz="4" w:space="0"/>
              <w:right w:val="single" w:color="000000" w:sz="4" w:space="0"/>
            </w:tcBorders>
            <w:shd w:val="clear" w:color="auto" w:fill="BEBEBE"/>
          </w:tcPr>
          <w:p>
            <w:pPr>
              <w:pStyle w:val="13"/>
              <w:rPr>
                <w:sz w:val="24"/>
              </w:rPr>
            </w:pPr>
          </w:p>
          <w:p>
            <w:pPr>
              <w:pStyle w:val="13"/>
              <w:spacing w:before="167" w:line="242" w:lineRule="auto"/>
              <w:ind w:left="236" w:right="207"/>
              <w:rPr>
                <w:b/>
                <w:sz w:val="24"/>
              </w:rPr>
            </w:pPr>
            <w:r>
              <w:rPr>
                <w:b/>
                <w:sz w:val="24"/>
              </w:rPr>
              <w:t>天线编号</w:t>
            </w:r>
          </w:p>
        </w:tc>
        <w:tc>
          <w:tcPr>
            <w:tcW w:w="1539" w:type="dxa"/>
            <w:gridSpan w:val="2"/>
            <w:tcBorders>
              <w:left w:val="single" w:color="000000" w:sz="4" w:space="0"/>
              <w:bottom w:val="single" w:color="000000" w:sz="4" w:space="0"/>
              <w:right w:val="single" w:color="000000" w:sz="4" w:space="0"/>
            </w:tcBorders>
            <w:shd w:val="clear" w:color="auto" w:fill="BEBEBE"/>
          </w:tcPr>
          <w:p>
            <w:pPr>
              <w:pStyle w:val="13"/>
              <w:spacing w:before="1" w:line="242" w:lineRule="auto"/>
              <w:ind w:left="419" w:right="387"/>
              <w:rPr>
                <w:b/>
                <w:sz w:val="24"/>
              </w:rPr>
            </w:pPr>
            <w:r>
              <w:rPr>
                <w:b/>
                <w:sz w:val="24"/>
              </w:rPr>
              <w:t>高频段</w:t>
            </w:r>
            <w:r>
              <w:rPr>
                <w:b/>
                <w:w w:val="95"/>
                <w:sz w:val="24"/>
              </w:rPr>
              <w:t>3400～</w:t>
            </w:r>
          </w:p>
          <w:p>
            <w:pPr>
              <w:pStyle w:val="13"/>
              <w:spacing w:before="3" w:line="291" w:lineRule="exact"/>
              <w:ind w:left="356"/>
              <w:rPr>
                <w:b/>
                <w:sz w:val="24"/>
              </w:rPr>
            </w:pPr>
            <w:r>
              <w:rPr>
                <w:b/>
                <w:sz w:val="24"/>
              </w:rPr>
              <w:t>3600MHz</w:t>
            </w:r>
          </w:p>
        </w:tc>
        <w:tc>
          <w:tcPr>
            <w:tcW w:w="1540" w:type="dxa"/>
            <w:gridSpan w:val="2"/>
            <w:tcBorders>
              <w:left w:val="single" w:color="000000" w:sz="4" w:space="0"/>
              <w:bottom w:val="single" w:color="000000" w:sz="4" w:space="0"/>
              <w:right w:val="single" w:color="000000" w:sz="4" w:space="0"/>
            </w:tcBorders>
            <w:shd w:val="clear" w:color="auto" w:fill="BEBEBE"/>
          </w:tcPr>
          <w:p>
            <w:pPr>
              <w:pStyle w:val="13"/>
              <w:spacing w:before="1" w:line="242" w:lineRule="auto"/>
              <w:ind w:left="418" w:right="228" w:hanging="120"/>
              <w:rPr>
                <w:b/>
                <w:sz w:val="24"/>
              </w:rPr>
            </w:pPr>
            <w:r>
              <w:rPr>
                <w:b/>
                <w:sz w:val="24"/>
              </w:rPr>
              <w:t>高频频段2515～</w:t>
            </w:r>
          </w:p>
          <w:p>
            <w:pPr>
              <w:pStyle w:val="13"/>
              <w:spacing w:before="3" w:line="291" w:lineRule="exact"/>
              <w:ind w:left="358"/>
              <w:rPr>
                <w:b/>
                <w:sz w:val="24"/>
              </w:rPr>
            </w:pPr>
            <w:r>
              <w:rPr>
                <w:b/>
                <w:sz w:val="24"/>
              </w:rPr>
              <w:t>2675MHz</w:t>
            </w:r>
          </w:p>
        </w:tc>
        <w:tc>
          <w:tcPr>
            <w:tcW w:w="1540" w:type="dxa"/>
            <w:gridSpan w:val="2"/>
            <w:tcBorders>
              <w:left w:val="single" w:color="000000" w:sz="4" w:space="0"/>
              <w:bottom w:val="single" w:color="000000" w:sz="4" w:space="0"/>
              <w:right w:val="single" w:color="000000" w:sz="4" w:space="0"/>
            </w:tcBorders>
            <w:shd w:val="clear" w:color="auto" w:fill="BEBEBE"/>
          </w:tcPr>
          <w:p>
            <w:pPr>
              <w:pStyle w:val="13"/>
              <w:spacing w:before="1" w:line="242" w:lineRule="auto"/>
              <w:ind w:left="419" w:right="388"/>
              <w:rPr>
                <w:b/>
                <w:sz w:val="24"/>
              </w:rPr>
            </w:pPr>
            <w:r>
              <w:rPr>
                <w:b/>
                <w:sz w:val="24"/>
              </w:rPr>
              <w:t>中频段</w:t>
            </w:r>
            <w:r>
              <w:rPr>
                <w:b/>
                <w:w w:val="95"/>
                <w:sz w:val="24"/>
              </w:rPr>
              <w:t>1920～</w:t>
            </w:r>
          </w:p>
          <w:p>
            <w:pPr>
              <w:pStyle w:val="13"/>
              <w:spacing w:before="3" w:line="291" w:lineRule="exact"/>
              <w:ind w:left="359"/>
              <w:rPr>
                <w:b/>
                <w:sz w:val="24"/>
              </w:rPr>
            </w:pPr>
            <w:r>
              <w:rPr>
                <w:b/>
                <w:sz w:val="24"/>
              </w:rPr>
              <w:t>2370MHz</w:t>
            </w:r>
          </w:p>
        </w:tc>
        <w:tc>
          <w:tcPr>
            <w:tcW w:w="1540" w:type="dxa"/>
            <w:gridSpan w:val="2"/>
            <w:tcBorders>
              <w:left w:val="single" w:color="000000" w:sz="4" w:space="0"/>
              <w:bottom w:val="single" w:color="000000" w:sz="4" w:space="0"/>
              <w:right w:val="single" w:color="000000" w:sz="4" w:space="0"/>
            </w:tcBorders>
            <w:shd w:val="clear" w:color="auto" w:fill="BEBEBE"/>
          </w:tcPr>
          <w:p>
            <w:pPr>
              <w:pStyle w:val="13"/>
              <w:spacing w:before="157" w:line="242" w:lineRule="auto"/>
              <w:ind w:left="417" w:right="95" w:hanging="209"/>
              <w:rPr>
                <w:b/>
                <w:sz w:val="24"/>
              </w:rPr>
            </w:pPr>
            <w:r>
              <w:rPr>
                <w:b/>
                <w:sz w:val="24"/>
              </w:rPr>
              <w:t>频段 700～ 900MHz</w:t>
            </w:r>
          </w:p>
        </w:tc>
        <w:tc>
          <w:tcPr>
            <w:tcW w:w="770" w:type="dxa"/>
            <w:vMerge w:val="restart"/>
            <w:tcBorders>
              <w:left w:val="single" w:color="000000" w:sz="4" w:space="0"/>
              <w:bottom w:val="single" w:color="000000" w:sz="4" w:space="0"/>
              <w:right w:val="single" w:color="000000" w:sz="4" w:space="0"/>
            </w:tcBorders>
            <w:shd w:val="clear" w:color="auto" w:fill="BEBEBE"/>
          </w:tcPr>
          <w:p>
            <w:pPr>
              <w:pStyle w:val="13"/>
              <w:spacing w:before="162" w:line="242" w:lineRule="auto"/>
              <w:ind w:left="154" w:right="123"/>
              <w:jc w:val="both"/>
              <w:rPr>
                <w:b/>
                <w:sz w:val="24"/>
              </w:rPr>
            </w:pPr>
            <w:r>
              <w:rPr>
                <w:b/>
                <w:sz w:val="24"/>
              </w:rPr>
              <w:t>与设计偏差最大值</w:t>
            </w:r>
          </w:p>
        </w:tc>
        <w:tc>
          <w:tcPr>
            <w:tcW w:w="936" w:type="dxa"/>
            <w:vMerge w:val="restart"/>
            <w:tcBorders>
              <w:left w:val="single" w:color="000000" w:sz="4" w:space="0"/>
              <w:bottom w:val="single" w:color="000000" w:sz="4" w:space="0"/>
            </w:tcBorders>
            <w:shd w:val="clear" w:color="auto" w:fill="BEBEBE"/>
          </w:tcPr>
          <w:p>
            <w:pPr>
              <w:pStyle w:val="13"/>
              <w:rPr>
                <w:sz w:val="20"/>
              </w:rPr>
            </w:pPr>
          </w:p>
          <w:p>
            <w:pPr>
              <w:pStyle w:val="13"/>
              <w:spacing w:before="12"/>
              <w:rPr>
                <w:sz w:val="19"/>
              </w:rPr>
            </w:pPr>
          </w:p>
          <w:p>
            <w:pPr>
              <w:pStyle w:val="13"/>
              <w:spacing w:line="244" w:lineRule="auto"/>
              <w:ind w:left="267" w:right="226"/>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24" w:hRule="atLeast"/>
        </w:trPr>
        <w:tc>
          <w:tcPr>
            <w:tcW w:w="769" w:type="dxa"/>
            <w:vMerge w:val="continue"/>
            <w:tcBorders>
              <w:top w:val="nil"/>
              <w:bottom w:val="single" w:color="000000" w:sz="4" w:space="0"/>
              <w:right w:val="single" w:color="000000" w:sz="4" w:space="0"/>
            </w:tcBorders>
            <w:shd w:val="clear" w:color="auto" w:fill="BEBEBE"/>
          </w:tcPr>
          <w:p>
            <w:pPr>
              <w:rPr>
                <w:sz w:val="2"/>
                <w:szCs w:val="2"/>
              </w:rPr>
            </w:pPr>
          </w:p>
        </w:tc>
        <w:tc>
          <w:tcPr>
            <w:tcW w:w="936" w:type="dxa"/>
            <w:vMerge w:val="continue"/>
            <w:tcBorders>
              <w:top w:val="nil"/>
              <w:left w:val="single" w:color="000000" w:sz="4" w:space="0"/>
              <w:bottom w:val="single" w:color="000000" w:sz="4" w:space="0"/>
              <w:right w:val="single" w:color="000000" w:sz="4" w:space="0"/>
            </w:tcBorders>
            <w:shd w:val="clear" w:color="auto" w:fill="BEBEBE"/>
          </w:tcPr>
          <w:p>
            <w:pPr>
              <w:rPr>
                <w:sz w:val="2"/>
                <w:szCs w:val="2"/>
              </w:rPr>
            </w:pPr>
          </w:p>
        </w:tc>
        <w:tc>
          <w:tcPr>
            <w:tcW w:w="769"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2"/>
              <w:rPr>
                <w:b/>
                <w:sz w:val="24"/>
              </w:rPr>
            </w:pPr>
            <w:r>
              <w:rPr>
                <w:b/>
                <w:w w:val="95"/>
                <w:sz w:val="24"/>
              </w:rPr>
              <w:t>设计</w:t>
            </w:r>
          </w:p>
          <w:p>
            <w:pPr>
              <w:pStyle w:val="13"/>
              <w:spacing w:before="4" w:line="291" w:lineRule="exact"/>
              <w:ind w:left="152"/>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4"/>
              <w:rPr>
                <w:b/>
                <w:sz w:val="24"/>
              </w:rPr>
            </w:pPr>
            <w:r>
              <w:rPr>
                <w:b/>
                <w:w w:val="95"/>
                <w:sz w:val="24"/>
              </w:rPr>
              <w:t>测试</w:t>
            </w:r>
          </w:p>
          <w:p>
            <w:pPr>
              <w:pStyle w:val="13"/>
              <w:spacing w:before="4" w:line="291" w:lineRule="exact"/>
              <w:ind w:left="154"/>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4"/>
              <w:rPr>
                <w:b/>
                <w:sz w:val="24"/>
              </w:rPr>
            </w:pPr>
            <w:r>
              <w:rPr>
                <w:b/>
                <w:w w:val="95"/>
                <w:sz w:val="24"/>
              </w:rPr>
              <w:t>设计</w:t>
            </w:r>
          </w:p>
          <w:p>
            <w:pPr>
              <w:pStyle w:val="13"/>
              <w:spacing w:before="4" w:line="291" w:lineRule="exact"/>
              <w:ind w:left="154"/>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5"/>
              <w:rPr>
                <w:b/>
                <w:sz w:val="24"/>
              </w:rPr>
            </w:pPr>
            <w:r>
              <w:rPr>
                <w:b/>
                <w:w w:val="95"/>
                <w:sz w:val="24"/>
              </w:rPr>
              <w:t>测试</w:t>
            </w:r>
          </w:p>
          <w:p>
            <w:pPr>
              <w:pStyle w:val="13"/>
              <w:spacing w:before="4" w:line="291" w:lineRule="exact"/>
              <w:ind w:left="155"/>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5"/>
              <w:rPr>
                <w:b/>
                <w:sz w:val="24"/>
              </w:rPr>
            </w:pPr>
            <w:r>
              <w:rPr>
                <w:b/>
                <w:w w:val="95"/>
                <w:sz w:val="24"/>
              </w:rPr>
              <w:t>设计</w:t>
            </w:r>
          </w:p>
          <w:p>
            <w:pPr>
              <w:pStyle w:val="13"/>
              <w:spacing w:before="4" w:line="291" w:lineRule="exact"/>
              <w:ind w:left="155"/>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3"/>
              <w:rPr>
                <w:b/>
                <w:sz w:val="24"/>
              </w:rPr>
            </w:pPr>
            <w:r>
              <w:rPr>
                <w:b/>
                <w:w w:val="95"/>
                <w:sz w:val="24"/>
              </w:rPr>
              <w:t>测试</w:t>
            </w:r>
          </w:p>
          <w:p>
            <w:pPr>
              <w:pStyle w:val="13"/>
              <w:spacing w:before="4" w:line="291" w:lineRule="exact"/>
              <w:ind w:left="153"/>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3"/>
              <w:rPr>
                <w:b/>
                <w:sz w:val="24"/>
              </w:rPr>
            </w:pPr>
            <w:r>
              <w:rPr>
                <w:b/>
                <w:w w:val="95"/>
                <w:sz w:val="24"/>
              </w:rPr>
              <w:t>设计</w:t>
            </w:r>
          </w:p>
          <w:p>
            <w:pPr>
              <w:pStyle w:val="13"/>
              <w:spacing w:before="4" w:line="291" w:lineRule="exact"/>
              <w:ind w:left="153"/>
              <w:rPr>
                <w:b/>
                <w:sz w:val="24"/>
              </w:rPr>
            </w:pPr>
            <w:r>
              <w:rPr>
                <w:b/>
                <w:w w:val="95"/>
                <w:sz w:val="24"/>
              </w:rPr>
              <w:t>功率</w:t>
            </w:r>
          </w:p>
        </w:tc>
        <w:tc>
          <w:tcPr>
            <w:tcW w:w="770" w:type="dxa"/>
            <w:tcBorders>
              <w:top w:val="single" w:color="000000" w:sz="4" w:space="0"/>
              <w:left w:val="single" w:color="000000" w:sz="4" w:space="0"/>
              <w:bottom w:val="single" w:color="000000" w:sz="4" w:space="0"/>
              <w:right w:val="single" w:color="000000" w:sz="4" w:space="0"/>
            </w:tcBorders>
            <w:shd w:val="clear" w:color="auto" w:fill="BEBEBE"/>
          </w:tcPr>
          <w:p>
            <w:pPr>
              <w:pStyle w:val="13"/>
              <w:spacing w:before="1"/>
              <w:ind w:left="154"/>
              <w:rPr>
                <w:b/>
                <w:sz w:val="24"/>
              </w:rPr>
            </w:pPr>
            <w:r>
              <w:rPr>
                <w:b/>
                <w:w w:val="95"/>
                <w:sz w:val="24"/>
              </w:rPr>
              <w:t>测试</w:t>
            </w:r>
          </w:p>
          <w:p>
            <w:pPr>
              <w:pStyle w:val="13"/>
              <w:spacing w:before="4" w:line="291" w:lineRule="exact"/>
              <w:ind w:left="154"/>
              <w:rPr>
                <w:b/>
                <w:sz w:val="24"/>
              </w:rPr>
            </w:pPr>
            <w:r>
              <w:rPr>
                <w:b/>
                <w:w w:val="95"/>
                <w:sz w:val="24"/>
              </w:rPr>
              <w:t>功率</w:t>
            </w:r>
          </w:p>
        </w:tc>
        <w:tc>
          <w:tcPr>
            <w:tcW w:w="770" w:type="dxa"/>
            <w:vMerge w:val="continue"/>
            <w:tcBorders>
              <w:top w:val="nil"/>
              <w:left w:val="single" w:color="000000" w:sz="4" w:space="0"/>
              <w:bottom w:val="single" w:color="000000" w:sz="4" w:space="0"/>
              <w:right w:val="single" w:color="000000" w:sz="4" w:space="0"/>
            </w:tcBorders>
            <w:shd w:val="clear" w:color="auto" w:fill="BEBEBE"/>
          </w:tcPr>
          <w:p>
            <w:pPr>
              <w:rPr>
                <w:sz w:val="2"/>
                <w:szCs w:val="2"/>
              </w:rPr>
            </w:pPr>
          </w:p>
        </w:tc>
        <w:tc>
          <w:tcPr>
            <w:tcW w:w="936" w:type="dxa"/>
            <w:vMerge w:val="continue"/>
            <w:tcBorders>
              <w:top w:val="nil"/>
              <w:left w:val="single" w:color="000000" w:sz="4" w:space="0"/>
              <w:bottom w:val="single" w:color="000000" w:sz="4" w:space="0"/>
            </w:tcBorders>
            <w:shd w:val="clear" w:color="auto" w:fill="BEBEBE"/>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0" w:hRule="atLeast"/>
        </w:trPr>
        <w:tc>
          <w:tcPr>
            <w:tcW w:w="769" w:type="dxa"/>
            <w:tcBorders>
              <w:top w:val="single" w:color="000000" w:sz="4" w:space="0"/>
              <w:bottom w:val="single" w:color="000000" w:sz="4" w:space="0"/>
              <w:right w:val="single" w:color="000000" w:sz="4" w:space="0"/>
            </w:tcBorders>
          </w:tcPr>
          <w:p>
            <w:pPr>
              <w:pStyle w:val="13"/>
              <w:spacing w:before="74"/>
              <w:ind w:left="343"/>
              <w:rPr>
                <w:b/>
                <w:sz w:val="21"/>
              </w:rPr>
            </w:pPr>
            <w:r>
              <w:rPr>
                <w:b/>
                <w:w w:val="98"/>
                <w:sz w:val="21"/>
              </w:rPr>
              <w:t>1</w:t>
            </w:r>
          </w:p>
        </w:tc>
        <w:tc>
          <w:tcPr>
            <w:tcW w:w="936" w:type="dxa"/>
            <w:tcBorders>
              <w:top w:val="single" w:color="000000" w:sz="4" w:space="0"/>
              <w:left w:val="single" w:color="000000" w:sz="4" w:space="0"/>
              <w:bottom w:val="single" w:color="000000" w:sz="4" w:space="0"/>
              <w:right w:val="single" w:color="000000" w:sz="4" w:space="0"/>
            </w:tcBorders>
          </w:tcPr>
          <w:p>
            <w:pPr>
              <w:pStyle w:val="13"/>
              <w:spacing w:before="55"/>
              <w:ind w:left="96" w:right="69"/>
              <w:jc w:val="center"/>
              <w:rPr>
                <w:sz w:val="24"/>
              </w:rPr>
            </w:pPr>
            <w:r>
              <w:rPr>
                <w:sz w:val="24"/>
                <w:shd w:val="clear" w:color="auto" w:fill="FFFF00"/>
              </w:rPr>
              <w:t>ANT1</w:t>
            </w: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spacing w:before="55"/>
              <w:ind w:left="29"/>
              <w:jc w:val="center"/>
              <w:rPr>
                <w:sz w:val="24"/>
              </w:rPr>
            </w:pPr>
            <w:r>
              <w:rPr>
                <w:sz w:val="24"/>
                <w:shd w:val="clear" w:color="auto" w:fill="FFFF00"/>
              </w:rPr>
              <w:t>3</w:t>
            </w:r>
          </w:p>
        </w:tc>
        <w:tc>
          <w:tcPr>
            <w:tcW w:w="936" w:type="dxa"/>
            <w:tcBorders>
              <w:top w:val="single" w:color="000000" w:sz="4" w:space="0"/>
              <w:left w:val="single" w:color="000000" w:sz="4" w:space="0"/>
              <w:bottom w:val="single" w:color="000000" w:sz="4" w:space="0"/>
            </w:tcBorders>
          </w:tcPr>
          <w:p>
            <w:pPr>
              <w:pStyle w:val="13"/>
              <w:spacing w:before="55"/>
              <w:ind w:left="96" w:right="59"/>
              <w:jc w:val="center"/>
              <w:rPr>
                <w:sz w:val="24"/>
              </w:rPr>
            </w:pPr>
            <w:r>
              <w:rPr>
                <w:sz w:val="24"/>
                <w:shd w:val="clear" w:color="auto" w:fill="FFFF00"/>
              </w:rPr>
              <w:t>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1" w:hRule="atLeast"/>
        </w:trPr>
        <w:tc>
          <w:tcPr>
            <w:tcW w:w="769" w:type="dxa"/>
            <w:tcBorders>
              <w:top w:val="single" w:color="000000" w:sz="4" w:space="0"/>
              <w:bottom w:val="single" w:color="000000" w:sz="4" w:space="0"/>
              <w:right w:val="single" w:color="000000" w:sz="4" w:space="0"/>
            </w:tcBorders>
          </w:tcPr>
          <w:p>
            <w:pPr>
              <w:pStyle w:val="13"/>
              <w:spacing w:before="18"/>
              <w:ind w:left="343"/>
              <w:rPr>
                <w:b/>
                <w:sz w:val="21"/>
              </w:rPr>
            </w:pPr>
            <w:r>
              <w:rPr>
                <w:b/>
                <w:w w:val="98"/>
                <w:sz w:val="21"/>
              </w:rPr>
              <w:t>2</w:t>
            </w:r>
          </w:p>
        </w:tc>
        <w:tc>
          <w:tcPr>
            <w:tcW w:w="936" w:type="dxa"/>
            <w:tcBorders>
              <w:top w:val="single" w:color="000000" w:sz="4" w:space="0"/>
              <w:left w:val="single" w:color="000000" w:sz="4" w:space="0"/>
              <w:bottom w:val="single" w:color="000000" w:sz="4" w:space="0"/>
              <w:right w:val="single" w:color="000000" w:sz="4" w:space="0"/>
            </w:tcBorders>
          </w:tcPr>
          <w:p>
            <w:pPr>
              <w:pStyle w:val="13"/>
              <w:spacing w:line="292" w:lineRule="exact"/>
              <w:ind w:left="96" w:right="69"/>
              <w:jc w:val="center"/>
              <w:rPr>
                <w:sz w:val="24"/>
              </w:rPr>
            </w:pPr>
            <w:r>
              <w:rPr>
                <w:sz w:val="24"/>
                <w:shd w:val="clear" w:color="auto" w:fill="FFFF00"/>
              </w:rPr>
              <w:t>ANT1/B</w:t>
            </w: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spacing w:line="292" w:lineRule="exact"/>
              <w:ind w:left="194" w:right="165"/>
              <w:jc w:val="center"/>
              <w:rPr>
                <w:sz w:val="24"/>
              </w:rPr>
            </w:pPr>
            <w:r>
              <w:rPr>
                <w:sz w:val="24"/>
                <w:shd w:val="clear" w:color="auto" w:fill="FFFF00"/>
              </w:rPr>
              <w:t>3.2</w:t>
            </w:r>
          </w:p>
        </w:tc>
        <w:tc>
          <w:tcPr>
            <w:tcW w:w="936" w:type="dxa"/>
            <w:tcBorders>
              <w:top w:val="single" w:color="000000" w:sz="4" w:space="0"/>
              <w:left w:val="single" w:color="000000" w:sz="4" w:space="0"/>
              <w:bottom w:val="single" w:color="000000" w:sz="4" w:space="0"/>
            </w:tcBorders>
          </w:tcPr>
          <w:p>
            <w:pPr>
              <w:pStyle w:val="13"/>
              <w:spacing w:line="292" w:lineRule="exact"/>
              <w:ind w:left="96" w:right="59"/>
              <w:jc w:val="center"/>
              <w:rPr>
                <w:sz w:val="24"/>
              </w:rPr>
            </w:pPr>
            <w:r>
              <w:rPr>
                <w:sz w:val="24"/>
                <w:shd w:val="clear" w:color="auto" w:fill="FFFF00"/>
              </w:rPr>
              <w:t>不合格</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343"/>
              <w:rPr>
                <w:b/>
                <w:sz w:val="21"/>
              </w:rPr>
            </w:pPr>
            <w:r>
              <w:rPr>
                <w:b/>
                <w:w w:val="98"/>
                <w:sz w:val="21"/>
              </w:rPr>
              <w:t>3</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343"/>
              <w:rPr>
                <w:b/>
                <w:sz w:val="21"/>
              </w:rPr>
            </w:pPr>
            <w:r>
              <w:rPr>
                <w:b/>
                <w:w w:val="98"/>
                <w:sz w:val="21"/>
              </w:rPr>
              <w:t>4</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343"/>
              <w:rPr>
                <w:b/>
                <w:sz w:val="21"/>
              </w:rPr>
            </w:pPr>
            <w:r>
              <w:rPr>
                <w:b/>
                <w:w w:val="98"/>
                <w:sz w:val="21"/>
              </w:rPr>
              <w:t>5</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2"/>
              <w:ind w:left="343"/>
              <w:rPr>
                <w:b/>
                <w:sz w:val="21"/>
              </w:rPr>
            </w:pPr>
            <w:r>
              <w:rPr>
                <w:b/>
                <w:w w:val="98"/>
                <w:sz w:val="21"/>
              </w:rPr>
              <w:t>6</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343"/>
              <w:rPr>
                <w:b/>
                <w:sz w:val="21"/>
              </w:rPr>
            </w:pPr>
            <w:r>
              <w:rPr>
                <w:b/>
                <w:w w:val="98"/>
                <w:sz w:val="21"/>
              </w:rPr>
              <w:t>7</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343"/>
              <w:rPr>
                <w:b/>
                <w:sz w:val="21"/>
              </w:rPr>
            </w:pPr>
            <w:r>
              <w:rPr>
                <w:b/>
                <w:w w:val="98"/>
                <w:sz w:val="21"/>
              </w:rPr>
              <w:t>8</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343"/>
              <w:rPr>
                <w:b/>
                <w:sz w:val="21"/>
              </w:rPr>
            </w:pPr>
            <w:r>
              <w:rPr>
                <w:b/>
                <w:w w:val="98"/>
                <w:sz w:val="21"/>
              </w:rPr>
              <w:t>9</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290"/>
              <w:rPr>
                <w:b/>
                <w:sz w:val="21"/>
              </w:rPr>
            </w:pPr>
            <w:r>
              <w:rPr>
                <w:b/>
                <w:sz w:val="21"/>
              </w:rPr>
              <w:t>10</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290"/>
              <w:rPr>
                <w:b/>
                <w:sz w:val="21"/>
              </w:rPr>
            </w:pPr>
            <w:r>
              <w:rPr>
                <w:b/>
                <w:sz w:val="21"/>
              </w:rPr>
              <w:t>11</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290"/>
              <w:rPr>
                <w:b/>
                <w:sz w:val="21"/>
              </w:rPr>
            </w:pPr>
            <w:r>
              <w:rPr>
                <w:b/>
                <w:sz w:val="21"/>
              </w:rPr>
              <w:t>12</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2"/>
              <w:ind w:left="290"/>
              <w:rPr>
                <w:b/>
                <w:sz w:val="21"/>
              </w:rPr>
            </w:pPr>
            <w:r>
              <w:rPr>
                <w:b/>
                <w:sz w:val="21"/>
              </w:rPr>
              <w:t>13</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290"/>
              <w:rPr>
                <w:b/>
                <w:sz w:val="21"/>
              </w:rPr>
            </w:pPr>
            <w:r>
              <w:rPr>
                <w:b/>
                <w:sz w:val="21"/>
              </w:rPr>
              <w:t>14</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290"/>
              <w:rPr>
                <w:b/>
                <w:sz w:val="21"/>
              </w:rPr>
            </w:pPr>
            <w:r>
              <w:rPr>
                <w:b/>
                <w:sz w:val="21"/>
              </w:rPr>
              <w:t>15</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290"/>
              <w:rPr>
                <w:b/>
                <w:sz w:val="21"/>
              </w:rPr>
            </w:pPr>
            <w:r>
              <w:rPr>
                <w:b/>
                <w:sz w:val="21"/>
              </w:rPr>
              <w:t>16</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290"/>
              <w:rPr>
                <w:b/>
                <w:sz w:val="21"/>
              </w:rPr>
            </w:pPr>
            <w:r>
              <w:rPr>
                <w:b/>
                <w:sz w:val="21"/>
              </w:rPr>
              <w:t>17</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2"/>
              <w:ind w:left="290"/>
              <w:rPr>
                <w:b/>
                <w:sz w:val="21"/>
              </w:rPr>
            </w:pPr>
            <w:r>
              <w:rPr>
                <w:b/>
                <w:sz w:val="21"/>
              </w:rPr>
              <w:t>18</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290"/>
              <w:rPr>
                <w:b/>
                <w:sz w:val="21"/>
              </w:rPr>
            </w:pPr>
            <w:r>
              <w:rPr>
                <w:b/>
                <w:sz w:val="21"/>
              </w:rPr>
              <w:t>19</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0"/>
              <w:ind w:left="290"/>
              <w:rPr>
                <w:b/>
                <w:sz w:val="21"/>
              </w:rPr>
            </w:pPr>
            <w:r>
              <w:rPr>
                <w:b/>
                <w:sz w:val="21"/>
              </w:rPr>
              <w:t>20</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5" w:hRule="atLeast"/>
        </w:trPr>
        <w:tc>
          <w:tcPr>
            <w:tcW w:w="769" w:type="dxa"/>
            <w:tcBorders>
              <w:top w:val="single" w:color="000000" w:sz="4" w:space="0"/>
              <w:bottom w:val="single" w:color="000000" w:sz="4" w:space="0"/>
              <w:right w:val="single" w:color="000000" w:sz="4" w:space="0"/>
            </w:tcBorders>
          </w:tcPr>
          <w:p>
            <w:pPr>
              <w:pStyle w:val="13"/>
              <w:spacing w:before="21"/>
              <w:ind w:left="290"/>
              <w:rPr>
                <w:b/>
                <w:sz w:val="21"/>
              </w:rPr>
            </w:pPr>
            <w:r>
              <w:rPr>
                <w:b/>
                <w:sz w:val="21"/>
              </w:rPr>
              <w:t>21</w:t>
            </w:r>
          </w:p>
        </w:tc>
        <w:tc>
          <w:tcPr>
            <w:tcW w:w="936"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bottom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bottom w:val="single" w:color="000000" w:sz="4"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4" w:hRule="atLeast"/>
        </w:trPr>
        <w:tc>
          <w:tcPr>
            <w:tcW w:w="769" w:type="dxa"/>
            <w:tcBorders>
              <w:top w:val="single" w:color="000000" w:sz="4" w:space="0"/>
              <w:right w:val="single" w:color="000000" w:sz="4" w:space="0"/>
            </w:tcBorders>
          </w:tcPr>
          <w:p>
            <w:pPr>
              <w:pStyle w:val="13"/>
              <w:spacing w:before="20"/>
              <w:ind w:left="290"/>
              <w:rPr>
                <w:b/>
                <w:sz w:val="21"/>
              </w:rPr>
            </w:pPr>
            <w:r>
              <w:rPr>
                <w:b/>
                <w:sz w:val="21"/>
              </w:rPr>
              <w:t>22</w:t>
            </w:r>
          </w:p>
        </w:tc>
        <w:tc>
          <w:tcPr>
            <w:tcW w:w="936" w:type="dxa"/>
            <w:tcBorders>
              <w:top w:val="single" w:color="000000" w:sz="4" w:space="0"/>
              <w:left w:val="single" w:color="000000" w:sz="4" w:space="0"/>
              <w:right w:val="single" w:color="000000" w:sz="4" w:space="0"/>
            </w:tcBorders>
          </w:tcPr>
          <w:p>
            <w:pPr>
              <w:pStyle w:val="13"/>
              <w:rPr>
                <w:rFonts w:ascii="Times New Roman"/>
                <w:sz w:val="22"/>
              </w:rPr>
            </w:pPr>
          </w:p>
        </w:tc>
        <w:tc>
          <w:tcPr>
            <w:tcW w:w="769"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770" w:type="dxa"/>
            <w:tcBorders>
              <w:top w:val="single" w:color="000000" w:sz="4" w:space="0"/>
              <w:left w:val="single" w:color="000000" w:sz="4" w:space="0"/>
              <w:right w:val="single" w:color="000000" w:sz="4" w:space="0"/>
            </w:tcBorders>
          </w:tcPr>
          <w:p>
            <w:pPr>
              <w:pStyle w:val="13"/>
              <w:rPr>
                <w:rFonts w:ascii="Times New Roman"/>
                <w:sz w:val="22"/>
              </w:rPr>
            </w:pPr>
          </w:p>
        </w:tc>
        <w:tc>
          <w:tcPr>
            <w:tcW w:w="936" w:type="dxa"/>
            <w:tcBorders>
              <w:top w:val="single" w:color="000000" w:sz="4" w:space="0"/>
              <w:left w:val="single" w:color="000000" w:sz="4" w:space="0"/>
            </w:tcBorders>
          </w:tcPr>
          <w:p>
            <w:pPr>
              <w:pStyle w:val="13"/>
              <w:rPr>
                <w:rFonts w:ascii="Times New Roman"/>
                <w:sz w:val="22"/>
              </w:rPr>
            </w:pPr>
          </w:p>
        </w:tc>
      </w:tr>
    </w:tbl>
    <w:p>
      <w:pPr>
        <w:spacing w:after="0"/>
        <w:rPr>
          <w:rFonts w:ascii="Times New Roman"/>
          <w:sz w:val="22"/>
        </w:rPr>
        <w:sectPr>
          <w:pgSz w:w="11910" w:h="16840"/>
          <w:pgMar w:top="1160" w:right="140" w:bottom="1740" w:left="420" w:header="933" w:footer="1522" w:gutter="0"/>
          <w:cols w:space="720" w:num="1"/>
        </w:sectPr>
      </w:pPr>
    </w:p>
    <w:p>
      <w:pPr>
        <w:pStyle w:val="5"/>
        <w:rPr>
          <w:sz w:val="20"/>
        </w:rPr>
      </w:pPr>
    </w:p>
    <w:p>
      <w:pPr>
        <w:pStyle w:val="5"/>
        <w:rPr>
          <w:sz w:val="18"/>
        </w:rPr>
      </w:pPr>
    </w:p>
    <w:p>
      <w:pPr>
        <w:pStyle w:val="12"/>
        <w:numPr>
          <w:ilvl w:val="2"/>
          <w:numId w:val="14"/>
        </w:numPr>
        <w:tabs>
          <w:tab w:val="left" w:pos="1719"/>
        </w:tabs>
        <w:spacing w:before="0" w:after="0" w:line="240" w:lineRule="auto"/>
        <w:ind w:left="1718" w:right="0" w:hanging="721"/>
        <w:jc w:val="left"/>
        <w:rPr>
          <w:sz w:val="24"/>
        </w:rPr>
      </w:pPr>
      <w:bookmarkStart w:id="105" w:name="6.3.4系统上下行链路的平衡检验（仅适用于含有源放大器设备或收发路径分开的系统"/>
      <w:bookmarkEnd w:id="105"/>
      <w:bookmarkStart w:id="106" w:name="_bookmark37"/>
      <w:bookmarkEnd w:id="106"/>
      <w:r>
        <w:rPr>
          <w:sz w:val="24"/>
        </w:rPr>
        <w:t>系统上下行链路的平衡检验（仅适用于含有源放大器设备或收发路径分开的系统）</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76"/>
        <w:gridCol w:w="1133"/>
        <w:gridCol w:w="1037"/>
        <w:gridCol w:w="1514"/>
        <w:gridCol w:w="1738"/>
        <w:gridCol w:w="1736"/>
        <w:gridCol w:w="173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34" w:hRule="atLeast"/>
        </w:trPr>
        <w:tc>
          <w:tcPr>
            <w:tcW w:w="676" w:type="dxa"/>
            <w:tcBorders>
              <w:bottom w:val="single" w:color="000000" w:sz="6" w:space="0"/>
              <w:right w:val="single" w:color="000000" w:sz="6" w:space="0"/>
            </w:tcBorders>
            <w:shd w:val="clear" w:color="auto" w:fill="D9D9D9"/>
          </w:tcPr>
          <w:p>
            <w:pPr>
              <w:pStyle w:val="13"/>
              <w:spacing w:before="130"/>
              <w:ind w:left="105" w:right="85"/>
              <w:jc w:val="center"/>
              <w:rPr>
                <w:b/>
                <w:sz w:val="21"/>
              </w:rPr>
            </w:pPr>
            <w:r>
              <w:rPr>
                <w:b/>
                <w:sz w:val="21"/>
              </w:rPr>
              <w:t>序号</w:t>
            </w:r>
          </w:p>
        </w:tc>
        <w:tc>
          <w:tcPr>
            <w:tcW w:w="1133" w:type="dxa"/>
            <w:tcBorders>
              <w:left w:val="single" w:color="000000" w:sz="6" w:space="0"/>
              <w:bottom w:val="single" w:color="000000" w:sz="6" w:space="0"/>
              <w:right w:val="single" w:color="000000" w:sz="6" w:space="0"/>
            </w:tcBorders>
            <w:shd w:val="clear" w:color="auto" w:fill="D9D9D9"/>
          </w:tcPr>
          <w:p>
            <w:pPr>
              <w:pStyle w:val="13"/>
              <w:spacing w:before="33" w:line="213" w:lineRule="auto"/>
              <w:ind w:left="363" w:right="188" w:hanging="106"/>
              <w:rPr>
                <w:b/>
                <w:sz w:val="21"/>
              </w:rPr>
            </w:pPr>
            <w:r>
              <w:rPr>
                <w:b/>
                <w:sz w:val="21"/>
              </w:rPr>
              <w:t>测试点编号</w:t>
            </w:r>
          </w:p>
        </w:tc>
        <w:tc>
          <w:tcPr>
            <w:tcW w:w="1037" w:type="dxa"/>
            <w:tcBorders>
              <w:left w:val="single" w:color="000000" w:sz="6" w:space="0"/>
              <w:bottom w:val="single" w:color="000000" w:sz="6" w:space="0"/>
              <w:right w:val="single" w:color="000000" w:sz="6" w:space="0"/>
            </w:tcBorders>
            <w:shd w:val="clear" w:color="auto" w:fill="D9D9D9"/>
          </w:tcPr>
          <w:p>
            <w:pPr>
              <w:pStyle w:val="13"/>
              <w:spacing w:before="33" w:line="213" w:lineRule="auto"/>
              <w:ind w:left="209" w:right="140"/>
              <w:rPr>
                <w:b/>
                <w:sz w:val="21"/>
              </w:rPr>
            </w:pPr>
            <w:r>
              <w:rPr>
                <w:b/>
                <w:sz w:val="21"/>
              </w:rPr>
              <w:t>上行路径衰减</w:t>
            </w:r>
          </w:p>
        </w:tc>
        <w:tc>
          <w:tcPr>
            <w:tcW w:w="1514" w:type="dxa"/>
            <w:tcBorders>
              <w:left w:val="single" w:color="000000" w:sz="6" w:space="0"/>
              <w:bottom w:val="single" w:color="000000" w:sz="6" w:space="0"/>
              <w:right w:val="single" w:color="000000" w:sz="6" w:space="0"/>
            </w:tcBorders>
            <w:shd w:val="clear" w:color="auto" w:fill="D9D9D9"/>
          </w:tcPr>
          <w:p>
            <w:pPr>
              <w:pStyle w:val="13"/>
              <w:spacing w:before="130"/>
              <w:ind w:left="132"/>
              <w:rPr>
                <w:b/>
                <w:sz w:val="21"/>
              </w:rPr>
            </w:pPr>
            <w:r>
              <w:rPr>
                <w:b/>
                <w:sz w:val="21"/>
              </w:rPr>
              <w:t>下行路径衰减</w:t>
            </w:r>
          </w:p>
        </w:tc>
        <w:tc>
          <w:tcPr>
            <w:tcW w:w="1738" w:type="dxa"/>
            <w:tcBorders>
              <w:left w:val="single" w:color="000000" w:sz="6" w:space="0"/>
              <w:bottom w:val="single" w:color="000000" w:sz="6" w:space="0"/>
              <w:right w:val="single" w:color="000000" w:sz="6" w:space="0"/>
            </w:tcBorders>
            <w:shd w:val="clear" w:color="auto" w:fill="D9D9D9"/>
          </w:tcPr>
          <w:p>
            <w:pPr>
              <w:pStyle w:val="13"/>
              <w:spacing w:before="130"/>
              <w:ind w:left="560"/>
              <w:rPr>
                <w:b/>
                <w:sz w:val="21"/>
              </w:rPr>
            </w:pPr>
            <w:r>
              <w:rPr>
                <w:b/>
                <w:sz w:val="21"/>
              </w:rPr>
              <w:t>偏差值</w:t>
            </w:r>
          </w:p>
        </w:tc>
        <w:tc>
          <w:tcPr>
            <w:tcW w:w="1736" w:type="dxa"/>
            <w:tcBorders>
              <w:left w:val="single" w:color="000000" w:sz="6" w:space="0"/>
              <w:bottom w:val="single" w:color="000000" w:sz="6" w:space="0"/>
              <w:right w:val="single" w:color="000000" w:sz="6" w:space="0"/>
            </w:tcBorders>
            <w:shd w:val="clear" w:color="auto" w:fill="D9D9D9"/>
          </w:tcPr>
          <w:p>
            <w:pPr>
              <w:pStyle w:val="13"/>
              <w:spacing w:before="130"/>
              <w:ind w:left="432" w:right="405"/>
              <w:jc w:val="center"/>
              <w:rPr>
                <w:b/>
                <w:sz w:val="21"/>
              </w:rPr>
            </w:pPr>
            <w:r>
              <w:rPr>
                <w:b/>
                <w:sz w:val="21"/>
              </w:rPr>
              <w:t>合格判定</w:t>
            </w:r>
          </w:p>
        </w:tc>
        <w:tc>
          <w:tcPr>
            <w:tcW w:w="1736" w:type="dxa"/>
            <w:tcBorders>
              <w:left w:val="single" w:color="000000" w:sz="6" w:space="0"/>
              <w:bottom w:val="single" w:color="000000" w:sz="6" w:space="0"/>
            </w:tcBorders>
            <w:shd w:val="clear" w:color="auto" w:fill="D9D9D9"/>
          </w:tcPr>
          <w:p>
            <w:pPr>
              <w:pStyle w:val="13"/>
              <w:spacing w:before="130"/>
              <w:ind w:left="453"/>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676" w:type="dxa"/>
            <w:tcBorders>
              <w:top w:val="single" w:color="000000" w:sz="6" w:space="0"/>
              <w:bottom w:val="single" w:color="000000" w:sz="6" w:space="0"/>
              <w:right w:val="single" w:color="000000" w:sz="6" w:space="0"/>
            </w:tcBorders>
          </w:tcPr>
          <w:p>
            <w:pPr>
              <w:pStyle w:val="13"/>
              <w:spacing w:before="147"/>
              <w:ind w:left="137"/>
              <w:jc w:val="center"/>
              <w:rPr>
                <w:rFonts w:ascii="Times New Roman"/>
                <w:b/>
                <w:sz w:val="21"/>
              </w:rPr>
            </w:pPr>
            <w:r>
              <w:rPr>
                <w:rFonts w:ascii="Times New Roman"/>
                <w:b/>
                <w:w w:val="99"/>
                <w:sz w:val="21"/>
              </w:rPr>
              <w:t>1</w:t>
            </w:r>
          </w:p>
        </w:tc>
        <w:tc>
          <w:tcPr>
            <w:tcW w:w="113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51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6" w:type="dxa"/>
            <w:tcBorders>
              <w:top w:val="single" w:color="000000" w:sz="6" w:space="0"/>
              <w:left w:val="single" w:color="000000" w:sz="6" w:space="0"/>
              <w:bottom w:val="single" w:color="000000" w:sz="6" w:space="0"/>
              <w:right w:val="single" w:color="000000" w:sz="6" w:space="0"/>
            </w:tcBorders>
          </w:tcPr>
          <w:p>
            <w:pPr>
              <w:pStyle w:val="13"/>
              <w:spacing w:before="128"/>
              <w:ind w:left="432" w:right="405"/>
              <w:jc w:val="center"/>
              <w:rPr>
                <w:sz w:val="21"/>
              </w:rPr>
            </w:pPr>
            <w:r>
              <w:rPr>
                <w:sz w:val="21"/>
                <w:shd w:val="clear" w:color="auto" w:fill="FFFF00"/>
              </w:rPr>
              <w:t>合格</w:t>
            </w:r>
          </w:p>
        </w:tc>
        <w:tc>
          <w:tcPr>
            <w:tcW w:w="1736" w:type="dxa"/>
            <w:vMerge w:val="restart"/>
            <w:tcBorders>
              <w:top w:val="single" w:color="000000" w:sz="6" w:space="0"/>
              <w:left w:val="single" w:color="000000" w:sz="6" w:space="0"/>
            </w:tcBorders>
          </w:tcPr>
          <w:p>
            <w:pPr>
              <w:pStyle w:val="13"/>
              <w:rPr>
                <w:sz w:val="22"/>
              </w:rPr>
            </w:pPr>
          </w:p>
          <w:p>
            <w:pPr>
              <w:pStyle w:val="13"/>
              <w:spacing w:before="7"/>
              <w:rPr>
                <w:sz w:val="16"/>
              </w:rPr>
            </w:pPr>
          </w:p>
          <w:p>
            <w:pPr>
              <w:pStyle w:val="13"/>
              <w:spacing w:before="1" w:line="213" w:lineRule="auto"/>
              <w:ind w:left="138" w:right="103"/>
              <w:jc w:val="center"/>
              <w:rPr>
                <w:sz w:val="21"/>
              </w:rPr>
            </w:pPr>
            <w:r>
              <w:rPr>
                <w:sz w:val="21"/>
              </w:rPr>
              <w:t>上下行链路不平衡度应满足各系统制式要求（一般不得超出</w:t>
            </w:r>
            <w:r>
              <w:rPr>
                <w:rFonts w:ascii="Times New Roman" w:eastAsia="Times New Roman"/>
                <w:sz w:val="21"/>
              </w:rPr>
              <w:t>5dB</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9" w:hRule="atLeast"/>
        </w:trPr>
        <w:tc>
          <w:tcPr>
            <w:tcW w:w="676" w:type="dxa"/>
            <w:tcBorders>
              <w:top w:val="single" w:color="000000" w:sz="6" w:space="0"/>
              <w:bottom w:val="single" w:color="000000" w:sz="6" w:space="0"/>
              <w:right w:val="single" w:color="000000" w:sz="6" w:space="0"/>
            </w:tcBorders>
          </w:tcPr>
          <w:p>
            <w:pPr>
              <w:pStyle w:val="13"/>
              <w:spacing w:before="138"/>
              <w:ind w:left="137"/>
              <w:jc w:val="center"/>
              <w:rPr>
                <w:rFonts w:ascii="Times New Roman"/>
                <w:b/>
                <w:sz w:val="21"/>
              </w:rPr>
            </w:pPr>
            <w:r>
              <w:rPr>
                <w:rFonts w:ascii="Times New Roman"/>
                <w:b/>
                <w:w w:val="99"/>
                <w:sz w:val="21"/>
              </w:rPr>
              <w:t>2</w:t>
            </w:r>
          </w:p>
        </w:tc>
        <w:tc>
          <w:tcPr>
            <w:tcW w:w="113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51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8" w:hRule="atLeast"/>
        </w:trPr>
        <w:tc>
          <w:tcPr>
            <w:tcW w:w="676" w:type="dxa"/>
            <w:tcBorders>
              <w:top w:val="single" w:color="000000" w:sz="6" w:space="0"/>
              <w:bottom w:val="single" w:color="000000" w:sz="6" w:space="0"/>
              <w:right w:val="single" w:color="000000" w:sz="6" w:space="0"/>
            </w:tcBorders>
          </w:tcPr>
          <w:p>
            <w:pPr>
              <w:pStyle w:val="13"/>
              <w:spacing w:before="138"/>
              <w:ind w:left="137"/>
              <w:jc w:val="center"/>
              <w:rPr>
                <w:rFonts w:ascii="Times New Roman"/>
                <w:b/>
                <w:sz w:val="21"/>
              </w:rPr>
            </w:pPr>
            <w:r>
              <w:rPr>
                <w:rFonts w:ascii="Times New Roman"/>
                <w:b/>
                <w:w w:val="99"/>
                <w:sz w:val="21"/>
              </w:rPr>
              <w:t>3</w:t>
            </w:r>
          </w:p>
        </w:tc>
        <w:tc>
          <w:tcPr>
            <w:tcW w:w="113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51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73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676" w:type="dxa"/>
            <w:tcBorders>
              <w:top w:val="single" w:color="000000" w:sz="6" w:space="0"/>
              <w:right w:val="single" w:color="000000" w:sz="6" w:space="0"/>
            </w:tcBorders>
          </w:tcPr>
          <w:p>
            <w:pPr>
              <w:pStyle w:val="13"/>
              <w:spacing w:before="139"/>
              <w:ind w:left="137"/>
              <w:jc w:val="center"/>
              <w:rPr>
                <w:rFonts w:ascii="Times New Roman"/>
                <w:b/>
                <w:sz w:val="21"/>
              </w:rPr>
            </w:pPr>
            <w:r>
              <w:rPr>
                <w:rFonts w:ascii="Times New Roman"/>
                <w:b/>
                <w:w w:val="99"/>
                <w:sz w:val="21"/>
              </w:rPr>
              <w:t>4</w:t>
            </w:r>
          </w:p>
        </w:tc>
        <w:tc>
          <w:tcPr>
            <w:tcW w:w="1133" w:type="dxa"/>
            <w:tcBorders>
              <w:top w:val="single" w:color="000000" w:sz="6" w:space="0"/>
              <w:left w:val="single" w:color="000000" w:sz="6" w:space="0"/>
              <w:right w:val="single" w:color="000000" w:sz="6" w:space="0"/>
            </w:tcBorders>
          </w:tcPr>
          <w:p>
            <w:pPr>
              <w:pStyle w:val="13"/>
              <w:rPr>
                <w:rFonts w:ascii="Times New Roman"/>
                <w:sz w:val="22"/>
              </w:rPr>
            </w:pPr>
          </w:p>
        </w:tc>
        <w:tc>
          <w:tcPr>
            <w:tcW w:w="1037" w:type="dxa"/>
            <w:tcBorders>
              <w:top w:val="single" w:color="000000" w:sz="6" w:space="0"/>
              <w:left w:val="single" w:color="000000" w:sz="6" w:space="0"/>
              <w:right w:val="single" w:color="000000" w:sz="6" w:space="0"/>
            </w:tcBorders>
          </w:tcPr>
          <w:p>
            <w:pPr>
              <w:pStyle w:val="13"/>
              <w:rPr>
                <w:rFonts w:ascii="Times New Roman"/>
                <w:sz w:val="22"/>
              </w:rPr>
            </w:pPr>
          </w:p>
        </w:tc>
        <w:tc>
          <w:tcPr>
            <w:tcW w:w="1514" w:type="dxa"/>
            <w:tcBorders>
              <w:top w:val="single" w:color="000000" w:sz="6" w:space="0"/>
              <w:left w:val="single" w:color="000000" w:sz="6" w:space="0"/>
              <w:right w:val="single" w:color="000000" w:sz="6" w:space="0"/>
            </w:tcBorders>
          </w:tcPr>
          <w:p>
            <w:pPr>
              <w:pStyle w:val="13"/>
              <w:rPr>
                <w:rFonts w:ascii="Times New Roman"/>
                <w:sz w:val="22"/>
              </w:rPr>
            </w:pPr>
          </w:p>
        </w:tc>
        <w:tc>
          <w:tcPr>
            <w:tcW w:w="1738" w:type="dxa"/>
            <w:tcBorders>
              <w:top w:val="single" w:color="000000" w:sz="6" w:space="0"/>
              <w:left w:val="single" w:color="000000" w:sz="6" w:space="0"/>
              <w:right w:val="single" w:color="000000" w:sz="6" w:space="0"/>
            </w:tcBorders>
          </w:tcPr>
          <w:p>
            <w:pPr>
              <w:pStyle w:val="13"/>
              <w:rPr>
                <w:rFonts w:ascii="Times New Roman"/>
                <w:sz w:val="22"/>
              </w:rPr>
            </w:pPr>
          </w:p>
        </w:tc>
        <w:tc>
          <w:tcPr>
            <w:tcW w:w="1736" w:type="dxa"/>
            <w:tcBorders>
              <w:top w:val="single" w:color="000000" w:sz="6" w:space="0"/>
              <w:left w:val="single" w:color="000000" w:sz="6" w:space="0"/>
              <w:right w:val="single" w:color="000000" w:sz="6" w:space="0"/>
            </w:tcBorders>
          </w:tcPr>
          <w:p>
            <w:pPr>
              <w:pStyle w:val="13"/>
              <w:rPr>
                <w:rFonts w:ascii="Times New Roman"/>
                <w:sz w:val="22"/>
              </w:rPr>
            </w:pPr>
          </w:p>
        </w:tc>
        <w:tc>
          <w:tcPr>
            <w:tcW w:w="1736"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3" w:after="0" w:line="240" w:lineRule="auto"/>
        <w:ind w:left="1718" w:right="0" w:hanging="721"/>
        <w:jc w:val="left"/>
        <w:rPr>
          <w:sz w:val="24"/>
        </w:rPr>
      </w:pPr>
      <w:bookmarkStart w:id="107" w:name="6.3.5系统互调抑制检验"/>
      <w:bookmarkEnd w:id="107"/>
      <w:bookmarkStart w:id="108" w:name="_bookmark38"/>
      <w:bookmarkEnd w:id="108"/>
      <w:r>
        <w:rPr>
          <w:sz w:val="24"/>
        </w:rPr>
        <w:t>系统互调抑制检验</w:t>
      </w:r>
    </w:p>
    <w:p>
      <w:pPr>
        <w:pStyle w:val="5"/>
        <w:spacing w:before="5"/>
        <w:rPr>
          <w:sz w:val="12"/>
        </w:rPr>
      </w:pPr>
    </w:p>
    <w:tbl>
      <w:tblPr>
        <w:tblStyle w:val="9"/>
        <w:tblW w:w="0" w:type="auto"/>
        <w:tblInd w:w="86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45"/>
        <w:gridCol w:w="1586"/>
        <w:gridCol w:w="2304"/>
        <w:gridCol w:w="1560"/>
        <w:gridCol w:w="1560"/>
        <w:gridCol w:w="13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1145" w:type="dxa"/>
            <w:shd w:val="clear" w:color="auto" w:fill="A6A6A6"/>
          </w:tcPr>
          <w:p>
            <w:pPr>
              <w:pStyle w:val="13"/>
              <w:spacing w:before="152"/>
              <w:ind w:left="310" w:right="292"/>
              <w:jc w:val="center"/>
              <w:rPr>
                <w:b/>
                <w:sz w:val="24"/>
              </w:rPr>
            </w:pPr>
            <w:r>
              <w:rPr>
                <w:b/>
                <w:sz w:val="24"/>
              </w:rPr>
              <w:t>序号</w:t>
            </w:r>
          </w:p>
        </w:tc>
        <w:tc>
          <w:tcPr>
            <w:tcW w:w="1586" w:type="dxa"/>
            <w:shd w:val="clear" w:color="auto" w:fill="A6A6A6"/>
          </w:tcPr>
          <w:p>
            <w:pPr>
              <w:pStyle w:val="13"/>
              <w:spacing w:before="152"/>
              <w:ind w:left="187"/>
              <w:rPr>
                <w:b/>
                <w:sz w:val="24"/>
              </w:rPr>
            </w:pPr>
            <w:r>
              <w:rPr>
                <w:b/>
                <w:sz w:val="24"/>
              </w:rPr>
              <w:t>合路点位置</w:t>
            </w:r>
          </w:p>
        </w:tc>
        <w:tc>
          <w:tcPr>
            <w:tcW w:w="2304" w:type="dxa"/>
            <w:shd w:val="clear" w:color="auto" w:fill="A6A6A6"/>
          </w:tcPr>
          <w:p>
            <w:pPr>
              <w:pStyle w:val="13"/>
              <w:spacing w:before="152"/>
              <w:ind w:left="303"/>
              <w:rPr>
                <w:b/>
                <w:sz w:val="24"/>
              </w:rPr>
            </w:pPr>
            <w:r>
              <w:rPr>
                <w:b/>
                <w:sz w:val="24"/>
              </w:rPr>
              <w:t>合路端口(频段)</w:t>
            </w:r>
          </w:p>
        </w:tc>
        <w:tc>
          <w:tcPr>
            <w:tcW w:w="3120" w:type="dxa"/>
            <w:gridSpan w:val="2"/>
            <w:shd w:val="clear" w:color="auto" w:fill="A6A6A6"/>
          </w:tcPr>
          <w:p>
            <w:pPr>
              <w:pStyle w:val="13"/>
              <w:spacing w:before="49" w:line="225" w:lineRule="auto"/>
              <w:ind w:left="766" w:hanging="56"/>
              <w:rPr>
                <w:b/>
                <w:sz w:val="24"/>
              </w:rPr>
            </w:pPr>
            <w:r>
              <w:rPr>
                <w:b/>
                <w:sz w:val="24"/>
              </w:rPr>
              <w:t>互调抑制度(≦- 130dBc@27dBm)</w:t>
            </w:r>
          </w:p>
        </w:tc>
        <w:tc>
          <w:tcPr>
            <w:tcW w:w="1395" w:type="dxa"/>
            <w:shd w:val="clear" w:color="auto" w:fill="A6A6A6"/>
          </w:tcPr>
          <w:p>
            <w:pPr>
              <w:pStyle w:val="13"/>
              <w:spacing w:before="152"/>
              <w:ind w:left="211"/>
              <w:rPr>
                <w:b/>
                <w:sz w:val="24"/>
              </w:rPr>
            </w:pPr>
            <w:r>
              <w:rPr>
                <w:b/>
                <w:sz w:val="24"/>
              </w:rPr>
              <w:t>测试结果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41"/>
              <w:ind w:left="18"/>
              <w:jc w:val="center"/>
              <w:rPr>
                <w:sz w:val="24"/>
              </w:rPr>
            </w:pPr>
            <w:r>
              <w:rPr>
                <w:sz w:val="24"/>
              </w:rPr>
              <w:t>1</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40"/>
              <w:ind w:left="18"/>
              <w:jc w:val="center"/>
              <w:rPr>
                <w:sz w:val="24"/>
              </w:rPr>
            </w:pPr>
            <w:r>
              <w:rPr>
                <w:sz w:val="24"/>
              </w:rPr>
              <w:t>2</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39"/>
              <w:ind w:left="18"/>
              <w:jc w:val="center"/>
              <w:rPr>
                <w:sz w:val="24"/>
              </w:rPr>
            </w:pPr>
            <w:r>
              <w:rPr>
                <w:sz w:val="24"/>
              </w:rPr>
              <w:t>3</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39"/>
              <w:ind w:left="18"/>
              <w:jc w:val="center"/>
              <w:rPr>
                <w:sz w:val="24"/>
              </w:rPr>
            </w:pPr>
            <w:r>
              <w:rPr>
                <w:sz w:val="24"/>
              </w:rPr>
              <w:t>4</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41"/>
              <w:ind w:left="18"/>
              <w:jc w:val="center"/>
              <w:rPr>
                <w:sz w:val="24"/>
              </w:rPr>
            </w:pPr>
            <w:r>
              <w:rPr>
                <w:sz w:val="24"/>
              </w:rPr>
              <w:t>5</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40"/>
              <w:ind w:left="18"/>
              <w:jc w:val="center"/>
              <w:rPr>
                <w:sz w:val="24"/>
              </w:rPr>
            </w:pPr>
            <w:r>
              <w:rPr>
                <w:sz w:val="24"/>
              </w:rPr>
              <w:t>6</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39"/>
              <w:ind w:left="18"/>
              <w:jc w:val="center"/>
              <w:rPr>
                <w:sz w:val="24"/>
              </w:rPr>
            </w:pPr>
            <w:r>
              <w:rPr>
                <w:sz w:val="24"/>
              </w:rPr>
              <w:t>7</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39"/>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41"/>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40"/>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39"/>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spacing w:before="39"/>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41"/>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spacing w:before="40"/>
              <w:ind w:left="18"/>
              <w:jc w:val="center"/>
              <w:rPr>
                <w:sz w:val="24"/>
              </w:rPr>
            </w:pPr>
            <w:r>
              <w:rPr>
                <w:sz w:val="24"/>
              </w:rPr>
              <w:t>.</w:t>
            </w: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rPr>
                <w:rFonts w:ascii="Times New Roman"/>
                <w:sz w:val="22"/>
              </w:rPr>
            </w:pP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rPr>
                <w:rFonts w:ascii="Times New Roman"/>
                <w:sz w:val="22"/>
              </w:rPr>
            </w:pP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rPr>
                <w:rFonts w:ascii="Times New Roman"/>
                <w:sz w:val="22"/>
              </w:rPr>
            </w:pP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8" w:hRule="atLeast"/>
        </w:trPr>
        <w:tc>
          <w:tcPr>
            <w:tcW w:w="1145" w:type="dxa"/>
          </w:tcPr>
          <w:p>
            <w:pPr>
              <w:pStyle w:val="13"/>
              <w:rPr>
                <w:rFonts w:ascii="Times New Roman"/>
                <w:sz w:val="22"/>
              </w:rPr>
            </w:pPr>
          </w:p>
        </w:tc>
        <w:tc>
          <w:tcPr>
            <w:tcW w:w="1586" w:type="dxa"/>
          </w:tcPr>
          <w:p>
            <w:pPr>
              <w:pStyle w:val="13"/>
              <w:rPr>
                <w:rFonts w:ascii="Times New Roman"/>
                <w:sz w:val="22"/>
              </w:rPr>
            </w:pPr>
          </w:p>
        </w:tc>
        <w:tc>
          <w:tcPr>
            <w:tcW w:w="2304" w:type="dxa"/>
          </w:tcPr>
          <w:p>
            <w:pPr>
              <w:pStyle w:val="13"/>
              <w:rPr>
                <w:rFonts w:ascii="Times New Roman"/>
                <w:sz w:val="22"/>
              </w:rPr>
            </w:pPr>
          </w:p>
        </w:tc>
        <w:tc>
          <w:tcPr>
            <w:tcW w:w="1560" w:type="dxa"/>
          </w:tcPr>
          <w:p>
            <w:pPr>
              <w:pStyle w:val="13"/>
              <w:rPr>
                <w:rFonts w:ascii="Times New Roman"/>
                <w:sz w:val="22"/>
              </w:rPr>
            </w:pPr>
          </w:p>
        </w:tc>
        <w:tc>
          <w:tcPr>
            <w:tcW w:w="1560" w:type="dxa"/>
          </w:tcPr>
          <w:p>
            <w:pPr>
              <w:pStyle w:val="13"/>
              <w:rPr>
                <w:rFonts w:ascii="Times New Roman"/>
                <w:sz w:val="22"/>
              </w:rPr>
            </w:pPr>
          </w:p>
        </w:tc>
        <w:tc>
          <w:tcPr>
            <w:tcW w:w="1395" w:type="dxa"/>
          </w:tcPr>
          <w:p>
            <w:pPr>
              <w:pStyle w:val="13"/>
              <w:rPr>
                <w:rFonts w:ascii="Times New Roman"/>
                <w:sz w:val="22"/>
              </w:rPr>
            </w:pPr>
          </w:p>
        </w:tc>
      </w:tr>
    </w:tbl>
    <w:p>
      <w:pPr>
        <w:spacing w:after="0"/>
        <w:rPr>
          <w:rFonts w:ascii="Times New Roman"/>
          <w:sz w:val="22"/>
        </w:rPr>
        <w:sectPr>
          <w:pgSz w:w="11910" w:h="16840"/>
          <w:pgMar w:top="1160" w:right="140" w:bottom="1720" w:left="420" w:header="933" w:footer="1522" w:gutter="0"/>
          <w:cols w:space="720" w:num="1"/>
        </w:sectPr>
      </w:pPr>
    </w:p>
    <w:p>
      <w:pPr>
        <w:pStyle w:val="5"/>
        <w:rPr>
          <w:sz w:val="19"/>
        </w:rPr>
      </w:pPr>
      <w:bookmarkStart w:id="109" w:name="6.3.6系统光性能测试检验"/>
      <w:bookmarkEnd w:id="109"/>
    </w:p>
    <w:tbl>
      <w:tblPr>
        <w:tblStyle w:val="9"/>
        <w:tblW w:w="0" w:type="auto"/>
        <w:tblInd w:w="86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45"/>
        <w:gridCol w:w="1586"/>
        <w:gridCol w:w="2304"/>
        <w:gridCol w:w="1560"/>
        <w:gridCol w:w="1560"/>
        <w:gridCol w:w="13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0" w:hRule="atLeast"/>
        </w:trPr>
        <w:tc>
          <w:tcPr>
            <w:tcW w:w="1145" w:type="dxa"/>
          </w:tcPr>
          <w:p>
            <w:pPr>
              <w:pStyle w:val="13"/>
              <w:rPr>
                <w:rFonts w:ascii="Times New Roman"/>
                <w:sz w:val="18"/>
              </w:rPr>
            </w:pPr>
          </w:p>
        </w:tc>
        <w:tc>
          <w:tcPr>
            <w:tcW w:w="1586" w:type="dxa"/>
          </w:tcPr>
          <w:p>
            <w:pPr>
              <w:pStyle w:val="13"/>
              <w:rPr>
                <w:rFonts w:ascii="Times New Roman"/>
                <w:sz w:val="18"/>
              </w:rPr>
            </w:pPr>
          </w:p>
        </w:tc>
        <w:tc>
          <w:tcPr>
            <w:tcW w:w="2304" w:type="dxa"/>
          </w:tcPr>
          <w:p>
            <w:pPr>
              <w:pStyle w:val="13"/>
              <w:rPr>
                <w:rFonts w:ascii="Times New Roman"/>
                <w:sz w:val="18"/>
              </w:rPr>
            </w:pPr>
          </w:p>
        </w:tc>
        <w:tc>
          <w:tcPr>
            <w:tcW w:w="1560" w:type="dxa"/>
          </w:tcPr>
          <w:p>
            <w:pPr>
              <w:pStyle w:val="13"/>
              <w:rPr>
                <w:rFonts w:ascii="Times New Roman"/>
                <w:sz w:val="18"/>
              </w:rPr>
            </w:pPr>
          </w:p>
        </w:tc>
        <w:tc>
          <w:tcPr>
            <w:tcW w:w="1560" w:type="dxa"/>
          </w:tcPr>
          <w:p>
            <w:pPr>
              <w:pStyle w:val="13"/>
              <w:rPr>
                <w:rFonts w:ascii="Times New Roman"/>
                <w:sz w:val="18"/>
              </w:rPr>
            </w:pPr>
          </w:p>
        </w:tc>
        <w:tc>
          <w:tcPr>
            <w:tcW w:w="1395" w:type="dxa"/>
          </w:tcPr>
          <w:p>
            <w:pPr>
              <w:pStyle w:val="13"/>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1" w:hRule="atLeast"/>
        </w:trPr>
        <w:tc>
          <w:tcPr>
            <w:tcW w:w="1145" w:type="dxa"/>
          </w:tcPr>
          <w:p>
            <w:pPr>
              <w:pStyle w:val="13"/>
              <w:rPr>
                <w:rFonts w:ascii="Times New Roman"/>
                <w:sz w:val="18"/>
              </w:rPr>
            </w:pPr>
          </w:p>
        </w:tc>
        <w:tc>
          <w:tcPr>
            <w:tcW w:w="1586" w:type="dxa"/>
          </w:tcPr>
          <w:p>
            <w:pPr>
              <w:pStyle w:val="13"/>
              <w:rPr>
                <w:rFonts w:ascii="Times New Roman"/>
                <w:sz w:val="18"/>
              </w:rPr>
            </w:pPr>
          </w:p>
        </w:tc>
        <w:tc>
          <w:tcPr>
            <w:tcW w:w="2304" w:type="dxa"/>
          </w:tcPr>
          <w:p>
            <w:pPr>
              <w:pStyle w:val="13"/>
              <w:rPr>
                <w:rFonts w:ascii="Times New Roman"/>
                <w:sz w:val="18"/>
              </w:rPr>
            </w:pPr>
          </w:p>
        </w:tc>
        <w:tc>
          <w:tcPr>
            <w:tcW w:w="1560" w:type="dxa"/>
          </w:tcPr>
          <w:p>
            <w:pPr>
              <w:pStyle w:val="13"/>
              <w:rPr>
                <w:rFonts w:ascii="Times New Roman"/>
                <w:sz w:val="18"/>
              </w:rPr>
            </w:pPr>
          </w:p>
        </w:tc>
        <w:tc>
          <w:tcPr>
            <w:tcW w:w="1560" w:type="dxa"/>
          </w:tcPr>
          <w:p>
            <w:pPr>
              <w:pStyle w:val="13"/>
              <w:rPr>
                <w:rFonts w:ascii="Times New Roman"/>
                <w:sz w:val="18"/>
              </w:rPr>
            </w:pPr>
          </w:p>
        </w:tc>
        <w:tc>
          <w:tcPr>
            <w:tcW w:w="1395" w:type="dxa"/>
          </w:tcPr>
          <w:p>
            <w:pPr>
              <w:pStyle w:val="13"/>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40" w:hRule="atLeast"/>
        </w:trPr>
        <w:tc>
          <w:tcPr>
            <w:tcW w:w="9550" w:type="dxa"/>
            <w:gridSpan w:val="6"/>
          </w:tcPr>
          <w:p>
            <w:pPr>
              <w:pStyle w:val="13"/>
              <w:spacing w:before="31"/>
              <w:ind w:left="38"/>
              <w:rPr>
                <w:sz w:val="24"/>
              </w:rPr>
            </w:pPr>
            <w:r>
              <w:rPr>
                <w:sz w:val="24"/>
              </w:rPr>
              <w:t>注意：</w:t>
            </w:r>
          </w:p>
          <w:p>
            <w:pPr>
              <w:pStyle w:val="13"/>
              <w:spacing w:before="117" w:line="230" w:lineRule="auto"/>
              <w:ind w:left="34" w:right="7" w:firstLine="405"/>
              <w:jc w:val="both"/>
              <w:rPr>
                <w:sz w:val="20"/>
              </w:rPr>
            </w:pPr>
            <w:r>
              <w:rPr>
                <w:spacing w:val="-3"/>
                <w:sz w:val="20"/>
              </w:rPr>
              <w:t xml:space="preserve">现场使用互调测试仪进行抽查测试，在 </w:t>
            </w:r>
            <w:r>
              <w:rPr>
                <w:sz w:val="20"/>
              </w:rPr>
              <w:t>POI</w:t>
            </w:r>
            <w:r>
              <w:rPr>
                <w:spacing w:val="-22"/>
                <w:sz w:val="20"/>
              </w:rPr>
              <w:t xml:space="preserve"> 输出 </w:t>
            </w:r>
            <w:r>
              <w:rPr>
                <w:sz w:val="20"/>
              </w:rPr>
              <w:t>ANT</w:t>
            </w:r>
            <w:r>
              <w:rPr>
                <w:spacing w:val="-6"/>
                <w:sz w:val="20"/>
              </w:rPr>
              <w:t xml:space="preserve"> 口处测量分布系统总体互调值，完成测试并记录测</w:t>
            </w:r>
            <w:r>
              <w:rPr>
                <w:spacing w:val="-2"/>
                <w:sz w:val="20"/>
              </w:rPr>
              <w:t xml:space="preserve">试 结果。仅无源分布系统的互调测试频段可采用 </w:t>
            </w:r>
            <w:r>
              <w:rPr>
                <w:sz w:val="20"/>
              </w:rPr>
              <w:t>5G</w:t>
            </w:r>
            <w:r>
              <w:rPr>
                <w:spacing w:val="-12"/>
                <w:sz w:val="20"/>
              </w:rPr>
              <w:t xml:space="preserve"> 优先测试高频段 </w:t>
            </w:r>
            <w:r>
              <w:rPr>
                <w:sz w:val="20"/>
              </w:rPr>
              <w:t>3400～3600MHz、2515～2675MHz、中</w:t>
            </w:r>
            <w:r>
              <w:rPr>
                <w:spacing w:val="-11"/>
                <w:sz w:val="20"/>
              </w:rPr>
              <w:t xml:space="preserve">频段 </w:t>
            </w:r>
            <w:r>
              <w:rPr>
                <w:spacing w:val="2"/>
                <w:sz w:val="20"/>
              </w:rPr>
              <w:t>1920～2370MHz</w:t>
            </w:r>
            <w:r>
              <w:rPr>
                <w:spacing w:val="-4"/>
                <w:sz w:val="20"/>
              </w:rPr>
              <w:t xml:space="preserve">、低频段 </w:t>
            </w:r>
            <w:r>
              <w:rPr>
                <w:spacing w:val="2"/>
                <w:sz w:val="20"/>
              </w:rPr>
              <w:t>700MHz～900MHz</w:t>
            </w:r>
            <w:r>
              <w:rPr>
                <w:spacing w:val="9"/>
                <w:sz w:val="20"/>
              </w:rPr>
              <w:t>。</w:t>
            </w:r>
            <w:r>
              <w:rPr>
                <w:sz w:val="20"/>
              </w:rPr>
              <w:t>POI</w:t>
            </w:r>
            <w:r>
              <w:rPr>
                <w:spacing w:val="-20"/>
                <w:sz w:val="20"/>
              </w:rPr>
              <w:t xml:space="preserve"> 输出 </w:t>
            </w:r>
            <w:r>
              <w:rPr>
                <w:sz w:val="20"/>
              </w:rPr>
              <w:t>ANT</w:t>
            </w:r>
            <w:r>
              <w:rPr>
                <w:spacing w:val="2"/>
                <w:sz w:val="20"/>
              </w:rPr>
              <w:t xml:space="preserve"> 口整体测试分布系统总体互 调值 </w:t>
            </w:r>
            <w:r>
              <w:rPr>
                <w:rFonts w:ascii="Times New Roman" w:hAnsi="Times New Roman" w:eastAsia="Times New Roman"/>
                <w:sz w:val="20"/>
              </w:rPr>
              <w:t>≤</w:t>
            </w:r>
            <w:r>
              <w:rPr>
                <w:sz w:val="20"/>
              </w:rPr>
              <w:t>-130dBc</w:t>
            </w:r>
          </w:p>
          <w:p>
            <w:pPr>
              <w:pStyle w:val="13"/>
              <w:spacing w:line="226" w:lineRule="exact"/>
              <w:ind w:left="34"/>
              <w:rPr>
                <w:sz w:val="20"/>
              </w:rPr>
            </w:pPr>
            <w:r>
              <w:rPr>
                <w:sz w:val="20"/>
              </w:rPr>
              <w:t>（@27dBm）。</w:t>
            </w:r>
          </w:p>
        </w:tc>
      </w:tr>
    </w:tbl>
    <w:p>
      <w:pPr>
        <w:spacing w:after="0" w:line="226" w:lineRule="exact"/>
        <w:rPr>
          <w:sz w:val="20"/>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10" w:name="_bookmark39"/>
      <w:bookmarkEnd w:id="110"/>
      <w:r>
        <w:rPr>
          <w:sz w:val="24"/>
        </w:rPr>
        <w:t>系统光性能测试检验</w:t>
      </w:r>
    </w:p>
    <w:p>
      <w:pPr>
        <w:pStyle w:val="12"/>
        <w:numPr>
          <w:ilvl w:val="3"/>
          <w:numId w:val="14"/>
        </w:numPr>
        <w:tabs>
          <w:tab w:val="left" w:pos="1959"/>
        </w:tabs>
        <w:spacing w:before="161" w:after="0" w:line="240" w:lineRule="auto"/>
        <w:ind w:left="1958" w:right="0" w:hanging="961"/>
        <w:jc w:val="left"/>
        <w:rPr>
          <w:sz w:val="24"/>
        </w:rPr>
      </w:pPr>
      <w:bookmarkStart w:id="111" w:name="6.3.6.1系统光路损耗检验"/>
      <w:bookmarkEnd w:id="111"/>
      <w:r>
        <w:rPr>
          <w:sz w:val="24"/>
        </w:rPr>
        <w:t>系统光路损耗检验</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56"/>
        <w:gridCol w:w="3021"/>
        <w:gridCol w:w="1058"/>
        <w:gridCol w:w="1010"/>
        <w:gridCol w:w="2768"/>
        <w:gridCol w:w="318"/>
        <w:gridCol w:w="420"/>
        <w:gridCol w:w="31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0" w:hRule="atLeast"/>
        </w:trPr>
        <w:tc>
          <w:tcPr>
            <w:tcW w:w="656" w:type="dxa"/>
            <w:vMerge w:val="restart"/>
            <w:tcBorders>
              <w:bottom w:val="single" w:color="000000" w:sz="6" w:space="0"/>
              <w:right w:val="single" w:color="000000" w:sz="6" w:space="0"/>
            </w:tcBorders>
            <w:shd w:val="clear" w:color="auto" w:fill="D9D9D9"/>
          </w:tcPr>
          <w:p>
            <w:pPr>
              <w:pStyle w:val="13"/>
              <w:spacing w:before="172"/>
              <w:ind w:left="117"/>
              <w:rPr>
                <w:b/>
                <w:sz w:val="21"/>
              </w:rPr>
            </w:pPr>
            <w:r>
              <w:rPr>
                <w:b/>
                <w:sz w:val="21"/>
              </w:rPr>
              <w:t>序号</w:t>
            </w:r>
          </w:p>
        </w:tc>
        <w:tc>
          <w:tcPr>
            <w:tcW w:w="3021" w:type="dxa"/>
            <w:vMerge w:val="restart"/>
            <w:tcBorders>
              <w:left w:val="single" w:color="000000" w:sz="6" w:space="0"/>
              <w:bottom w:val="single" w:color="000000" w:sz="6" w:space="0"/>
              <w:right w:val="single" w:color="000000" w:sz="6" w:space="0"/>
            </w:tcBorders>
            <w:shd w:val="clear" w:color="auto" w:fill="D9D9D9"/>
          </w:tcPr>
          <w:p>
            <w:pPr>
              <w:pStyle w:val="13"/>
              <w:spacing w:before="172"/>
              <w:ind w:left="1074" w:right="1048"/>
              <w:jc w:val="center"/>
              <w:rPr>
                <w:b/>
                <w:sz w:val="21"/>
              </w:rPr>
            </w:pPr>
            <w:r>
              <w:rPr>
                <w:b/>
                <w:sz w:val="21"/>
              </w:rPr>
              <w:t>光缆名称</w:t>
            </w:r>
          </w:p>
        </w:tc>
        <w:tc>
          <w:tcPr>
            <w:tcW w:w="1058" w:type="dxa"/>
            <w:vMerge w:val="restart"/>
            <w:tcBorders>
              <w:left w:val="single" w:color="000000" w:sz="6" w:space="0"/>
              <w:bottom w:val="single" w:color="000000" w:sz="6" w:space="0"/>
              <w:right w:val="single" w:color="000000" w:sz="6" w:space="0"/>
            </w:tcBorders>
            <w:shd w:val="clear" w:color="auto" w:fill="D9D9D9"/>
          </w:tcPr>
          <w:p>
            <w:pPr>
              <w:pStyle w:val="13"/>
              <w:spacing w:before="172"/>
              <w:ind w:left="115"/>
              <w:rPr>
                <w:b/>
                <w:sz w:val="21"/>
              </w:rPr>
            </w:pPr>
            <w:r>
              <w:rPr>
                <w:b/>
                <w:sz w:val="21"/>
              </w:rPr>
              <w:t>长度(km)</w:t>
            </w:r>
          </w:p>
        </w:tc>
        <w:tc>
          <w:tcPr>
            <w:tcW w:w="1010" w:type="dxa"/>
            <w:vMerge w:val="restart"/>
            <w:tcBorders>
              <w:left w:val="single" w:color="000000" w:sz="6" w:space="0"/>
              <w:bottom w:val="single" w:color="000000" w:sz="6" w:space="0"/>
              <w:right w:val="single" w:color="000000" w:sz="6" w:space="0"/>
            </w:tcBorders>
            <w:shd w:val="clear" w:color="auto" w:fill="D9D9D9"/>
          </w:tcPr>
          <w:p>
            <w:pPr>
              <w:pStyle w:val="13"/>
              <w:spacing w:before="35"/>
              <w:ind w:left="194"/>
              <w:rPr>
                <w:b/>
                <w:sz w:val="21"/>
              </w:rPr>
            </w:pPr>
            <w:r>
              <w:rPr>
                <w:b/>
                <w:w w:val="95"/>
                <w:sz w:val="21"/>
              </w:rPr>
              <w:t>衰减值</w:t>
            </w:r>
          </w:p>
          <w:p>
            <w:pPr>
              <w:pStyle w:val="13"/>
              <w:spacing w:before="5"/>
              <w:ind w:left="194"/>
              <w:rPr>
                <w:b/>
                <w:sz w:val="21"/>
              </w:rPr>
            </w:pPr>
            <w:r>
              <w:rPr>
                <w:b/>
                <w:sz w:val="21"/>
              </w:rPr>
              <w:t>（dB）</w:t>
            </w:r>
          </w:p>
        </w:tc>
        <w:tc>
          <w:tcPr>
            <w:tcW w:w="2768" w:type="dxa"/>
            <w:tcBorders>
              <w:left w:val="single" w:color="000000" w:sz="6" w:space="0"/>
              <w:bottom w:val="single" w:color="000000" w:sz="6" w:space="0"/>
              <w:right w:val="single" w:color="000000" w:sz="6" w:space="0"/>
            </w:tcBorders>
            <w:shd w:val="clear" w:color="auto" w:fill="D9D9D9"/>
          </w:tcPr>
          <w:p>
            <w:pPr>
              <w:pStyle w:val="13"/>
              <w:spacing w:before="14" w:line="266" w:lineRule="exact"/>
              <w:ind w:left="258" w:right="233"/>
              <w:jc w:val="center"/>
              <w:rPr>
                <w:b/>
                <w:sz w:val="21"/>
              </w:rPr>
            </w:pPr>
            <w:r>
              <w:rPr>
                <w:b/>
                <w:sz w:val="21"/>
              </w:rPr>
              <w:t>光纤线路衰减判断限值</w:t>
            </w:r>
          </w:p>
        </w:tc>
        <w:tc>
          <w:tcPr>
            <w:tcW w:w="1057" w:type="dxa"/>
            <w:gridSpan w:val="3"/>
            <w:vMerge w:val="restart"/>
            <w:tcBorders>
              <w:left w:val="single" w:color="000000" w:sz="6" w:space="0"/>
              <w:bottom w:val="single" w:color="000000" w:sz="6" w:space="0"/>
            </w:tcBorders>
            <w:shd w:val="clear" w:color="auto" w:fill="D9D9D9"/>
          </w:tcPr>
          <w:p>
            <w:pPr>
              <w:pStyle w:val="13"/>
              <w:spacing w:before="172"/>
              <w:ind w:left="115"/>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0" w:hRule="atLeast"/>
        </w:trPr>
        <w:tc>
          <w:tcPr>
            <w:tcW w:w="656" w:type="dxa"/>
            <w:vMerge w:val="continue"/>
            <w:tcBorders>
              <w:top w:val="nil"/>
              <w:bottom w:val="single" w:color="000000" w:sz="6" w:space="0"/>
              <w:right w:val="single" w:color="000000" w:sz="6" w:space="0"/>
            </w:tcBorders>
            <w:shd w:val="clear" w:color="auto" w:fill="D9D9D9"/>
          </w:tcPr>
          <w:p>
            <w:pPr>
              <w:rPr>
                <w:sz w:val="2"/>
                <w:szCs w:val="2"/>
              </w:rPr>
            </w:pPr>
          </w:p>
        </w:tc>
        <w:tc>
          <w:tcPr>
            <w:tcW w:w="3021" w:type="dxa"/>
            <w:vMerge w:val="continue"/>
            <w:tcBorders>
              <w:top w:val="nil"/>
              <w:left w:val="single" w:color="000000" w:sz="6" w:space="0"/>
              <w:bottom w:val="single" w:color="000000" w:sz="6" w:space="0"/>
              <w:right w:val="single" w:color="000000" w:sz="6" w:space="0"/>
            </w:tcBorders>
            <w:shd w:val="clear" w:color="auto" w:fill="D9D9D9"/>
          </w:tcPr>
          <w:p>
            <w:pPr>
              <w:rPr>
                <w:sz w:val="2"/>
                <w:szCs w:val="2"/>
              </w:rPr>
            </w:pPr>
          </w:p>
        </w:tc>
        <w:tc>
          <w:tcPr>
            <w:tcW w:w="1058" w:type="dxa"/>
            <w:vMerge w:val="continue"/>
            <w:tcBorders>
              <w:top w:val="nil"/>
              <w:left w:val="single" w:color="000000" w:sz="6" w:space="0"/>
              <w:bottom w:val="single" w:color="000000" w:sz="6" w:space="0"/>
              <w:right w:val="single" w:color="000000" w:sz="6" w:space="0"/>
            </w:tcBorders>
            <w:shd w:val="clear" w:color="auto" w:fill="D9D9D9"/>
          </w:tcPr>
          <w:p>
            <w:pPr>
              <w:rPr>
                <w:sz w:val="2"/>
                <w:szCs w:val="2"/>
              </w:rPr>
            </w:pPr>
          </w:p>
        </w:tc>
        <w:tc>
          <w:tcPr>
            <w:tcW w:w="1010" w:type="dxa"/>
            <w:vMerge w:val="continue"/>
            <w:tcBorders>
              <w:top w:val="nil"/>
              <w:left w:val="single" w:color="000000" w:sz="6" w:space="0"/>
              <w:bottom w:val="single" w:color="000000" w:sz="6" w:space="0"/>
              <w:right w:val="single" w:color="000000" w:sz="6" w:space="0"/>
            </w:tcBorders>
            <w:shd w:val="clear" w:color="auto" w:fill="D9D9D9"/>
          </w:tcPr>
          <w:p>
            <w:pPr>
              <w:rPr>
                <w:sz w:val="2"/>
                <w:szCs w:val="2"/>
              </w:rPr>
            </w:pPr>
          </w:p>
        </w:tc>
        <w:tc>
          <w:tcPr>
            <w:tcW w:w="2768" w:type="dxa"/>
            <w:tcBorders>
              <w:top w:val="single" w:color="000000" w:sz="6" w:space="0"/>
              <w:left w:val="single" w:color="000000" w:sz="6" w:space="0"/>
              <w:bottom w:val="single" w:color="000000" w:sz="6" w:space="0"/>
              <w:right w:val="single" w:color="000000" w:sz="6" w:space="0"/>
            </w:tcBorders>
            <w:shd w:val="clear" w:color="auto" w:fill="D9D9D9"/>
          </w:tcPr>
          <w:p>
            <w:pPr>
              <w:pStyle w:val="13"/>
              <w:spacing w:before="13" w:line="267" w:lineRule="exact"/>
              <w:ind w:left="259" w:right="233"/>
              <w:jc w:val="center"/>
              <w:rPr>
                <w:b/>
                <w:sz w:val="21"/>
              </w:rPr>
            </w:pPr>
            <w:r>
              <w:rPr>
                <w:b/>
                <w:sz w:val="21"/>
              </w:rPr>
              <w:t>L×0.4+1×0.5+2×0.15</w:t>
            </w:r>
          </w:p>
        </w:tc>
        <w:tc>
          <w:tcPr>
            <w:tcW w:w="1057" w:type="dxa"/>
            <w:gridSpan w:val="3"/>
            <w:vMerge w:val="continue"/>
            <w:tcBorders>
              <w:top w:val="nil"/>
              <w:left w:val="single" w:color="000000" w:sz="6" w:space="0"/>
              <w:bottom w:val="single" w:color="000000" w:sz="6" w:space="0"/>
            </w:tcBorders>
            <w:shd w:val="clear" w:color="auto" w:fill="D9D9D9"/>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00" w:hRule="atLeast"/>
        </w:trPr>
        <w:tc>
          <w:tcPr>
            <w:tcW w:w="656" w:type="dxa"/>
            <w:tcBorders>
              <w:top w:val="single" w:color="000000" w:sz="6" w:space="0"/>
              <w:bottom w:val="single" w:color="000000" w:sz="6" w:space="0"/>
              <w:right w:val="single" w:color="000000" w:sz="6" w:space="0"/>
            </w:tcBorders>
          </w:tcPr>
          <w:p>
            <w:pPr>
              <w:pStyle w:val="13"/>
              <w:spacing w:before="15" w:line="265" w:lineRule="exact"/>
              <w:ind w:left="273"/>
              <w:rPr>
                <w:sz w:val="21"/>
              </w:rPr>
            </w:pPr>
            <w:r>
              <w:rPr>
                <w:w w:val="99"/>
                <w:sz w:val="21"/>
              </w:rPr>
              <w:t>1</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18" w:type="dxa"/>
            <w:tcBorders>
              <w:top w:val="single" w:color="000000" w:sz="6" w:space="0"/>
              <w:left w:val="single" w:color="000000" w:sz="6" w:space="0"/>
              <w:bottom w:val="single" w:color="000000" w:sz="6" w:space="0"/>
              <w:right w:val="nil"/>
            </w:tcBorders>
          </w:tcPr>
          <w:p>
            <w:pPr>
              <w:pStyle w:val="13"/>
              <w:rPr>
                <w:rFonts w:ascii="Times New Roman"/>
                <w:sz w:val="20"/>
              </w:rPr>
            </w:pPr>
          </w:p>
        </w:tc>
        <w:tc>
          <w:tcPr>
            <w:tcW w:w="420" w:type="dxa"/>
            <w:tcBorders>
              <w:top w:val="single" w:color="000000" w:sz="6" w:space="0"/>
              <w:left w:val="nil"/>
              <w:bottom w:val="single" w:color="000000" w:sz="6" w:space="0"/>
              <w:right w:val="nil"/>
            </w:tcBorders>
            <w:shd w:val="clear" w:color="auto" w:fill="FFFF00"/>
          </w:tcPr>
          <w:p>
            <w:pPr>
              <w:pStyle w:val="13"/>
              <w:spacing w:before="15" w:line="265" w:lineRule="exact"/>
              <w:ind w:left="13" w:right="-15"/>
              <w:rPr>
                <w:sz w:val="21"/>
              </w:rPr>
            </w:pPr>
            <w:r>
              <w:rPr>
                <w:spacing w:val="-8"/>
                <w:sz w:val="21"/>
              </w:rPr>
              <w:t>合格</w:t>
            </w:r>
          </w:p>
        </w:tc>
        <w:tc>
          <w:tcPr>
            <w:tcW w:w="319" w:type="dxa"/>
            <w:tcBorders>
              <w:top w:val="single" w:color="000000" w:sz="6" w:space="0"/>
              <w:left w:val="nil"/>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2</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3</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4</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5</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6</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7</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8</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5" w:hRule="atLeast"/>
        </w:trPr>
        <w:tc>
          <w:tcPr>
            <w:tcW w:w="656" w:type="dxa"/>
            <w:tcBorders>
              <w:top w:val="single" w:color="000000" w:sz="6" w:space="0"/>
              <w:bottom w:val="single" w:color="000000" w:sz="6" w:space="0"/>
              <w:right w:val="single" w:color="000000" w:sz="6" w:space="0"/>
            </w:tcBorders>
          </w:tcPr>
          <w:p>
            <w:pPr>
              <w:pStyle w:val="13"/>
              <w:spacing w:before="7" w:line="258" w:lineRule="exact"/>
              <w:ind w:left="273"/>
              <w:rPr>
                <w:sz w:val="21"/>
              </w:rPr>
            </w:pPr>
            <w:r>
              <w:rPr>
                <w:w w:val="99"/>
                <w:sz w:val="21"/>
              </w:rPr>
              <w:t>9</w:t>
            </w:r>
          </w:p>
        </w:tc>
        <w:tc>
          <w:tcPr>
            <w:tcW w:w="302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84" w:hRule="atLeast"/>
        </w:trPr>
        <w:tc>
          <w:tcPr>
            <w:tcW w:w="656" w:type="dxa"/>
            <w:tcBorders>
              <w:top w:val="single" w:color="000000" w:sz="6" w:space="0"/>
              <w:right w:val="single" w:color="000000" w:sz="6" w:space="0"/>
            </w:tcBorders>
          </w:tcPr>
          <w:p>
            <w:pPr>
              <w:pStyle w:val="13"/>
              <w:spacing w:before="7" w:line="258" w:lineRule="exact"/>
              <w:ind w:left="223"/>
              <w:rPr>
                <w:sz w:val="21"/>
              </w:rPr>
            </w:pPr>
            <w:r>
              <w:rPr>
                <w:sz w:val="21"/>
              </w:rPr>
              <w:t>10</w:t>
            </w:r>
          </w:p>
        </w:tc>
        <w:tc>
          <w:tcPr>
            <w:tcW w:w="3021" w:type="dxa"/>
            <w:tcBorders>
              <w:top w:val="single" w:color="000000" w:sz="6" w:space="0"/>
              <w:left w:val="single" w:color="000000" w:sz="6" w:space="0"/>
              <w:right w:val="single" w:color="000000" w:sz="6" w:space="0"/>
            </w:tcBorders>
          </w:tcPr>
          <w:p>
            <w:pPr>
              <w:pStyle w:val="13"/>
              <w:rPr>
                <w:rFonts w:ascii="Times New Roman"/>
                <w:sz w:val="20"/>
              </w:rPr>
            </w:pPr>
          </w:p>
        </w:tc>
        <w:tc>
          <w:tcPr>
            <w:tcW w:w="1058" w:type="dxa"/>
            <w:tcBorders>
              <w:top w:val="single" w:color="000000" w:sz="6" w:space="0"/>
              <w:left w:val="single" w:color="000000" w:sz="6" w:space="0"/>
              <w:right w:val="single" w:color="000000" w:sz="6" w:space="0"/>
            </w:tcBorders>
          </w:tcPr>
          <w:p>
            <w:pPr>
              <w:pStyle w:val="13"/>
              <w:rPr>
                <w:rFonts w:ascii="Times New Roman"/>
                <w:sz w:val="20"/>
              </w:rPr>
            </w:pPr>
          </w:p>
        </w:tc>
        <w:tc>
          <w:tcPr>
            <w:tcW w:w="1010" w:type="dxa"/>
            <w:tcBorders>
              <w:top w:val="single" w:color="000000" w:sz="6" w:space="0"/>
              <w:left w:val="single" w:color="000000" w:sz="6" w:space="0"/>
              <w:right w:val="single" w:color="000000" w:sz="6" w:space="0"/>
            </w:tcBorders>
          </w:tcPr>
          <w:p>
            <w:pPr>
              <w:pStyle w:val="13"/>
              <w:rPr>
                <w:rFonts w:ascii="Times New Roman"/>
                <w:sz w:val="20"/>
              </w:rPr>
            </w:pPr>
          </w:p>
        </w:tc>
        <w:tc>
          <w:tcPr>
            <w:tcW w:w="2768" w:type="dxa"/>
            <w:tcBorders>
              <w:top w:val="single" w:color="000000" w:sz="6" w:space="0"/>
              <w:left w:val="single" w:color="000000" w:sz="6" w:space="0"/>
              <w:right w:val="single" w:color="000000" w:sz="6" w:space="0"/>
            </w:tcBorders>
          </w:tcPr>
          <w:p>
            <w:pPr>
              <w:pStyle w:val="13"/>
              <w:rPr>
                <w:rFonts w:ascii="Times New Roman"/>
                <w:sz w:val="20"/>
              </w:rPr>
            </w:pPr>
          </w:p>
        </w:tc>
        <w:tc>
          <w:tcPr>
            <w:tcW w:w="1057" w:type="dxa"/>
            <w:gridSpan w:val="3"/>
            <w:tcBorders>
              <w:top w:val="single" w:color="000000" w:sz="6" w:space="0"/>
              <w:left w:val="single" w:color="000000" w:sz="6" w:space="0"/>
            </w:tcBorders>
          </w:tcPr>
          <w:p>
            <w:pPr>
              <w:pStyle w:val="13"/>
              <w:rPr>
                <w:rFonts w:ascii="Times New Roman"/>
                <w:sz w:val="20"/>
              </w:rPr>
            </w:pPr>
          </w:p>
        </w:tc>
      </w:tr>
    </w:tbl>
    <w:p>
      <w:pPr>
        <w:pStyle w:val="5"/>
      </w:pPr>
    </w:p>
    <w:p>
      <w:pPr>
        <w:pStyle w:val="5"/>
      </w:pPr>
    </w:p>
    <w:p>
      <w:pPr>
        <w:pStyle w:val="5"/>
        <w:spacing w:before="4"/>
        <w:rPr>
          <w:sz w:val="25"/>
        </w:rPr>
      </w:pPr>
    </w:p>
    <w:p>
      <w:pPr>
        <w:pStyle w:val="12"/>
        <w:numPr>
          <w:ilvl w:val="3"/>
          <w:numId w:val="14"/>
        </w:numPr>
        <w:tabs>
          <w:tab w:val="left" w:pos="1959"/>
        </w:tabs>
        <w:spacing w:before="0" w:after="0" w:line="240" w:lineRule="auto"/>
        <w:ind w:left="1958" w:right="0" w:hanging="961"/>
        <w:jc w:val="left"/>
        <w:rPr>
          <w:sz w:val="24"/>
        </w:rPr>
      </w:pPr>
      <w:r>
        <w:pict>
          <v:group id="_x0000_s1063" o:spid="_x0000_s1063" o:spt="203" style="position:absolute;left:0pt;margin-left:202.4pt;margin-top:24.65pt;height:28.2pt;width:65.95pt;mso-position-horizontal-relative:page;z-index:-251632640;mso-width-relative:page;mso-height-relative:page;" coordorigin="4049,493" coordsize="1319,564">
            <o:lock v:ext="edit"/>
            <v:rect id="_x0000_s1064" o:spid="_x0000_s1064" o:spt="1" style="position:absolute;left:4049;top:493;height:564;width:1319;" fillcolor="#D9D9D9" filled="t" stroked="f" coordsize="21600,21600">
              <v:path/>
              <v:fill on="t" focussize="0,0"/>
              <v:stroke on="f"/>
              <v:imagedata o:title=""/>
              <o:lock v:ext="edit"/>
            </v:rect>
            <v:shape id="_x0000_s1065" o:spid="_x0000_s1065" o:spt="75" type="#_x0000_t75" style="position:absolute;left:4588;top:769;height:285;width:240;" filled="f" stroked="f" coordsize="21600,21600">
              <v:path/>
              <v:fill on="f" focussize="0,0"/>
              <v:stroke on="f"/>
              <v:imagedata r:id="rId39" o:title=""/>
              <o:lock v:ext="edit" aspectratio="t"/>
            </v:shape>
          </v:group>
        </w:pict>
      </w:r>
      <w:bookmarkStart w:id="112" w:name="6.3.6.2系统光路时延检验"/>
      <w:bookmarkEnd w:id="112"/>
      <w:r>
        <w:rPr>
          <w:sz w:val="24"/>
        </w:rPr>
        <w:t>系统光路时延检验</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93"/>
        <w:gridCol w:w="1941"/>
        <w:gridCol w:w="1328"/>
        <w:gridCol w:w="2754"/>
        <w:gridCol w:w="275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9" w:hRule="atLeast"/>
        </w:trPr>
        <w:tc>
          <w:tcPr>
            <w:tcW w:w="793" w:type="dxa"/>
            <w:tcBorders>
              <w:bottom w:val="single" w:color="000000" w:sz="6" w:space="0"/>
              <w:right w:val="single" w:color="000000" w:sz="6" w:space="0"/>
            </w:tcBorders>
            <w:shd w:val="clear" w:color="auto" w:fill="D9D9D9"/>
          </w:tcPr>
          <w:p>
            <w:pPr>
              <w:pStyle w:val="13"/>
              <w:spacing w:before="144"/>
              <w:ind w:left="163" w:right="145"/>
              <w:jc w:val="center"/>
              <w:rPr>
                <w:b/>
                <w:sz w:val="21"/>
              </w:rPr>
            </w:pPr>
            <w:r>
              <w:rPr>
                <w:b/>
                <w:sz w:val="21"/>
              </w:rPr>
              <w:t>序号</w:t>
            </w:r>
          </w:p>
        </w:tc>
        <w:tc>
          <w:tcPr>
            <w:tcW w:w="1941" w:type="dxa"/>
            <w:tcBorders>
              <w:left w:val="single" w:color="000000" w:sz="6" w:space="0"/>
              <w:bottom w:val="single" w:color="000000" w:sz="6" w:space="0"/>
              <w:right w:val="single" w:color="000000" w:sz="6" w:space="0"/>
            </w:tcBorders>
            <w:shd w:val="clear" w:color="auto" w:fill="D9D9D9"/>
          </w:tcPr>
          <w:p>
            <w:pPr>
              <w:pStyle w:val="13"/>
              <w:spacing w:before="144"/>
              <w:ind w:left="555"/>
              <w:rPr>
                <w:b/>
                <w:sz w:val="21"/>
              </w:rPr>
            </w:pPr>
            <w:r>
              <w:rPr>
                <w:b/>
                <w:sz w:val="21"/>
              </w:rPr>
              <w:t>光缆名称</w:t>
            </w:r>
          </w:p>
        </w:tc>
        <w:tc>
          <w:tcPr>
            <w:tcW w:w="1328" w:type="dxa"/>
            <w:tcBorders>
              <w:left w:val="single" w:color="000000" w:sz="6" w:space="0"/>
              <w:bottom w:val="single" w:color="000000" w:sz="6" w:space="0"/>
              <w:right w:val="single" w:color="000000" w:sz="6" w:space="0"/>
            </w:tcBorders>
          </w:tcPr>
          <w:p>
            <w:pPr>
              <w:pStyle w:val="13"/>
              <w:ind w:left="249"/>
              <w:rPr>
                <w:b/>
                <w:sz w:val="21"/>
              </w:rPr>
            </w:pPr>
            <w:r>
              <w:rPr>
                <w:b/>
                <w:sz w:val="21"/>
              </w:rPr>
              <w:t>光缆时延</w:t>
            </w:r>
          </w:p>
          <w:p>
            <w:pPr>
              <w:pStyle w:val="13"/>
              <w:tabs>
                <w:tab w:val="left" w:pos="791"/>
              </w:tabs>
              <w:spacing w:before="19" w:line="251" w:lineRule="exact"/>
              <w:ind w:left="340"/>
              <w:rPr>
                <w:b/>
                <w:sz w:val="21"/>
              </w:rPr>
            </w:pPr>
            <w:r>
              <w:rPr>
                <w:b/>
                <w:sz w:val="21"/>
              </w:rPr>
              <w:t>（</w:t>
            </w:r>
            <w:r>
              <w:rPr>
                <w:b/>
                <w:sz w:val="21"/>
              </w:rPr>
              <w:tab/>
            </w:r>
            <w:r>
              <w:rPr>
                <w:b/>
                <w:sz w:val="21"/>
              </w:rPr>
              <w:t>）</w:t>
            </w:r>
          </w:p>
        </w:tc>
        <w:tc>
          <w:tcPr>
            <w:tcW w:w="2754" w:type="dxa"/>
            <w:tcBorders>
              <w:left w:val="single" w:color="000000" w:sz="6" w:space="0"/>
              <w:bottom w:val="single" w:color="000000" w:sz="6" w:space="0"/>
              <w:right w:val="single" w:color="000000" w:sz="6" w:space="0"/>
            </w:tcBorders>
            <w:shd w:val="clear" w:color="auto" w:fill="D9D9D9"/>
          </w:tcPr>
          <w:p>
            <w:pPr>
              <w:pStyle w:val="13"/>
              <w:spacing w:before="144"/>
              <w:ind w:left="941" w:right="913"/>
              <w:jc w:val="center"/>
              <w:rPr>
                <w:b/>
                <w:sz w:val="21"/>
              </w:rPr>
            </w:pPr>
            <w:r>
              <w:rPr>
                <w:b/>
                <w:sz w:val="21"/>
              </w:rPr>
              <w:t>合格判定</w:t>
            </w:r>
          </w:p>
        </w:tc>
        <w:tc>
          <w:tcPr>
            <w:tcW w:w="2754" w:type="dxa"/>
            <w:tcBorders>
              <w:left w:val="single" w:color="000000" w:sz="6" w:space="0"/>
              <w:bottom w:val="single" w:color="000000" w:sz="6" w:space="0"/>
            </w:tcBorders>
            <w:shd w:val="clear" w:color="auto" w:fill="D9D9D9"/>
          </w:tcPr>
          <w:p>
            <w:pPr>
              <w:pStyle w:val="13"/>
              <w:spacing w:before="144"/>
              <w:ind w:left="119" w:right="8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92" w:hRule="atLeast"/>
        </w:trPr>
        <w:tc>
          <w:tcPr>
            <w:tcW w:w="793" w:type="dxa"/>
            <w:tcBorders>
              <w:top w:val="single" w:color="000000" w:sz="6" w:space="0"/>
              <w:bottom w:val="single" w:color="000000" w:sz="6" w:space="0"/>
              <w:right w:val="single" w:color="000000" w:sz="6" w:space="0"/>
            </w:tcBorders>
          </w:tcPr>
          <w:p>
            <w:pPr>
              <w:pStyle w:val="13"/>
              <w:spacing w:before="14" w:line="258" w:lineRule="exact"/>
              <w:ind w:left="20"/>
              <w:jc w:val="center"/>
              <w:rPr>
                <w:sz w:val="21"/>
              </w:rPr>
            </w:pPr>
            <w:r>
              <w:rPr>
                <w:w w:val="99"/>
                <w:sz w:val="21"/>
              </w:rPr>
              <w:t>1</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ind w:left="941" w:right="913"/>
              <w:jc w:val="center"/>
              <w:rPr>
                <w:sz w:val="21"/>
              </w:rPr>
            </w:pPr>
            <w:r>
              <w:rPr>
                <w:sz w:val="21"/>
                <w:shd w:val="clear" w:color="auto" w:fill="FFFF00"/>
              </w:rPr>
              <w:t>合格</w:t>
            </w:r>
          </w:p>
        </w:tc>
        <w:tc>
          <w:tcPr>
            <w:tcW w:w="2754" w:type="dxa"/>
            <w:vMerge w:val="restart"/>
            <w:tcBorders>
              <w:top w:val="single" w:color="000000" w:sz="6" w:space="0"/>
              <w:left w:val="single" w:color="000000" w:sz="6" w:space="0"/>
            </w:tcBorders>
          </w:tcPr>
          <w:p>
            <w:pPr>
              <w:pStyle w:val="13"/>
              <w:rPr>
                <w:sz w:val="20"/>
              </w:rPr>
            </w:pPr>
          </w:p>
          <w:p>
            <w:pPr>
              <w:pStyle w:val="13"/>
              <w:rPr>
                <w:sz w:val="20"/>
              </w:rPr>
            </w:pPr>
          </w:p>
          <w:p>
            <w:pPr>
              <w:pStyle w:val="13"/>
              <w:spacing w:before="162" w:line="247" w:lineRule="auto"/>
              <w:ind w:left="124" w:right="86"/>
              <w:jc w:val="center"/>
              <w:rPr>
                <w:sz w:val="21"/>
              </w:rPr>
            </w:pPr>
            <w:r>
              <w:rPr>
                <w:spacing w:val="-1"/>
                <w:w w:val="95"/>
                <w:sz w:val="21"/>
              </w:rPr>
              <w:t xml:space="preserve">室内分布系统施主信源与室外信号为同一信源，且在系统中不含放大器的情况下， 室内分布系统传输最大时延应不大于系统的接收窗口， </w:t>
            </w:r>
            <w:r>
              <w:rPr>
                <w:w w:val="95"/>
                <w:sz w:val="21"/>
              </w:rPr>
              <w:t>即传输最大时延</w:t>
            </w:r>
            <w:r>
              <w:rPr>
                <w:spacing w:val="9"/>
                <w:w w:val="95"/>
                <w:sz w:val="21"/>
              </w:rPr>
              <w:t>≤2</w:t>
            </w:r>
            <w:r>
              <w:rPr>
                <w:spacing w:val="-17"/>
                <w:w w:val="95"/>
                <w:sz w:val="21"/>
              </w:rPr>
              <w:t xml:space="preserve"> </w:t>
            </w:r>
            <w:r>
              <w:rPr>
                <w:spacing w:val="16"/>
                <w:w w:val="99"/>
                <w:position w:val="-2"/>
                <w:sz w:val="21"/>
              </w:rPr>
              <w:drawing>
                <wp:inline distT="0" distB="0" distL="0" distR="0">
                  <wp:extent cx="142240" cy="95250"/>
                  <wp:effectExtent l="0" t="0" r="0" b="0"/>
                  <wp:docPr id="13" name="image8.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true"/>
                          </pic:cNvPicPr>
                        </pic:nvPicPr>
                        <pic:blipFill>
                          <a:blip r:embed="rId40" cstate="print"/>
                          <a:stretch>
                            <a:fillRect/>
                          </a:stretch>
                        </pic:blipFill>
                        <pic:spPr>
                          <a:xfrm>
                            <a:off x="0" y="0"/>
                            <a:ext cx="142574" cy="95250"/>
                          </a:xfrm>
                          <a:prstGeom prst="rect">
                            <a:avLst/>
                          </a:prstGeom>
                        </pic:spPr>
                      </pic:pic>
                    </a:graphicData>
                  </a:graphic>
                </wp:inline>
              </w:drawing>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2</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3</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4</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5</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6</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7</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8</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0" w:hRule="atLeast"/>
        </w:trPr>
        <w:tc>
          <w:tcPr>
            <w:tcW w:w="793" w:type="dxa"/>
            <w:tcBorders>
              <w:top w:val="single" w:color="000000" w:sz="6" w:space="0"/>
              <w:bottom w:val="single" w:color="000000" w:sz="6" w:space="0"/>
              <w:right w:val="single" w:color="000000" w:sz="6" w:space="0"/>
            </w:tcBorders>
          </w:tcPr>
          <w:p>
            <w:pPr>
              <w:pStyle w:val="13"/>
              <w:spacing w:line="250" w:lineRule="exact"/>
              <w:ind w:left="20"/>
              <w:jc w:val="center"/>
              <w:rPr>
                <w:sz w:val="21"/>
              </w:rPr>
            </w:pPr>
            <w:r>
              <w:rPr>
                <w:w w:val="99"/>
                <w:sz w:val="21"/>
              </w:rPr>
              <w:t>9</w:t>
            </w:r>
          </w:p>
        </w:tc>
        <w:tc>
          <w:tcPr>
            <w:tcW w:w="194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7" w:hRule="atLeast"/>
        </w:trPr>
        <w:tc>
          <w:tcPr>
            <w:tcW w:w="793" w:type="dxa"/>
            <w:tcBorders>
              <w:top w:val="single" w:color="000000" w:sz="6" w:space="0"/>
              <w:right w:val="single" w:color="000000" w:sz="6" w:space="0"/>
            </w:tcBorders>
          </w:tcPr>
          <w:p>
            <w:pPr>
              <w:pStyle w:val="13"/>
              <w:spacing w:line="257" w:lineRule="exact"/>
              <w:ind w:left="163" w:right="144"/>
              <w:jc w:val="center"/>
              <w:rPr>
                <w:sz w:val="21"/>
              </w:rPr>
            </w:pPr>
            <w:r>
              <w:rPr>
                <w:sz w:val="21"/>
              </w:rPr>
              <w:t>10</w:t>
            </w:r>
          </w:p>
        </w:tc>
        <w:tc>
          <w:tcPr>
            <w:tcW w:w="1941" w:type="dxa"/>
            <w:tcBorders>
              <w:top w:val="single" w:color="000000" w:sz="6" w:space="0"/>
              <w:left w:val="single" w:color="000000" w:sz="6" w:space="0"/>
              <w:right w:val="single" w:color="000000" w:sz="6" w:space="0"/>
            </w:tcBorders>
          </w:tcPr>
          <w:p>
            <w:pPr>
              <w:pStyle w:val="13"/>
              <w:rPr>
                <w:rFonts w:ascii="Times New Roman"/>
                <w:sz w:val="20"/>
              </w:rPr>
            </w:pPr>
          </w:p>
        </w:tc>
        <w:tc>
          <w:tcPr>
            <w:tcW w:w="1328" w:type="dxa"/>
            <w:tcBorders>
              <w:top w:val="single" w:color="000000" w:sz="6" w:space="0"/>
              <w:left w:val="single" w:color="000000" w:sz="6" w:space="0"/>
              <w:right w:val="single" w:color="000000" w:sz="6" w:space="0"/>
            </w:tcBorders>
          </w:tcPr>
          <w:p>
            <w:pPr>
              <w:pStyle w:val="13"/>
              <w:rPr>
                <w:rFonts w:ascii="Times New Roman"/>
                <w:sz w:val="20"/>
              </w:rPr>
            </w:pPr>
          </w:p>
        </w:tc>
        <w:tc>
          <w:tcPr>
            <w:tcW w:w="2754" w:type="dxa"/>
            <w:tcBorders>
              <w:top w:val="single" w:color="000000" w:sz="6" w:space="0"/>
              <w:left w:val="single" w:color="000000" w:sz="6" w:space="0"/>
              <w:right w:val="single" w:color="000000" w:sz="6" w:space="0"/>
            </w:tcBorders>
          </w:tcPr>
          <w:p>
            <w:pPr>
              <w:pStyle w:val="13"/>
              <w:rPr>
                <w:rFonts w:ascii="Times New Roman"/>
                <w:sz w:val="20"/>
              </w:rPr>
            </w:pPr>
          </w:p>
        </w:tc>
        <w:tc>
          <w:tcPr>
            <w:tcW w:w="2754"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4" w:after="0" w:line="240" w:lineRule="auto"/>
        <w:ind w:left="1718" w:right="0" w:hanging="721"/>
        <w:jc w:val="left"/>
        <w:rPr>
          <w:sz w:val="24"/>
        </w:rPr>
      </w:pPr>
      <w:bookmarkStart w:id="113" w:name="_bookmark40"/>
      <w:bookmarkEnd w:id="113"/>
      <w:bookmarkStart w:id="114" w:name="6.3.7模拟加载覆盖信号场强测试检验"/>
      <w:bookmarkEnd w:id="114"/>
      <w:r>
        <w:rPr>
          <w:sz w:val="24"/>
        </w:rPr>
        <w:t>模拟加载覆盖信号场强测试检验</w:t>
      </w:r>
    </w:p>
    <w:p>
      <w:pPr>
        <w:pStyle w:val="12"/>
        <w:numPr>
          <w:ilvl w:val="3"/>
          <w:numId w:val="14"/>
        </w:numPr>
        <w:tabs>
          <w:tab w:val="left" w:pos="1959"/>
        </w:tabs>
        <w:spacing w:before="160" w:after="0" w:line="364" w:lineRule="auto"/>
        <w:ind w:left="998" w:right="7705" w:firstLine="0"/>
        <w:jc w:val="left"/>
        <w:rPr>
          <w:sz w:val="24"/>
        </w:rPr>
      </w:pPr>
      <w:bookmarkStart w:id="115" w:name="6.3.7.1路测路线轨迹图"/>
      <w:bookmarkEnd w:id="115"/>
      <w:r>
        <w:rPr>
          <w:spacing w:val="-3"/>
          <w:sz w:val="24"/>
        </w:rPr>
        <w:t>路测路线轨迹图</w:t>
      </w:r>
      <w:r>
        <w:rPr>
          <w:sz w:val="24"/>
        </w:rPr>
        <w:t>例：</w:t>
      </w:r>
    </w:p>
    <w:tbl>
      <w:tblPr>
        <w:tblStyle w:val="9"/>
        <w:tblW w:w="0" w:type="auto"/>
        <w:tblInd w:w="8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2"/>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5382" w:type="dxa"/>
            <w:shd w:val="clear" w:color="auto" w:fill="BCD5ED"/>
          </w:tcPr>
          <w:p>
            <w:pPr>
              <w:pStyle w:val="13"/>
              <w:spacing w:line="296" w:lineRule="exact"/>
              <w:ind w:left="108"/>
              <w:rPr>
                <w:rFonts w:hint="eastAsia" w:ascii="等线 Light" w:eastAsia="等线 Light"/>
                <w:b w:val="0"/>
                <w:sz w:val="22"/>
              </w:rPr>
            </w:pPr>
            <w:r>
              <w:rPr>
                <w:rFonts w:ascii="Times New Roman" w:eastAsia="Times New Roman"/>
                <w:sz w:val="22"/>
              </w:rPr>
              <w:t xml:space="preserve">1. </w:t>
            </w:r>
            <w:r>
              <w:rPr>
                <w:rFonts w:hint="eastAsia" w:ascii="等线 Light" w:eastAsia="等线 Light"/>
                <w:b w:val="0"/>
                <w:sz w:val="22"/>
              </w:rPr>
              <w:t>边缘场强分析</w:t>
            </w:r>
          </w:p>
        </w:tc>
        <w:tc>
          <w:tcPr>
            <w:tcW w:w="3968" w:type="dxa"/>
            <w:shd w:val="clear" w:color="auto" w:fill="BCD5ED"/>
          </w:tcPr>
          <w:p>
            <w:pPr>
              <w:pStyle w:val="13"/>
              <w:rPr>
                <w:rFonts w:ascii="Times New Roman"/>
                <w:sz w:val="20"/>
              </w:rPr>
            </w:pPr>
          </w:p>
        </w:tc>
      </w:tr>
    </w:tbl>
    <w:p>
      <w:pPr>
        <w:spacing w:after="0"/>
        <w:rPr>
          <w:rFonts w:ascii="Times New Roman"/>
          <w:sz w:val="20"/>
        </w:rPr>
        <w:sectPr>
          <w:pgSz w:w="11910" w:h="16840"/>
          <w:pgMar w:top="1160" w:right="140" w:bottom="1740" w:left="420" w:header="933" w:footer="1522" w:gutter="0"/>
          <w:cols w:space="720" w:num="1"/>
        </w:sectPr>
      </w:pPr>
    </w:p>
    <w:p>
      <w:pPr>
        <w:pStyle w:val="5"/>
        <w:rPr>
          <w:sz w:val="19"/>
        </w:rPr>
      </w:pPr>
    </w:p>
    <w:tbl>
      <w:tblPr>
        <w:tblStyle w:val="9"/>
        <w:tblW w:w="0" w:type="auto"/>
        <w:tblInd w:w="8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2"/>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69" w:hRule="atLeast"/>
        </w:trPr>
        <w:tc>
          <w:tcPr>
            <w:tcW w:w="5382" w:type="dxa"/>
          </w:tcPr>
          <w:p>
            <w:pPr>
              <w:pStyle w:val="13"/>
              <w:ind w:left="108"/>
              <w:rPr>
                <w:sz w:val="20"/>
              </w:rPr>
            </w:pPr>
            <w:r>
              <w:rPr>
                <w:sz w:val="20"/>
              </w:rPr>
              <w:drawing>
                <wp:inline distT="0" distB="0" distL="0" distR="0">
                  <wp:extent cx="3285490" cy="1828800"/>
                  <wp:effectExtent l="0" t="0" r="0" b="0"/>
                  <wp:docPr id="15" name="image9.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image9.jpeg"/>
                          <pic:cNvPicPr>
                            <a:picLocks noChangeAspect="true"/>
                          </pic:cNvPicPr>
                        </pic:nvPicPr>
                        <pic:blipFill>
                          <a:blip r:embed="rId41" cstate="print"/>
                          <a:stretch>
                            <a:fillRect/>
                          </a:stretch>
                        </pic:blipFill>
                        <pic:spPr>
                          <a:xfrm>
                            <a:off x="0" y="0"/>
                            <a:ext cx="3285744" cy="1828800"/>
                          </a:xfrm>
                          <a:prstGeom prst="rect">
                            <a:avLst/>
                          </a:prstGeom>
                        </pic:spPr>
                      </pic:pic>
                    </a:graphicData>
                  </a:graphic>
                </wp:inline>
              </w:drawing>
            </w:r>
          </w:p>
          <w:p>
            <w:pPr>
              <w:pStyle w:val="13"/>
              <w:ind w:left="108"/>
              <w:rPr>
                <w:sz w:val="20"/>
              </w:rPr>
            </w:pPr>
            <w:r>
              <w:rPr>
                <w:sz w:val="20"/>
              </w:rPr>
              <w:drawing>
                <wp:inline distT="0" distB="0" distL="0" distR="0">
                  <wp:extent cx="2745105" cy="3781425"/>
                  <wp:effectExtent l="0" t="0" r="0" b="0"/>
                  <wp:docPr id="17" name="image10.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image10.jpeg"/>
                          <pic:cNvPicPr>
                            <a:picLocks noChangeAspect="true"/>
                          </pic:cNvPicPr>
                        </pic:nvPicPr>
                        <pic:blipFill>
                          <a:blip r:embed="rId42" cstate="print"/>
                          <a:stretch>
                            <a:fillRect/>
                          </a:stretch>
                        </pic:blipFill>
                        <pic:spPr>
                          <a:xfrm>
                            <a:off x="0" y="0"/>
                            <a:ext cx="2745329" cy="3781425"/>
                          </a:xfrm>
                          <a:prstGeom prst="rect">
                            <a:avLst/>
                          </a:prstGeom>
                        </pic:spPr>
                      </pic:pic>
                    </a:graphicData>
                  </a:graphic>
                </wp:inline>
              </w:drawing>
            </w:r>
          </w:p>
        </w:tc>
        <w:tc>
          <w:tcPr>
            <w:tcW w:w="3968" w:type="dxa"/>
          </w:tcPr>
          <w:p>
            <w:pPr>
              <w:pStyle w:val="13"/>
              <w:rPr>
                <w:sz w:val="26"/>
              </w:rPr>
            </w:pPr>
          </w:p>
          <w:p>
            <w:pPr>
              <w:pStyle w:val="13"/>
              <w:rPr>
                <w:sz w:val="26"/>
              </w:rPr>
            </w:pPr>
          </w:p>
          <w:p>
            <w:pPr>
              <w:pStyle w:val="13"/>
              <w:rPr>
                <w:sz w:val="26"/>
              </w:rPr>
            </w:pPr>
          </w:p>
          <w:p>
            <w:pPr>
              <w:pStyle w:val="13"/>
              <w:rPr>
                <w:sz w:val="26"/>
              </w:rPr>
            </w:pPr>
          </w:p>
          <w:p>
            <w:pPr>
              <w:pStyle w:val="13"/>
              <w:rPr>
                <w:sz w:val="26"/>
              </w:rPr>
            </w:pPr>
          </w:p>
          <w:p>
            <w:pPr>
              <w:pStyle w:val="13"/>
              <w:rPr>
                <w:sz w:val="26"/>
              </w:rPr>
            </w:pPr>
          </w:p>
          <w:p>
            <w:pPr>
              <w:pStyle w:val="13"/>
              <w:rPr>
                <w:sz w:val="26"/>
              </w:rPr>
            </w:pPr>
          </w:p>
          <w:p>
            <w:pPr>
              <w:pStyle w:val="13"/>
              <w:spacing w:before="10"/>
              <w:rPr>
                <w:sz w:val="33"/>
              </w:rPr>
            </w:pPr>
          </w:p>
          <w:p>
            <w:pPr>
              <w:pStyle w:val="13"/>
              <w:numPr>
                <w:ilvl w:val="0"/>
                <w:numId w:val="16"/>
              </w:numPr>
              <w:tabs>
                <w:tab w:val="left" w:pos="467"/>
              </w:tabs>
              <w:spacing w:before="0" w:after="0" w:line="319" w:lineRule="exact"/>
              <w:ind w:left="466" w:right="0" w:hanging="361"/>
              <w:jc w:val="both"/>
              <w:rPr>
                <w:rFonts w:hint="eastAsia" w:ascii="等线 Light" w:hAnsi="等线 Light" w:eastAsia="等线 Light"/>
                <w:b w:val="0"/>
                <w:sz w:val="22"/>
              </w:rPr>
            </w:pPr>
            <w:r>
              <w:rPr>
                <w:rFonts w:hint="eastAsia" w:ascii="等线 Light" w:hAnsi="等线 Light" w:eastAsia="等线 Light"/>
                <w:b w:val="0"/>
                <w:spacing w:val="-3"/>
                <w:sz w:val="22"/>
              </w:rPr>
              <w:t>天线点下一米处接收功率测试；</w:t>
            </w:r>
          </w:p>
          <w:p>
            <w:pPr>
              <w:pStyle w:val="13"/>
              <w:numPr>
                <w:ilvl w:val="0"/>
                <w:numId w:val="16"/>
              </w:numPr>
              <w:tabs>
                <w:tab w:val="left" w:pos="467"/>
              </w:tabs>
              <w:spacing w:before="11" w:after="0" w:line="216" w:lineRule="auto"/>
              <w:ind w:left="466" w:right="188" w:hanging="360"/>
              <w:jc w:val="both"/>
              <w:rPr>
                <w:rFonts w:hint="eastAsia" w:ascii="等线 Light" w:hAnsi="等线 Light" w:eastAsia="等线 Light"/>
                <w:b w:val="0"/>
                <w:sz w:val="22"/>
              </w:rPr>
            </w:pPr>
            <w:r>
              <w:rPr>
                <w:rFonts w:hint="eastAsia" w:ascii="等线 Light" w:hAnsi="等线 Light" w:eastAsia="等线 Light"/>
                <w:b w:val="0"/>
                <w:spacing w:val="-3"/>
                <w:sz w:val="22"/>
              </w:rPr>
              <w:t>按照设计图纸进行全测试，对照图纸将每个天线点位均需测到；数据业务多发区天线点位为必测场景</w:t>
            </w:r>
          </w:p>
          <w:p>
            <w:pPr>
              <w:pStyle w:val="13"/>
              <w:spacing w:line="218" w:lineRule="auto"/>
              <w:ind w:left="466" w:right="-15"/>
              <w:rPr>
                <w:rFonts w:hint="eastAsia" w:ascii="等线 Light" w:hAnsi="等线 Light" w:eastAsia="等线 Light"/>
                <w:b w:val="0"/>
                <w:sz w:val="22"/>
              </w:rPr>
            </w:pPr>
            <w:r>
              <w:rPr>
                <w:rFonts w:hint="eastAsia" w:ascii="等线 Light" w:hAnsi="等线 Light" w:eastAsia="等线 Light"/>
                <w:b w:val="0"/>
                <w:sz w:val="22"/>
              </w:rPr>
              <w:t>（</w:t>
            </w:r>
            <w:r>
              <w:rPr>
                <w:rFonts w:hint="eastAsia" w:ascii="等线 Light" w:hAnsi="等线 Light" w:eastAsia="等线 Light"/>
                <w:b w:val="0"/>
                <w:spacing w:val="-3"/>
                <w:sz w:val="22"/>
              </w:rPr>
              <w:t xml:space="preserve">包括但不限于：住宅楼宇、楼宇 的大堂、商务中心、会议室、咖啡 </w:t>
            </w:r>
            <w:r>
              <w:rPr>
                <w:rFonts w:hint="eastAsia" w:ascii="等线 Light" w:hAnsi="等线 Light" w:eastAsia="等线 Light"/>
                <w:b w:val="0"/>
                <w:spacing w:val="-5"/>
                <w:sz w:val="22"/>
              </w:rPr>
              <w:t>厅、休息区、教室、学生宿舍等</w:t>
            </w:r>
            <w:r>
              <w:rPr>
                <w:rFonts w:hint="eastAsia" w:ascii="等线 Light" w:hAnsi="等线 Light" w:eastAsia="等线 Light"/>
                <w:b w:val="0"/>
                <w:spacing w:val="-3"/>
                <w:sz w:val="22"/>
              </w:rPr>
              <w:t xml:space="preserve">）； </w:t>
            </w:r>
            <w:r>
              <w:rPr>
                <w:rFonts w:ascii="Times New Roman" w:hAnsi="Times New Roman" w:eastAsia="Times New Roman"/>
                <w:sz w:val="22"/>
              </w:rPr>
              <w:t>NR</w:t>
            </w:r>
            <w:r>
              <w:rPr>
                <w:rFonts w:ascii="Times New Roman" w:hAnsi="Times New Roman" w:eastAsia="Times New Roman"/>
                <w:spacing w:val="-1"/>
                <w:sz w:val="22"/>
              </w:rPr>
              <w:t xml:space="preserve"> </w:t>
            </w:r>
            <w:r>
              <w:rPr>
                <w:rFonts w:hint="eastAsia" w:ascii="等线 Light" w:hAnsi="等线 Light" w:eastAsia="等线 Light"/>
                <w:b w:val="0"/>
                <w:spacing w:val="-3"/>
                <w:sz w:val="22"/>
              </w:rPr>
              <w:t>天线点下一米无阻挡处终端</w:t>
            </w:r>
            <w:r>
              <w:rPr>
                <w:rFonts w:ascii="Times New Roman" w:hAnsi="Times New Roman" w:eastAsia="Times New Roman"/>
                <w:spacing w:val="-3"/>
                <w:sz w:val="22"/>
              </w:rPr>
              <w:t xml:space="preserve">RSRP </w:t>
            </w:r>
            <w:r>
              <w:rPr>
                <w:rFonts w:hint="eastAsia" w:ascii="等线 Light" w:hAnsi="等线 Light" w:eastAsia="等线 Light"/>
                <w:b w:val="0"/>
                <w:spacing w:val="-13"/>
                <w:sz w:val="22"/>
              </w:rPr>
              <w:t xml:space="preserve">接收功率，目标覆盖区域 </w:t>
            </w:r>
            <w:r>
              <w:rPr>
                <w:sz w:val="22"/>
              </w:rPr>
              <w:t>95</w:t>
            </w:r>
            <w:r>
              <w:rPr>
                <w:rFonts w:hint="eastAsia" w:ascii="等线 Light" w:hAnsi="等线 Light" w:eastAsia="等线 Light"/>
                <w:b w:val="0"/>
                <w:sz w:val="22"/>
              </w:rPr>
              <w:t xml:space="preserve">％ </w:t>
            </w:r>
            <w:r>
              <w:rPr>
                <w:rFonts w:hint="eastAsia" w:ascii="等线 Light" w:hAnsi="等线 Light" w:eastAsia="等线 Light"/>
                <w:b w:val="0"/>
                <w:spacing w:val="-4"/>
                <w:sz w:val="22"/>
              </w:rPr>
              <w:t xml:space="preserve">以上位置满足 </w:t>
            </w:r>
            <w:r>
              <w:rPr>
                <w:sz w:val="22"/>
              </w:rPr>
              <w:t>RSRP</w:t>
            </w:r>
            <w:r>
              <w:rPr>
                <w:rFonts w:hint="eastAsia" w:ascii="等线 Light" w:hAnsi="等线 Light" w:eastAsia="等线 Light"/>
                <w:b w:val="0"/>
                <w:sz w:val="22"/>
              </w:rPr>
              <w:t>≥</w:t>
            </w:r>
            <w:r>
              <w:rPr>
                <w:sz w:val="22"/>
              </w:rPr>
              <w:t>-110dBm</w:t>
            </w:r>
            <w:r>
              <w:rPr>
                <w:spacing w:val="-1"/>
                <w:sz w:val="22"/>
              </w:rPr>
              <w:t xml:space="preserve"> </w:t>
            </w:r>
            <w:r>
              <w:rPr>
                <w:rFonts w:hint="eastAsia" w:ascii="等线 Light" w:hAnsi="等线 Light" w:eastAsia="等线 Light"/>
                <w:b w:val="0"/>
                <w:sz w:val="22"/>
              </w:rPr>
              <w:t>且</w:t>
            </w:r>
            <w:r>
              <w:rPr>
                <w:sz w:val="22"/>
              </w:rPr>
              <w:t>SINR</w:t>
            </w:r>
            <w:r>
              <w:rPr>
                <w:rFonts w:hint="eastAsia" w:ascii="等线 Light" w:hAnsi="等线 Light" w:eastAsia="等线 Light"/>
                <w:b w:val="0"/>
                <w:sz w:val="22"/>
              </w:rPr>
              <w:t>≥</w:t>
            </w:r>
            <w:r>
              <w:rPr>
                <w:sz w:val="22"/>
              </w:rPr>
              <w:t>3dB</w:t>
            </w:r>
            <w:r>
              <w:rPr>
                <w:rFonts w:hint="eastAsia" w:ascii="等线 Light" w:hAnsi="等线 Light" w:eastAsia="等线 Light"/>
                <w:b w:val="0"/>
                <w:sz w:val="22"/>
              </w:rPr>
              <w:t>。</w:t>
            </w:r>
          </w:p>
        </w:tc>
      </w:tr>
    </w:tbl>
    <w:p>
      <w:pPr>
        <w:pStyle w:val="5"/>
        <w:rPr>
          <w:sz w:val="20"/>
        </w:rPr>
      </w:pPr>
    </w:p>
    <w:p>
      <w:pPr>
        <w:pStyle w:val="5"/>
        <w:spacing w:before="7"/>
        <w:rPr>
          <w:sz w:val="16"/>
        </w:rPr>
      </w:pPr>
    </w:p>
    <w:tbl>
      <w:tblPr>
        <w:tblStyle w:val="9"/>
        <w:tblW w:w="0" w:type="auto"/>
        <w:tblInd w:w="8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2"/>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5382" w:type="dxa"/>
            <w:shd w:val="clear" w:color="auto" w:fill="BCD5ED"/>
          </w:tcPr>
          <w:p>
            <w:pPr>
              <w:pStyle w:val="13"/>
              <w:spacing w:line="307" w:lineRule="exact"/>
              <w:ind w:left="108"/>
              <w:rPr>
                <w:rFonts w:hint="eastAsia" w:ascii="等线 Light" w:eastAsia="等线 Light"/>
                <w:b w:val="0"/>
                <w:sz w:val="22"/>
              </w:rPr>
            </w:pPr>
            <w:r>
              <w:rPr>
                <w:rFonts w:ascii="Times New Roman" w:eastAsia="Times New Roman"/>
                <w:sz w:val="22"/>
              </w:rPr>
              <w:t>1</w:t>
            </w:r>
            <w:r>
              <w:rPr>
                <w:rFonts w:ascii="Times New Roman" w:eastAsia="Times New Roman"/>
                <w:spacing w:val="14"/>
                <w:sz w:val="22"/>
              </w:rPr>
              <w:t xml:space="preserve">. </w:t>
            </w:r>
            <w:r>
              <w:rPr>
                <w:sz w:val="22"/>
              </w:rPr>
              <w:t>LTE</w:t>
            </w:r>
            <w:r>
              <w:rPr>
                <w:spacing w:val="-58"/>
                <w:sz w:val="22"/>
              </w:rPr>
              <w:t xml:space="preserve"> </w:t>
            </w:r>
            <w:r>
              <w:rPr>
                <w:rFonts w:hint="eastAsia" w:ascii="等线 Light" w:eastAsia="等线 Light"/>
                <w:b w:val="0"/>
                <w:spacing w:val="-3"/>
                <w:sz w:val="22"/>
              </w:rPr>
              <w:t>下接收功率</w:t>
            </w:r>
            <w:r>
              <w:rPr>
                <w:rFonts w:hint="eastAsia" w:ascii="等线 Light" w:eastAsia="等线 Light"/>
                <w:b w:val="0"/>
                <w:sz w:val="22"/>
              </w:rPr>
              <w:t>（</w:t>
            </w:r>
            <w:r>
              <w:rPr>
                <w:rFonts w:hint="eastAsia" w:ascii="等线 Light" w:eastAsia="等线 Light"/>
                <w:b w:val="0"/>
                <w:spacing w:val="-3"/>
                <w:sz w:val="22"/>
              </w:rPr>
              <w:t>模拟信源接入</w:t>
            </w:r>
            <w:r>
              <w:rPr>
                <w:rFonts w:hint="eastAsia" w:ascii="等线 Light" w:eastAsia="等线 Light"/>
                <w:b w:val="0"/>
                <w:sz w:val="22"/>
              </w:rPr>
              <w:t>）</w:t>
            </w:r>
          </w:p>
        </w:tc>
        <w:tc>
          <w:tcPr>
            <w:tcW w:w="3968" w:type="dxa"/>
            <w:shd w:val="clear" w:color="auto" w:fill="BCD5ED"/>
          </w:tcPr>
          <w:p>
            <w:pPr>
              <w:pStyle w:val="1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2" w:hRule="atLeast"/>
        </w:trPr>
        <w:tc>
          <w:tcPr>
            <w:tcW w:w="5382" w:type="dxa"/>
          </w:tcPr>
          <w:p>
            <w:pPr>
              <w:pStyle w:val="13"/>
              <w:rPr>
                <w:sz w:val="20"/>
              </w:rPr>
            </w:pPr>
          </w:p>
          <w:p>
            <w:pPr>
              <w:pStyle w:val="13"/>
              <w:spacing w:before="9"/>
              <w:rPr>
                <w:sz w:val="24"/>
              </w:rPr>
            </w:pPr>
          </w:p>
          <w:p>
            <w:pPr>
              <w:pStyle w:val="13"/>
              <w:ind w:left="348"/>
              <w:rPr>
                <w:sz w:val="20"/>
              </w:rPr>
            </w:pPr>
            <w:r>
              <w:rPr>
                <w:sz w:val="20"/>
              </w:rPr>
              <w:drawing>
                <wp:inline distT="0" distB="0" distL="0" distR="0">
                  <wp:extent cx="3134360" cy="1581150"/>
                  <wp:effectExtent l="0" t="0" r="0" b="0"/>
                  <wp:docPr id="19" name="image11.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image11.jpeg"/>
                          <pic:cNvPicPr>
                            <a:picLocks noChangeAspect="true"/>
                          </pic:cNvPicPr>
                        </pic:nvPicPr>
                        <pic:blipFill>
                          <a:blip r:embed="rId43" cstate="print"/>
                          <a:stretch>
                            <a:fillRect/>
                          </a:stretch>
                        </pic:blipFill>
                        <pic:spPr>
                          <a:xfrm>
                            <a:off x="0" y="0"/>
                            <a:ext cx="3134872" cy="1581150"/>
                          </a:xfrm>
                          <a:prstGeom prst="rect">
                            <a:avLst/>
                          </a:prstGeom>
                        </pic:spPr>
                      </pic:pic>
                    </a:graphicData>
                  </a:graphic>
                </wp:inline>
              </w:drawing>
            </w:r>
          </w:p>
        </w:tc>
        <w:tc>
          <w:tcPr>
            <w:tcW w:w="3968" w:type="dxa"/>
          </w:tcPr>
          <w:p>
            <w:pPr>
              <w:pStyle w:val="13"/>
              <w:numPr>
                <w:ilvl w:val="0"/>
                <w:numId w:val="17"/>
              </w:numPr>
              <w:tabs>
                <w:tab w:val="left" w:pos="467"/>
              </w:tabs>
              <w:spacing w:before="0" w:after="0" w:line="312" w:lineRule="exact"/>
              <w:ind w:left="466" w:right="0" w:hanging="361"/>
              <w:jc w:val="both"/>
              <w:rPr>
                <w:rFonts w:hint="eastAsia" w:ascii="等线 Light" w:hAnsi="等线 Light" w:eastAsia="等线 Light"/>
                <w:b w:val="0"/>
                <w:sz w:val="22"/>
              </w:rPr>
            </w:pPr>
            <w:r>
              <w:rPr>
                <w:rFonts w:hint="eastAsia" w:ascii="等线 Light" w:hAnsi="等线 Light" w:eastAsia="等线 Light"/>
                <w:b w:val="0"/>
                <w:spacing w:val="-3"/>
                <w:sz w:val="22"/>
              </w:rPr>
              <w:t>天线点下一米处接收功率测试；</w:t>
            </w:r>
          </w:p>
          <w:p>
            <w:pPr>
              <w:pStyle w:val="13"/>
              <w:numPr>
                <w:ilvl w:val="0"/>
                <w:numId w:val="17"/>
              </w:numPr>
              <w:tabs>
                <w:tab w:val="left" w:pos="467"/>
              </w:tabs>
              <w:spacing w:before="11" w:after="0" w:line="216" w:lineRule="auto"/>
              <w:ind w:left="466" w:right="188" w:hanging="360"/>
              <w:jc w:val="both"/>
              <w:rPr>
                <w:rFonts w:hint="eastAsia" w:ascii="等线 Light" w:hAnsi="等线 Light" w:eastAsia="等线 Light"/>
                <w:b w:val="0"/>
                <w:sz w:val="22"/>
              </w:rPr>
            </w:pPr>
            <w:r>
              <w:rPr>
                <w:rFonts w:hint="eastAsia" w:ascii="等线 Light" w:hAnsi="等线 Light" w:eastAsia="等线 Light"/>
                <w:b w:val="0"/>
                <w:spacing w:val="-3"/>
                <w:sz w:val="22"/>
              </w:rPr>
              <w:t>按照设计图纸进行全测试。对照图纸将每个天线点位均需测到；数据业务多发区天线点位为必测场景</w:t>
            </w:r>
          </w:p>
          <w:p>
            <w:pPr>
              <w:pStyle w:val="13"/>
              <w:spacing w:line="216" w:lineRule="auto"/>
              <w:ind w:left="466" w:right="-15"/>
              <w:rPr>
                <w:rFonts w:hint="eastAsia" w:ascii="等线 Light" w:eastAsia="等线 Light"/>
                <w:b w:val="0"/>
                <w:sz w:val="22"/>
              </w:rPr>
            </w:pPr>
            <w:r>
              <w:rPr>
                <w:rFonts w:hint="eastAsia" w:ascii="等线 Light" w:eastAsia="等线 Light"/>
                <w:b w:val="0"/>
                <w:sz w:val="22"/>
              </w:rPr>
              <w:t>（</w:t>
            </w:r>
            <w:r>
              <w:rPr>
                <w:rFonts w:hint="eastAsia" w:ascii="等线 Light" w:eastAsia="等线 Light"/>
                <w:b w:val="0"/>
                <w:spacing w:val="-3"/>
                <w:sz w:val="22"/>
              </w:rPr>
              <w:t xml:space="preserve">包括但不限于：住宅楼宇、楼宇 的大堂、商务中心、会议室、咖啡 </w:t>
            </w:r>
            <w:r>
              <w:rPr>
                <w:rFonts w:hint="eastAsia" w:ascii="等线 Light" w:eastAsia="等线 Light"/>
                <w:b w:val="0"/>
                <w:spacing w:val="-5"/>
                <w:sz w:val="22"/>
              </w:rPr>
              <w:t>厅、休息区、教室、学生宿舍等</w:t>
            </w:r>
            <w:r>
              <w:rPr>
                <w:rFonts w:hint="eastAsia" w:ascii="等线 Light" w:eastAsia="等线 Light"/>
                <w:b w:val="0"/>
                <w:spacing w:val="-3"/>
                <w:sz w:val="22"/>
              </w:rPr>
              <w:t>）；</w:t>
            </w:r>
          </w:p>
          <w:p>
            <w:pPr>
              <w:pStyle w:val="13"/>
              <w:numPr>
                <w:ilvl w:val="0"/>
                <w:numId w:val="17"/>
              </w:numPr>
              <w:tabs>
                <w:tab w:val="left" w:pos="466"/>
                <w:tab w:val="left" w:pos="467"/>
              </w:tabs>
              <w:spacing w:before="0" w:after="0" w:line="223" w:lineRule="auto"/>
              <w:ind w:left="466" w:right="133" w:hanging="360"/>
              <w:jc w:val="left"/>
              <w:rPr>
                <w:sz w:val="22"/>
              </w:rPr>
            </w:pPr>
            <w:r>
              <w:rPr>
                <w:rFonts w:hint="eastAsia" w:ascii="等线 Light" w:hAnsi="等线 Light" w:eastAsia="等线 Light"/>
                <w:b w:val="0"/>
                <w:spacing w:val="-4"/>
                <w:sz w:val="22"/>
              </w:rPr>
              <w:t xml:space="preserve">天线点下一米无阻挡处终端 </w:t>
            </w:r>
            <w:r>
              <w:rPr>
                <w:rFonts w:ascii="Times New Roman" w:hAnsi="Times New Roman" w:eastAsia="Times New Roman"/>
                <w:sz w:val="22"/>
              </w:rPr>
              <w:t xml:space="preserve">RSRP </w:t>
            </w:r>
            <w:r>
              <w:rPr>
                <w:rFonts w:hint="eastAsia" w:ascii="等线 Light" w:hAnsi="等线 Light" w:eastAsia="等线 Light"/>
                <w:b w:val="0"/>
                <w:spacing w:val="-4"/>
                <w:sz w:val="22"/>
              </w:rPr>
              <w:t xml:space="preserve">接收功率，目标覆盖区域 </w:t>
            </w:r>
            <w:r>
              <w:rPr>
                <w:sz w:val="22"/>
              </w:rPr>
              <w:t>95</w:t>
            </w:r>
            <w:r>
              <w:rPr>
                <w:rFonts w:hint="eastAsia" w:ascii="等线 Light" w:hAnsi="等线 Light" w:eastAsia="等线 Light"/>
                <w:b w:val="0"/>
                <w:spacing w:val="-2"/>
                <w:sz w:val="22"/>
              </w:rPr>
              <w:t>％以上</w:t>
            </w:r>
            <w:r>
              <w:rPr>
                <w:rFonts w:hint="eastAsia" w:ascii="等线 Light" w:hAnsi="等线 Light" w:eastAsia="等线 Light"/>
                <w:b w:val="0"/>
                <w:spacing w:val="-3"/>
                <w:sz w:val="22"/>
              </w:rPr>
              <w:t xml:space="preserve">位置满足 </w:t>
            </w:r>
            <w:r>
              <w:rPr>
                <w:sz w:val="22"/>
              </w:rPr>
              <w:t>RSRP</w:t>
            </w:r>
            <w:r>
              <w:rPr>
                <w:rFonts w:hint="eastAsia" w:ascii="等线 Light" w:hAnsi="等线 Light" w:eastAsia="等线 Light"/>
                <w:b w:val="0"/>
                <w:sz w:val="22"/>
              </w:rPr>
              <w:t>≥</w:t>
            </w:r>
            <w:r>
              <w:rPr>
                <w:sz w:val="22"/>
              </w:rPr>
              <w:t>-115dBm</w:t>
            </w:r>
          </w:p>
        </w:tc>
      </w:tr>
    </w:tbl>
    <w:p>
      <w:pPr>
        <w:spacing w:after="0" w:line="223" w:lineRule="auto"/>
        <w:jc w:val="left"/>
        <w:rPr>
          <w:sz w:val="22"/>
        </w:rPr>
        <w:sectPr>
          <w:pgSz w:w="11910" w:h="16840"/>
          <w:pgMar w:top="1160" w:right="140" w:bottom="1740" w:left="420" w:header="933" w:footer="1522" w:gutter="0"/>
          <w:cols w:space="720" w:num="1"/>
        </w:sectPr>
      </w:pPr>
    </w:p>
    <w:p>
      <w:pPr>
        <w:pStyle w:val="5"/>
        <w:rPr>
          <w:sz w:val="19"/>
        </w:rPr>
      </w:pPr>
    </w:p>
    <w:tbl>
      <w:tblPr>
        <w:tblStyle w:val="9"/>
        <w:tblW w:w="0" w:type="auto"/>
        <w:tblInd w:w="8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2"/>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7" w:hRule="atLeast"/>
        </w:trPr>
        <w:tc>
          <w:tcPr>
            <w:tcW w:w="5382" w:type="dxa"/>
            <w:shd w:val="clear" w:color="auto" w:fill="BCD5ED"/>
          </w:tcPr>
          <w:p>
            <w:pPr>
              <w:pStyle w:val="13"/>
              <w:spacing w:line="307" w:lineRule="exact"/>
              <w:ind w:left="108"/>
              <w:rPr>
                <w:rFonts w:hint="eastAsia" w:ascii="等线 Light" w:eastAsia="等线 Light"/>
                <w:b w:val="0"/>
                <w:sz w:val="22"/>
              </w:rPr>
            </w:pPr>
            <w:r>
              <w:rPr>
                <w:rFonts w:ascii="Times New Roman" w:eastAsia="Times New Roman"/>
                <w:sz w:val="22"/>
              </w:rPr>
              <w:t>2</w:t>
            </w:r>
            <w:r>
              <w:rPr>
                <w:rFonts w:ascii="Times New Roman" w:eastAsia="Times New Roman"/>
                <w:spacing w:val="14"/>
                <w:sz w:val="22"/>
              </w:rPr>
              <w:t xml:space="preserve">. </w:t>
            </w:r>
            <w:r>
              <w:rPr>
                <w:sz w:val="22"/>
              </w:rPr>
              <w:t>NR</w:t>
            </w:r>
            <w:r>
              <w:rPr>
                <w:spacing w:val="-58"/>
                <w:sz w:val="22"/>
              </w:rPr>
              <w:t xml:space="preserve"> </w:t>
            </w:r>
            <w:r>
              <w:rPr>
                <w:rFonts w:hint="eastAsia" w:ascii="等线 Light" w:eastAsia="等线 Light"/>
                <w:b w:val="0"/>
                <w:spacing w:val="-3"/>
                <w:sz w:val="22"/>
              </w:rPr>
              <w:t>下接收功率</w:t>
            </w:r>
            <w:r>
              <w:rPr>
                <w:rFonts w:hint="eastAsia" w:ascii="等线 Light" w:eastAsia="等线 Light"/>
                <w:b w:val="0"/>
                <w:sz w:val="22"/>
              </w:rPr>
              <w:t>（</w:t>
            </w:r>
            <w:r>
              <w:rPr>
                <w:rFonts w:hint="eastAsia" w:ascii="等线 Light" w:eastAsia="等线 Light"/>
                <w:b w:val="0"/>
                <w:spacing w:val="-3"/>
                <w:sz w:val="22"/>
              </w:rPr>
              <w:t>模拟信源接入</w:t>
            </w:r>
            <w:r>
              <w:rPr>
                <w:rFonts w:hint="eastAsia" w:ascii="等线 Light" w:eastAsia="等线 Light"/>
                <w:b w:val="0"/>
                <w:sz w:val="22"/>
              </w:rPr>
              <w:t>）</w:t>
            </w:r>
          </w:p>
        </w:tc>
        <w:tc>
          <w:tcPr>
            <w:tcW w:w="3968" w:type="dxa"/>
            <w:shd w:val="clear" w:color="auto" w:fill="BCD5ED"/>
          </w:tcPr>
          <w:p>
            <w:pPr>
              <w:pStyle w:val="1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8" w:hRule="atLeast"/>
        </w:trPr>
        <w:tc>
          <w:tcPr>
            <w:tcW w:w="5382" w:type="dxa"/>
          </w:tcPr>
          <w:p>
            <w:pPr>
              <w:pStyle w:val="13"/>
              <w:rPr>
                <w:sz w:val="20"/>
              </w:rPr>
            </w:pPr>
          </w:p>
          <w:p>
            <w:pPr>
              <w:pStyle w:val="13"/>
              <w:rPr>
                <w:sz w:val="20"/>
              </w:rPr>
            </w:pPr>
          </w:p>
          <w:p>
            <w:pPr>
              <w:pStyle w:val="13"/>
              <w:spacing w:before="1"/>
              <w:rPr>
                <w:sz w:val="25"/>
              </w:rPr>
            </w:pPr>
          </w:p>
          <w:p>
            <w:pPr>
              <w:pStyle w:val="13"/>
              <w:ind w:left="468"/>
              <w:rPr>
                <w:sz w:val="20"/>
              </w:rPr>
            </w:pPr>
            <w:r>
              <w:rPr>
                <w:sz w:val="20"/>
              </w:rPr>
              <w:drawing>
                <wp:inline distT="0" distB="0" distL="0" distR="0">
                  <wp:extent cx="2915285" cy="1447800"/>
                  <wp:effectExtent l="0" t="0" r="0" b="0"/>
                  <wp:docPr id="21" name="image12.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image12.jpeg"/>
                          <pic:cNvPicPr>
                            <a:picLocks noChangeAspect="true"/>
                          </pic:cNvPicPr>
                        </pic:nvPicPr>
                        <pic:blipFill>
                          <a:blip r:embed="rId44" cstate="print"/>
                          <a:stretch>
                            <a:fillRect/>
                          </a:stretch>
                        </pic:blipFill>
                        <pic:spPr>
                          <a:xfrm>
                            <a:off x="0" y="0"/>
                            <a:ext cx="2915356" cy="1447800"/>
                          </a:xfrm>
                          <a:prstGeom prst="rect">
                            <a:avLst/>
                          </a:prstGeom>
                        </pic:spPr>
                      </pic:pic>
                    </a:graphicData>
                  </a:graphic>
                </wp:inline>
              </w:drawing>
            </w:r>
          </w:p>
        </w:tc>
        <w:tc>
          <w:tcPr>
            <w:tcW w:w="3968" w:type="dxa"/>
          </w:tcPr>
          <w:p>
            <w:pPr>
              <w:pStyle w:val="13"/>
              <w:numPr>
                <w:ilvl w:val="0"/>
                <w:numId w:val="18"/>
              </w:numPr>
              <w:tabs>
                <w:tab w:val="left" w:pos="467"/>
              </w:tabs>
              <w:spacing w:before="0" w:after="0" w:line="311" w:lineRule="exact"/>
              <w:ind w:left="466" w:right="0" w:hanging="361"/>
              <w:jc w:val="both"/>
              <w:rPr>
                <w:rFonts w:hint="eastAsia" w:ascii="等线 Light" w:hAnsi="等线 Light" w:eastAsia="等线 Light"/>
                <w:b w:val="0"/>
                <w:sz w:val="22"/>
              </w:rPr>
            </w:pPr>
            <w:r>
              <w:rPr>
                <w:rFonts w:hint="eastAsia" w:ascii="等线 Light" w:hAnsi="等线 Light" w:eastAsia="等线 Light"/>
                <w:b w:val="0"/>
                <w:spacing w:val="-3"/>
                <w:sz w:val="22"/>
              </w:rPr>
              <w:t>天线点下一米处接收功率测试；</w:t>
            </w:r>
          </w:p>
          <w:p>
            <w:pPr>
              <w:pStyle w:val="13"/>
              <w:numPr>
                <w:ilvl w:val="0"/>
                <w:numId w:val="18"/>
              </w:numPr>
              <w:tabs>
                <w:tab w:val="left" w:pos="467"/>
              </w:tabs>
              <w:spacing w:before="11" w:after="0" w:line="216" w:lineRule="auto"/>
              <w:ind w:left="466" w:right="188" w:hanging="360"/>
              <w:jc w:val="both"/>
              <w:rPr>
                <w:rFonts w:hint="eastAsia" w:ascii="等线 Light" w:hAnsi="等线 Light" w:eastAsia="等线 Light"/>
                <w:b w:val="0"/>
                <w:sz w:val="22"/>
              </w:rPr>
            </w:pPr>
            <w:r>
              <w:rPr>
                <w:rFonts w:hint="eastAsia" w:ascii="等线 Light" w:hAnsi="等线 Light" w:eastAsia="等线 Light"/>
                <w:b w:val="0"/>
                <w:spacing w:val="-3"/>
                <w:sz w:val="22"/>
              </w:rPr>
              <w:t>按照设计图纸进行全测试。对照图纸将每个天线点位均需测到；数据业务多发区天线点位为必测场景</w:t>
            </w:r>
          </w:p>
          <w:p>
            <w:pPr>
              <w:pStyle w:val="13"/>
              <w:spacing w:line="216" w:lineRule="auto"/>
              <w:ind w:left="466" w:right="-15"/>
              <w:rPr>
                <w:rFonts w:hint="eastAsia" w:ascii="等线 Light" w:eastAsia="等线 Light"/>
                <w:b w:val="0"/>
                <w:sz w:val="22"/>
              </w:rPr>
            </w:pPr>
            <w:r>
              <w:rPr>
                <w:rFonts w:hint="eastAsia" w:ascii="等线 Light" w:eastAsia="等线 Light"/>
                <w:b w:val="0"/>
                <w:sz w:val="22"/>
              </w:rPr>
              <w:t>（</w:t>
            </w:r>
            <w:r>
              <w:rPr>
                <w:rFonts w:hint="eastAsia" w:ascii="等线 Light" w:eastAsia="等线 Light"/>
                <w:b w:val="0"/>
                <w:spacing w:val="-3"/>
                <w:sz w:val="22"/>
              </w:rPr>
              <w:t xml:space="preserve">包括但不限于：住宅楼宇、楼宇 的大堂、商务中心、会议室、咖啡 </w:t>
            </w:r>
            <w:r>
              <w:rPr>
                <w:rFonts w:hint="eastAsia" w:ascii="等线 Light" w:eastAsia="等线 Light"/>
                <w:b w:val="0"/>
                <w:spacing w:val="-5"/>
                <w:sz w:val="22"/>
              </w:rPr>
              <w:t>厅、休息区、教室、学生宿舍等</w:t>
            </w:r>
            <w:r>
              <w:rPr>
                <w:rFonts w:hint="eastAsia" w:ascii="等线 Light" w:eastAsia="等线 Light"/>
                <w:b w:val="0"/>
                <w:spacing w:val="-3"/>
                <w:sz w:val="22"/>
              </w:rPr>
              <w:t>）；</w:t>
            </w:r>
          </w:p>
          <w:p>
            <w:pPr>
              <w:pStyle w:val="13"/>
              <w:numPr>
                <w:ilvl w:val="0"/>
                <w:numId w:val="18"/>
              </w:numPr>
              <w:tabs>
                <w:tab w:val="left" w:pos="466"/>
                <w:tab w:val="left" w:pos="467"/>
              </w:tabs>
              <w:spacing w:before="1" w:after="0" w:line="223" w:lineRule="auto"/>
              <w:ind w:left="466" w:right="133" w:hanging="360"/>
              <w:jc w:val="left"/>
              <w:rPr>
                <w:sz w:val="22"/>
              </w:rPr>
            </w:pPr>
            <w:r>
              <w:rPr>
                <w:rFonts w:hint="eastAsia" w:ascii="等线 Light" w:hAnsi="等线 Light" w:eastAsia="等线 Light"/>
                <w:b w:val="0"/>
                <w:spacing w:val="-4"/>
                <w:sz w:val="22"/>
              </w:rPr>
              <w:t xml:space="preserve">天线点下一米无阻挡处终端 </w:t>
            </w:r>
            <w:r>
              <w:rPr>
                <w:rFonts w:ascii="Times New Roman" w:hAnsi="Times New Roman" w:eastAsia="Times New Roman"/>
                <w:sz w:val="22"/>
              </w:rPr>
              <w:t xml:space="preserve">RSRP </w:t>
            </w:r>
            <w:r>
              <w:rPr>
                <w:rFonts w:hint="eastAsia" w:ascii="等线 Light" w:hAnsi="等线 Light" w:eastAsia="等线 Light"/>
                <w:b w:val="0"/>
                <w:spacing w:val="-4"/>
                <w:sz w:val="22"/>
              </w:rPr>
              <w:t xml:space="preserve">接收功率，目标覆盖区域 </w:t>
            </w:r>
            <w:r>
              <w:rPr>
                <w:sz w:val="22"/>
              </w:rPr>
              <w:t>95</w:t>
            </w:r>
            <w:r>
              <w:rPr>
                <w:rFonts w:hint="eastAsia" w:ascii="等线 Light" w:hAnsi="等线 Light" w:eastAsia="等线 Light"/>
                <w:b w:val="0"/>
                <w:spacing w:val="-2"/>
                <w:sz w:val="22"/>
              </w:rPr>
              <w:t>％以上</w:t>
            </w:r>
            <w:r>
              <w:rPr>
                <w:rFonts w:hint="eastAsia" w:ascii="等线 Light" w:hAnsi="等线 Light" w:eastAsia="等线 Light"/>
                <w:b w:val="0"/>
                <w:spacing w:val="-3"/>
                <w:sz w:val="22"/>
              </w:rPr>
              <w:t xml:space="preserve">位置满足 </w:t>
            </w:r>
            <w:r>
              <w:rPr>
                <w:sz w:val="22"/>
              </w:rPr>
              <w:t>RSRP</w:t>
            </w:r>
            <w:r>
              <w:rPr>
                <w:rFonts w:hint="eastAsia" w:ascii="等线 Light" w:hAnsi="等线 Light" w:eastAsia="等线 Light"/>
                <w:b w:val="0"/>
                <w:sz w:val="22"/>
              </w:rPr>
              <w:t>≥</w:t>
            </w:r>
            <w:r>
              <w:rPr>
                <w:sz w:val="22"/>
              </w:rPr>
              <w:t>-115dBm</w:t>
            </w:r>
          </w:p>
        </w:tc>
      </w:tr>
    </w:tbl>
    <w:p>
      <w:pPr>
        <w:pStyle w:val="5"/>
        <w:rPr>
          <w:sz w:val="20"/>
        </w:rPr>
      </w:pPr>
    </w:p>
    <w:p>
      <w:pPr>
        <w:pStyle w:val="12"/>
        <w:numPr>
          <w:ilvl w:val="3"/>
          <w:numId w:val="14"/>
        </w:numPr>
        <w:tabs>
          <w:tab w:val="left" w:pos="1959"/>
        </w:tabs>
        <w:spacing w:before="214" w:after="0" w:line="240" w:lineRule="auto"/>
        <w:ind w:left="1958" w:right="0" w:hanging="961"/>
        <w:jc w:val="left"/>
        <w:rPr>
          <w:sz w:val="24"/>
        </w:rPr>
      </w:pPr>
      <w:bookmarkStart w:id="116" w:name="6.3.7.2信号场强测试检验"/>
      <w:bookmarkEnd w:id="116"/>
      <w:r>
        <w:rPr>
          <w:sz w:val="24"/>
        </w:rPr>
        <w:t>信号场强测试检验</w:t>
      </w:r>
    </w:p>
    <w:p>
      <w:pPr>
        <w:pStyle w:val="5"/>
        <w:spacing w:before="4" w:after="1"/>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6"/>
        <w:gridCol w:w="5436"/>
        <w:gridCol w:w="1897"/>
        <w:gridCol w:w="141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6" w:hRule="atLeast"/>
        </w:trPr>
        <w:tc>
          <w:tcPr>
            <w:tcW w:w="826" w:type="dxa"/>
            <w:tcBorders>
              <w:bottom w:val="single" w:color="000000" w:sz="4" w:space="0"/>
              <w:right w:val="single" w:color="000000" w:sz="6" w:space="0"/>
            </w:tcBorders>
            <w:shd w:val="clear" w:color="auto" w:fill="D9D9D9"/>
          </w:tcPr>
          <w:p>
            <w:pPr>
              <w:pStyle w:val="13"/>
              <w:spacing w:before="84"/>
              <w:ind w:left="180" w:right="161"/>
              <w:jc w:val="center"/>
              <w:rPr>
                <w:b/>
                <w:sz w:val="21"/>
              </w:rPr>
            </w:pPr>
            <w:r>
              <w:rPr>
                <w:b/>
                <w:sz w:val="21"/>
              </w:rPr>
              <w:t>序号</w:t>
            </w:r>
          </w:p>
        </w:tc>
        <w:tc>
          <w:tcPr>
            <w:tcW w:w="5436" w:type="dxa"/>
            <w:tcBorders>
              <w:left w:val="single" w:color="000000" w:sz="6" w:space="0"/>
              <w:bottom w:val="single" w:color="000000" w:sz="4" w:space="0"/>
              <w:right w:val="single" w:color="000000" w:sz="6" w:space="0"/>
            </w:tcBorders>
            <w:shd w:val="clear" w:color="auto" w:fill="D9D9D9"/>
          </w:tcPr>
          <w:p>
            <w:pPr>
              <w:pStyle w:val="13"/>
              <w:spacing w:before="84"/>
              <w:ind w:left="2281" w:right="2255"/>
              <w:jc w:val="center"/>
              <w:rPr>
                <w:b/>
                <w:sz w:val="21"/>
              </w:rPr>
            </w:pPr>
            <w:r>
              <w:rPr>
                <w:b/>
                <w:sz w:val="21"/>
              </w:rPr>
              <w:t>检测要求</w:t>
            </w:r>
          </w:p>
        </w:tc>
        <w:tc>
          <w:tcPr>
            <w:tcW w:w="1897" w:type="dxa"/>
            <w:tcBorders>
              <w:left w:val="single" w:color="000000" w:sz="6" w:space="0"/>
              <w:bottom w:val="single" w:color="000000" w:sz="4" w:space="0"/>
              <w:right w:val="single" w:color="000000" w:sz="6" w:space="0"/>
            </w:tcBorders>
            <w:shd w:val="clear" w:color="auto" w:fill="D9D9D9"/>
          </w:tcPr>
          <w:p>
            <w:pPr>
              <w:pStyle w:val="13"/>
              <w:spacing w:before="84"/>
              <w:ind w:left="534"/>
              <w:rPr>
                <w:b/>
                <w:sz w:val="21"/>
              </w:rPr>
            </w:pPr>
            <w:r>
              <w:rPr>
                <w:b/>
                <w:sz w:val="21"/>
              </w:rPr>
              <w:t>检测结果</w:t>
            </w:r>
          </w:p>
        </w:tc>
        <w:tc>
          <w:tcPr>
            <w:tcW w:w="1411" w:type="dxa"/>
            <w:tcBorders>
              <w:left w:val="single" w:color="000000" w:sz="6" w:space="0"/>
              <w:bottom w:val="single" w:color="000000" w:sz="4" w:space="0"/>
            </w:tcBorders>
            <w:shd w:val="clear" w:color="auto" w:fill="D9D9D9"/>
          </w:tcPr>
          <w:p>
            <w:pPr>
              <w:pStyle w:val="13"/>
              <w:spacing w:before="84"/>
              <w:ind w:left="291"/>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00" w:hRule="atLeast"/>
        </w:trPr>
        <w:tc>
          <w:tcPr>
            <w:tcW w:w="826" w:type="dxa"/>
            <w:tcBorders>
              <w:top w:val="single" w:color="000000" w:sz="4" w:space="0"/>
              <w:bottom w:val="single" w:color="000000" w:sz="4" w:space="0"/>
              <w:right w:val="single" w:color="000000" w:sz="6" w:space="0"/>
            </w:tcBorders>
          </w:tcPr>
          <w:p>
            <w:pPr>
              <w:pStyle w:val="13"/>
              <w:rPr>
                <w:sz w:val="22"/>
              </w:rPr>
            </w:pPr>
          </w:p>
          <w:p>
            <w:pPr>
              <w:pStyle w:val="13"/>
              <w:rPr>
                <w:sz w:val="22"/>
              </w:rPr>
            </w:pPr>
          </w:p>
          <w:p>
            <w:pPr>
              <w:pStyle w:val="13"/>
              <w:rPr>
                <w:sz w:val="22"/>
              </w:rPr>
            </w:pPr>
          </w:p>
          <w:p>
            <w:pPr>
              <w:pStyle w:val="13"/>
              <w:spacing w:before="11"/>
              <w:rPr>
                <w:sz w:val="17"/>
              </w:rPr>
            </w:pPr>
          </w:p>
          <w:p>
            <w:pPr>
              <w:pStyle w:val="13"/>
              <w:ind w:left="20"/>
              <w:jc w:val="center"/>
              <w:rPr>
                <w:rFonts w:ascii="Times New Roman"/>
                <w:b/>
                <w:sz w:val="21"/>
              </w:rPr>
            </w:pPr>
            <w:r>
              <w:rPr>
                <w:rFonts w:ascii="Times New Roman"/>
                <w:b/>
                <w:w w:val="99"/>
                <w:sz w:val="21"/>
              </w:rPr>
              <w:t>1</w:t>
            </w:r>
          </w:p>
        </w:tc>
        <w:tc>
          <w:tcPr>
            <w:tcW w:w="5436" w:type="dxa"/>
            <w:tcBorders>
              <w:top w:val="single" w:color="000000" w:sz="4" w:space="0"/>
              <w:left w:val="single" w:color="000000" w:sz="6" w:space="0"/>
              <w:bottom w:val="single" w:color="000000" w:sz="4" w:space="0"/>
              <w:right w:val="single" w:color="000000" w:sz="6" w:space="0"/>
            </w:tcBorders>
          </w:tcPr>
          <w:p>
            <w:pPr>
              <w:pStyle w:val="13"/>
              <w:spacing w:line="236" w:lineRule="exact"/>
              <w:ind w:left="114"/>
              <w:rPr>
                <w:b/>
                <w:sz w:val="21"/>
              </w:rPr>
            </w:pPr>
            <w:r>
              <w:rPr>
                <w:b/>
                <w:sz w:val="21"/>
              </w:rPr>
              <w:t>中国移动：</w:t>
            </w:r>
          </w:p>
          <w:p>
            <w:pPr>
              <w:pStyle w:val="13"/>
              <w:spacing w:line="255" w:lineRule="exact"/>
              <w:ind w:left="114" w:right="-29"/>
              <w:rPr>
                <w:sz w:val="21"/>
              </w:rPr>
            </w:pPr>
            <w:r>
              <w:rPr>
                <w:rFonts w:ascii="Times New Roman" w:eastAsia="Times New Roman"/>
                <w:sz w:val="21"/>
              </w:rPr>
              <w:t>1</w:t>
            </w:r>
            <w:r>
              <w:rPr>
                <w:spacing w:val="-70"/>
                <w:sz w:val="21"/>
              </w:rPr>
              <w:t>、</w:t>
            </w:r>
            <w:r>
              <w:rPr>
                <w:rFonts w:ascii="Times New Roman" w:eastAsia="Times New Roman"/>
                <w:sz w:val="21"/>
              </w:rPr>
              <w:t>GSM</w:t>
            </w:r>
            <w:r>
              <w:rPr>
                <w:rFonts w:ascii="Times New Roman" w:eastAsia="Times New Roman"/>
                <w:spacing w:val="-5"/>
                <w:sz w:val="21"/>
              </w:rPr>
              <w:t xml:space="preserve"> </w:t>
            </w:r>
            <w:r>
              <w:rPr>
                <w:rFonts w:ascii="Times New Roman" w:eastAsia="Times New Roman"/>
                <w:sz w:val="21"/>
              </w:rPr>
              <w:t>900</w:t>
            </w:r>
            <w:r>
              <w:rPr>
                <w:rFonts w:ascii="Times New Roman" w:eastAsia="Times New Roman"/>
                <w:spacing w:val="-6"/>
                <w:sz w:val="21"/>
              </w:rPr>
              <w:t xml:space="preserve"> </w:t>
            </w:r>
            <w:r>
              <w:rPr>
                <w:sz w:val="21"/>
              </w:rPr>
              <w:t>覆盖电平大于</w:t>
            </w:r>
            <w:r>
              <w:rPr>
                <w:rFonts w:ascii="Times New Roman" w:eastAsia="Times New Roman"/>
                <w:spacing w:val="-10"/>
                <w:sz w:val="21"/>
              </w:rPr>
              <w:t>-85dBm</w:t>
            </w:r>
            <w:r>
              <w:rPr>
                <w:spacing w:val="-9"/>
                <w:sz w:val="21"/>
              </w:rPr>
              <w:t xml:space="preserve">，有效覆盖率大于 </w:t>
            </w:r>
            <w:r>
              <w:rPr>
                <w:rFonts w:ascii="Times New Roman" w:eastAsia="Times New Roman"/>
                <w:sz w:val="21"/>
              </w:rPr>
              <w:t>95%</w:t>
            </w:r>
            <w:r>
              <w:rPr>
                <w:sz w:val="21"/>
              </w:rPr>
              <w:t>；</w:t>
            </w:r>
          </w:p>
          <w:p>
            <w:pPr>
              <w:pStyle w:val="13"/>
              <w:spacing w:before="5"/>
              <w:rPr>
                <w:sz w:val="16"/>
              </w:rPr>
            </w:pPr>
          </w:p>
          <w:p>
            <w:pPr>
              <w:pStyle w:val="13"/>
              <w:spacing w:before="1"/>
              <w:ind w:left="114" w:right="-29"/>
              <w:rPr>
                <w:sz w:val="21"/>
              </w:rPr>
            </w:pPr>
            <w:r>
              <w:rPr>
                <w:rFonts w:ascii="Times New Roman" w:eastAsia="Times New Roman"/>
                <w:spacing w:val="1"/>
                <w:w w:val="99"/>
                <w:sz w:val="21"/>
              </w:rPr>
              <w:t>2</w:t>
            </w:r>
            <w:r>
              <w:rPr>
                <w:spacing w:val="-99"/>
                <w:w w:val="99"/>
                <w:sz w:val="21"/>
              </w:rPr>
              <w:t>、</w:t>
            </w:r>
            <w:r>
              <w:rPr>
                <w:rFonts w:ascii="Times New Roman" w:eastAsia="Times New Roman"/>
                <w:w w:val="99"/>
                <w:sz w:val="21"/>
              </w:rPr>
              <w:t>D</w:t>
            </w:r>
            <w:r>
              <w:rPr>
                <w:rFonts w:ascii="Times New Roman" w:eastAsia="Times New Roman"/>
                <w:spacing w:val="-1"/>
                <w:w w:val="99"/>
                <w:sz w:val="21"/>
              </w:rPr>
              <w:t>C</w:t>
            </w:r>
            <w:r>
              <w:rPr>
                <w:rFonts w:ascii="Times New Roman" w:eastAsia="Times New Roman"/>
                <w:w w:val="99"/>
                <w:sz w:val="21"/>
              </w:rPr>
              <w:t>S</w:t>
            </w:r>
            <w:r>
              <w:rPr>
                <w:rFonts w:ascii="Times New Roman" w:eastAsia="Times New Roman"/>
                <w:spacing w:val="1"/>
                <w:sz w:val="21"/>
              </w:rPr>
              <w:t xml:space="preserve"> </w:t>
            </w:r>
            <w:r>
              <w:rPr>
                <w:rFonts w:ascii="Times New Roman" w:eastAsia="Times New Roman"/>
                <w:spacing w:val="1"/>
                <w:w w:val="99"/>
                <w:sz w:val="21"/>
              </w:rPr>
              <w:t>18</w:t>
            </w:r>
            <w:r>
              <w:rPr>
                <w:rFonts w:ascii="Times New Roman" w:eastAsia="Times New Roman"/>
                <w:spacing w:val="-2"/>
                <w:w w:val="99"/>
                <w:sz w:val="21"/>
              </w:rPr>
              <w:t>0</w:t>
            </w:r>
            <w:r>
              <w:rPr>
                <w:rFonts w:ascii="Times New Roman" w:eastAsia="Times New Roman"/>
                <w:w w:val="99"/>
                <w:sz w:val="21"/>
              </w:rPr>
              <w:t>0</w:t>
            </w:r>
            <w:r>
              <w:rPr>
                <w:rFonts w:ascii="Times New Roman" w:eastAsia="Times New Roman"/>
                <w:spacing w:val="-1"/>
                <w:sz w:val="21"/>
              </w:rPr>
              <w:t xml:space="preserve"> </w:t>
            </w:r>
            <w:r>
              <w:rPr>
                <w:spacing w:val="-1"/>
                <w:w w:val="99"/>
                <w:sz w:val="21"/>
              </w:rPr>
              <w:t>覆盖电平大于</w:t>
            </w:r>
            <w:r>
              <w:rPr>
                <w:rFonts w:ascii="Times New Roman" w:eastAsia="Times New Roman"/>
                <w:w w:val="99"/>
                <w:sz w:val="21"/>
              </w:rPr>
              <w:t>-</w:t>
            </w:r>
            <w:r>
              <w:rPr>
                <w:rFonts w:ascii="Times New Roman" w:eastAsia="Times New Roman"/>
                <w:spacing w:val="1"/>
                <w:w w:val="99"/>
                <w:sz w:val="21"/>
              </w:rPr>
              <w:t>85d</w:t>
            </w:r>
            <w:r>
              <w:rPr>
                <w:rFonts w:ascii="Times New Roman" w:eastAsia="Times New Roman"/>
                <w:spacing w:val="-1"/>
                <w:w w:val="99"/>
                <w:sz w:val="21"/>
              </w:rPr>
              <w:t>B</w:t>
            </w:r>
            <w:r>
              <w:rPr>
                <w:rFonts w:ascii="Times New Roman" w:eastAsia="Times New Roman"/>
                <w:w w:val="99"/>
                <w:sz w:val="21"/>
              </w:rPr>
              <w:t>m</w:t>
            </w:r>
            <w:r>
              <w:rPr>
                <w:spacing w:val="-14"/>
                <w:w w:val="99"/>
                <w:sz w:val="21"/>
              </w:rPr>
              <w:t>，有效覆盖率大于</w:t>
            </w:r>
            <w:r>
              <w:rPr>
                <w:spacing w:val="-50"/>
                <w:sz w:val="21"/>
              </w:rPr>
              <w:t xml:space="preserve"> </w:t>
            </w:r>
            <w:r>
              <w:rPr>
                <w:rFonts w:ascii="Times New Roman" w:eastAsia="Times New Roman"/>
                <w:spacing w:val="1"/>
                <w:w w:val="99"/>
                <w:sz w:val="21"/>
              </w:rPr>
              <w:t>95</w:t>
            </w:r>
            <w:r>
              <w:rPr>
                <w:rFonts w:ascii="Times New Roman" w:eastAsia="Times New Roman"/>
                <w:spacing w:val="-2"/>
                <w:w w:val="99"/>
                <w:sz w:val="21"/>
              </w:rPr>
              <w:t>%</w:t>
            </w:r>
            <w:r>
              <w:rPr>
                <w:w w:val="99"/>
                <w:sz w:val="21"/>
              </w:rPr>
              <w:t>；</w:t>
            </w:r>
          </w:p>
          <w:p>
            <w:pPr>
              <w:pStyle w:val="13"/>
              <w:spacing w:before="3"/>
              <w:rPr>
                <w:sz w:val="18"/>
              </w:rPr>
            </w:pPr>
          </w:p>
          <w:p>
            <w:pPr>
              <w:pStyle w:val="13"/>
              <w:spacing w:line="213" w:lineRule="auto"/>
              <w:ind w:left="114" w:right="86"/>
              <w:rPr>
                <w:sz w:val="21"/>
              </w:rPr>
            </w:pPr>
            <w:r>
              <w:rPr>
                <w:rFonts w:ascii="Times New Roman" w:hAnsi="Times New Roman" w:eastAsia="Times New Roman"/>
                <w:sz w:val="21"/>
              </w:rPr>
              <w:t>3</w:t>
            </w:r>
            <w:r>
              <w:rPr>
                <w:spacing w:val="-32"/>
                <w:sz w:val="21"/>
              </w:rPr>
              <w:t>、</w:t>
            </w:r>
            <w:r>
              <w:rPr>
                <w:rFonts w:ascii="Times New Roman" w:hAnsi="Times New Roman" w:eastAsia="Times New Roman"/>
                <w:sz w:val="21"/>
              </w:rPr>
              <w:t>TDD</w:t>
            </w:r>
            <w:r>
              <w:rPr>
                <w:rFonts w:ascii="Times New Roman" w:hAnsi="Times New Roman" w:eastAsia="Times New Roman"/>
                <w:spacing w:val="-1"/>
                <w:sz w:val="21"/>
              </w:rPr>
              <w:t xml:space="preserve"> </w:t>
            </w:r>
            <w:r>
              <w:rPr>
                <w:rFonts w:ascii="Times New Roman" w:hAnsi="Times New Roman" w:eastAsia="Times New Roman"/>
                <w:spacing w:val="-6"/>
                <w:sz w:val="21"/>
              </w:rPr>
              <w:t>LTE</w:t>
            </w:r>
            <w:r>
              <w:rPr>
                <w:rFonts w:ascii="Times New Roman" w:hAnsi="Times New Roman" w:eastAsia="Times New Roman"/>
                <w:spacing w:val="-4"/>
                <w:sz w:val="21"/>
              </w:rPr>
              <w:t xml:space="preserve"> </w:t>
            </w:r>
            <w:r>
              <w:rPr>
                <w:rFonts w:ascii="Times New Roman" w:hAnsi="Times New Roman" w:eastAsia="Times New Roman"/>
                <w:spacing w:val="-3"/>
                <w:sz w:val="21"/>
              </w:rPr>
              <w:t>RSRP≥105dBm</w:t>
            </w:r>
            <w:r>
              <w:rPr>
                <w:spacing w:val="-20"/>
                <w:sz w:val="21"/>
              </w:rPr>
              <w:t xml:space="preserve">，且 </w:t>
            </w:r>
            <w:r>
              <w:rPr>
                <w:rFonts w:ascii="Times New Roman" w:hAnsi="Times New Roman" w:eastAsia="Times New Roman"/>
                <w:spacing w:val="-3"/>
                <w:sz w:val="21"/>
              </w:rPr>
              <w:t>RS-SINR≥6dBm</w:t>
            </w:r>
            <w:r>
              <w:rPr>
                <w:spacing w:val="-2"/>
                <w:sz w:val="21"/>
              </w:rPr>
              <w:t>，有效覆</w:t>
            </w:r>
            <w:r>
              <w:rPr>
                <w:spacing w:val="-12"/>
                <w:sz w:val="21"/>
              </w:rPr>
              <w:t xml:space="preserve">盖率大于 </w:t>
            </w:r>
            <w:r>
              <w:rPr>
                <w:rFonts w:ascii="Times New Roman" w:hAnsi="Times New Roman" w:eastAsia="Times New Roman"/>
                <w:sz w:val="21"/>
              </w:rPr>
              <w:t>95%</w:t>
            </w:r>
            <w:r>
              <w:rPr>
                <w:sz w:val="21"/>
              </w:rPr>
              <w:t>；</w:t>
            </w:r>
          </w:p>
          <w:p>
            <w:pPr>
              <w:pStyle w:val="13"/>
              <w:spacing w:before="5"/>
              <w:rPr>
                <w:sz w:val="18"/>
              </w:rPr>
            </w:pPr>
          </w:p>
          <w:p>
            <w:pPr>
              <w:pStyle w:val="13"/>
              <w:spacing w:line="240" w:lineRule="exact"/>
              <w:ind w:left="114" w:right="83"/>
              <w:rPr>
                <w:sz w:val="21"/>
              </w:rPr>
            </w:pPr>
            <w:r>
              <w:rPr>
                <w:rFonts w:ascii="Times New Roman" w:hAnsi="Times New Roman" w:eastAsia="Times New Roman"/>
                <w:spacing w:val="10"/>
                <w:sz w:val="21"/>
              </w:rPr>
              <w:t>4</w:t>
            </w:r>
            <w:r>
              <w:rPr>
                <w:spacing w:val="11"/>
                <w:sz w:val="21"/>
              </w:rPr>
              <w:t>、</w:t>
            </w:r>
            <w:r>
              <w:rPr>
                <w:rFonts w:ascii="Times New Roman" w:hAnsi="Times New Roman" w:eastAsia="Times New Roman"/>
                <w:sz w:val="21"/>
              </w:rPr>
              <w:t>5G</w:t>
            </w:r>
            <w:r>
              <w:rPr>
                <w:rFonts w:ascii="Times New Roman" w:hAnsi="Times New Roman" w:eastAsia="Times New Roman"/>
                <w:spacing w:val="11"/>
                <w:sz w:val="21"/>
              </w:rPr>
              <w:t xml:space="preserve"> </w:t>
            </w:r>
            <w:r>
              <w:rPr>
                <w:rFonts w:ascii="Times New Roman" w:hAnsi="Times New Roman" w:eastAsia="Times New Roman"/>
                <w:sz w:val="21"/>
              </w:rPr>
              <w:t>SSB-RSRP≥105dBm</w:t>
            </w:r>
            <w:r>
              <w:rPr>
                <w:rFonts w:ascii="Times New Roman" w:hAnsi="Times New Roman" w:eastAsia="Times New Roman"/>
                <w:spacing w:val="11"/>
                <w:sz w:val="21"/>
              </w:rPr>
              <w:t xml:space="preserve"> </w:t>
            </w:r>
            <w:r>
              <w:rPr>
                <w:spacing w:val="-20"/>
                <w:sz w:val="21"/>
              </w:rPr>
              <w:t xml:space="preserve">且 </w:t>
            </w:r>
            <w:r>
              <w:rPr>
                <w:rFonts w:ascii="Times New Roman" w:hAnsi="Times New Roman" w:eastAsia="Times New Roman"/>
                <w:sz w:val="21"/>
              </w:rPr>
              <w:t>SSB-SINR≥0dBm</w:t>
            </w:r>
            <w:r>
              <w:rPr>
                <w:spacing w:val="5"/>
                <w:sz w:val="21"/>
              </w:rPr>
              <w:t>，有效覆</w:t>
            </w:r>
            <w:r>
              <w:rPr>
                <w:spacing w:val="-7"/>
                <w:sz w:val="21"/>
              </w:rPr>
              <w:t xml:space="preserve">盖率大于 </w:t>
            </w:r>
            <w:r>
              <w:rPr>
                <w:rFonts w:ascii="Times New Roman" w:hAnsi="Times New Roman" w:eastAsia="Times New Roman"/>
                <w:sz w:val="21"/>
              </w:rPr>
              <w:t>95%</w:t>
            </w:r>
            <w:r>
              <w:rPr>
                <w:sz w:val="21"/>
              </w:rPr>
              <w:t>。</w:t>
            </w:r>
          </w:p>
        </w:tc>
        <w:tc>
          <w:tcPr>
            <w:tcW w:w="1897" w:type="dxa"/>
            <w:tcBorders>
              <w:top w:val="single" w:color="000000" w:sz="4" w:space="0"/>
              <w:left w:val="single" w:color="000000" w:sz="6" w:space="0"/>
              <w:bottom w:val="single" w:color="000000" w:sz="4" w:space="0"/>
              <w:right w:val="single" w:color="000000" w:sz="6" w:space="0"/>
            </w:tcBorders>
          </w:tcPr>
          <w:p>
            <w:pPr>
              <w:pStyle w:val="13"/>
              <w:rPr>
                <w:rFonts w:ascii="Times New Roman"/>
                <w:sz w:val="20"/>
              </w:rPr>
            </w:pPr>
          </w:p>
        </w:tc>
        <w:tc>
          <w:tcPr>
            <w:tcW w:w="1411" w:type="dxa"/>
            <w:tcBorders>
              <w:top w:val="single" w:color="000000" w:sz="4" w:space="0"/>
              <w:left w:val="single" w:color="000000" w:sz="6"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837" w:hRule="atLeast"/>
        </w:trPr>
        <w:tc>
          <w:tcPr>
            <w:tcW w:w="826" w:type="dxa"/>
            <w:tcBorders>
              <w:top w:val="single" w:color="000000" w:sz="4" w:space="0"/>
              <w:right w:val="single" w:color="000000" w:sz="6" w:space="0"/>
            </w:tcBorders>
          </w:tcPr>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spacing w:before="3"/>
              <w:rPr>
                <w:sz w:val="30"/>
              </w:rPr>
            </w:pPr>
          </w:p>
          <w:p>
            <w:pPr>
              <w:pStyle w:val="13"/>
              <w:ind w:left="20"/>
              <w:jc w:val="center"/>
              <w:rPr>
                <w:rFonts w:ascii="Times New Roman"/>
                <w:b/>
                <w:sz w:val="21"/>
              </w:rPr>
            </w:pPr>
            <w:r>
              <w:rPr>
                <w:rFonts w:ascii="Times New Roman"/>
                <w:b/>
                <w:w w:val="99"/>
                <w:sz w:val="21"/>
              </w:rPr>
              <w:t>2</w:t>
            </w:r>
          </w:p>
        </w:tc>
        <w:tc>
          <w:tcPr>
            <w:tcW w:w="5436" w:type="dxa"/>
            <w:tcBorders>
              <w:top w:val="single" w:color="000000" w:sz="4" w:space="0"/>
              <w:left w:val="single" w:color="000000" w:sz="6" w:space="0"/>
              <w:right w:val="single" w:color="000000" w:sz="6" w:space="0"/>
            </w:tcBorders>
          </w:tcPr>
          <w:p>
            <w:pPr>
              <w:pStyle w:val="13"/>
              <w:spacing w:line="238" w:lineRule="exact"/>
              <w:ind w:left="114"/>
              <w:rPr>
                <w:b/>
                <w:sz w:val="21"/>
              </w:rPr>
            </w:pPr>
            <w:r>
              <w:rPr>
                <w:b/>
                <w:sz w:val="21"/>
              </w:rPr>
              <w:t>中国联通：</w:t>
            </w:r>
          </w:p>
          <w:p>
            <w:pPr>
              <w:pStyle w:val="13"/>
              <w:spacing w:line="255" w:lineRule="exact"/>
              <w:ind w:left="114" w:right="-29"/>
              <w:rPr>
                <w:sz w:val="21"/>
              </w:rPr>
            </w:pPr>
            <w:r>
              <w:rPr>
                <w:rFonts w:ascii="Times New Roman" w:eastAsia="Times New Roman"/>
                <w:b/>
                <w:sz w:val="21"/>
              </w:rPr>
              <w:t>1</w:t>
            </w:r>
            <w:r>
              <w:rPr>
                <w:b/>
                <w:spacing w:val="-70"/>
                <w:sz w:val="21"/>
              </w:rPr>
              <w:t>、</w:t>
            </w:r>
            <w:r>
              <w:rPr>
                <w:rFonts w:ascii="Times New Roman" w:eastAsia="Times New Roman"/>
                <w:sz w:val="21"/>
              </w:rPr>
              <w:t>GSM</w:t>
            </w:r>
            <w:r>
              <w:rPr>
                <w:rFonts w:ascii="Times New Roman" w:eastAsia="Times New Roman"/>
                <w:spacing w:val="-4"/>
                <w:sz w:val="21"/>
              </w:rPr>
              <w:t xml:space="preserve"> </w:t>
            </w:r>
            <w:r>
              <w:rPr>
                <w:rFonts w:ascii="Times New Roman" w:eastAsia="Times New Roman"/>
                <w:sz w:val="21"/>
              </w:rPr>
              <w:t>900</w:t>
            </w:r>
            <w:r>
              <w:rPr>
                <w:rFonts w:ascii="Times New Roman" w:eastAsia="Times New Roman"/>
                <w:spacing w:val="-6"/>
                <w:sz w:val="21"/>
              </w:rPr>
              <w:t xml:space="preserve"> </w:t>
            </w:r>
            <w:r>
              <w:rPr>
                <w:sz w:val="21"/>
              </w:rPr>
              <w:t>覆盖电平大于</w:t>
            </w:r>
            <w:r>
              <w:rPr>
                <w:rFonts w:ascii="Times New Roman" w:eastAsia="Times New Roman"/>
                <w:spacing w:val="-10"/>
                <w:sz w:val="21"/>
              </w:rPr>
              <w:t>-85dBm</w:t>
            </w:r>
            <w:r>
              <w:rPr>
                <w:spacing w:val="-10"/>
                <w:sz w:val="21"/>
              </w:rPr>
              <w:t xml:space="preserve">，有效覆盖率大 </w:t>
            </w:r>
            <w:r>
              <w:rPr>
                <w:rFonts w:ascii="Times New Roman" w:eastAsia="Times New Roman"/>
                <w:sz w:val="21"/>
              </w:rPr>
              <w:t>95%</w:t>
            </w:r>
            <w:r>
              <w:rPr>
                <w:sz w:val="21"/>
              </w:rPr>
              <w:t>于；</w:t>
            </w:r>
          </w:p>
          <w:p>
            <w:pPr>
              <w:pStyle w:val="13"/>
              <w:spacing w:before="3"/>
              <w:rPr>
                <w:sz w:val="18"/>
              </w:rPr>
            </w:pPr>
          </w:p>
          <w:p>
            <w:pPr>
              <w:pStyle w:val="13"/>
              <w:spacing w:line="213" w:lineRule="auto"/>
              <w:ind w:left="114" w:right="86"/>
              <w:rPr>
                <w:sz w:val="21"/>
              </w:rPr>
            </w:pPr>
            <w:r>
              <w:rPr>
                <w:rFonts w:ascii="Times New Roman" w:hAnsi="Times New Roman" w:eastAsia="Times New Roman"/>
                <w:sz w:val="21"/>
              </w:rPr>
              <w:t>2</w:t>
            </w:r>
            <w:r>
              <w:rPr>
                <w:sz w:val="21"/>
              </w:rPr>
              <w:t>、</w:t>
            </w:r>
            <w:r>
              <w:rPr>
                <w:rFonts w:ascii="Times New Roman" w:hAnsi="Times New Roman" w:eastAsia="Times New Roman"/>
                <w:sz w:val="21"/>
              </w:rPr>
              <w:t xml:space="preserve">WCDMA 2100 </w:t>
            </w:r>
            <w:r>
              <w:rPr>
                <w:sz w:val="21"/>
              </w:rPr>
              <w:t xml:space="preserve">覆盖电平 </w:t>
            </w:r>
            <w:r>
              <w:rPr>
                <w:rFonts w:ascii="Times New Roman" w:hAnsi="Times New Roman" w:eastAsia="Times New Roman"/>
                <w:sz w:val="21"/>
              </w:rPr>
              <w:t>RSRP≥-90dBm</w:t>
            </w:r>
            <w:r>
              <w:rPr>
                <w:sz w:val="21"/>
              </w:rPr>
              <w:t xml:space="preserve">，有效覆盖率大于 </w:t>
            </w:r>
            <w:r>
              <w:rPr>
                <w:rFonts w:ascii="Times New Roman" w:hAnsi="Times New Roman" w:eastAsia="Times New Roman"/>
                <w:sz w:val="21"/>
              </w:rPr>
              <w:t>95%</w:t>
            </w:r>
            <w:r>
              <w:rPr>
                <w:sz w:val="21"/>
              </w:rPr>
              <w:t>；</w:t>
            </w:r>
          </w:p>
          <w:p>
            <w:pPr>
              <w:pStyle w:val="13"/>
              <w:rPr>
                <w:sz w:val="17"/>
              </w:rPr>
            </w:pPr>
          </w:p>
          <w:p>
            <w:pPr>
              <w:pStyle w:val="13"/>
              <w:ind w:left="114" w:right="-29"/>
              <w:rPr>
                <w:sz w:val="21"/>
              </w:rPr>
            </w:pPr>
            <w:r>
              <w:rPr>
                <w:rFonts w:ascii="Times New Roman" w:eastAsia="Times New Roman"/>
                <w:spacing w:val="1"/>
                <w:w w:val="99"/>
                <w:sz w:val="21"/>
              </w:rPr>
              <w:t>3</w:t>
            </w:r>
            <w:r>
              <w:rPr>
                <w:spacing w:val="-99"/>
                <w:w w:val="99"/>
                <w:sz w:val="21"/>
              </w:rPr>
              <w:t>、</w:t>
            </w:r>
            <w:r>
              <w:rPr>
                <w:rFonts w:ascii="Times New Roman" w:eastAsia="Times New Roman"/>
                <w:w w:val="99"/>
                <w:sz w:val="21"/>
              </w:rPr>
              <w:t>D</w:t>
            </w:r>
            <w:r>
              <w:rPr>
                <w:rFonts w:ascii="Times New Roman" w:eastAsia="Times New Roman"/>
                <w:spacing w:val="-1"/>
                <w:w w:val="99"/>
                <w:sz w:val="21"/>
              </w:rPr>
              <w:t>C</w:t>
            </w:r>
            <w:r>
              <w:rPr>
                <w:rFonts w:ascii="Times New Roman" w:eastAsia="Times New Roman"/>
                <w:w w:val="99"/>
                <w:sz w:val="21"/>
              </w:rPr>
              <w:t>S</w:t>
            </w:r>
            <w:r>
              <w:rPr>
                <w:rFonts w:ascii="Times New Roman" w:eastAsia="Times New Roman"/>
                <w:spacing w:val="1"/>
                <w:sz w:val="21"/>
              </w:rPr>
              <w:t xml:space="preserve"> </w:t>
            </w:r>
            <w:r>
              <w:rPr>
                <w:rFonts w:ascii="Times New Roman" w:eastAsia="Times New Roman"/>
                <w:spacing w:val="1"/>
                <w:w w:val="99"/>
                <w:sz w:val="21"/>
              </w:rPr>
              <w:t>18</w:t>
            </w:r>
            <w:r>
              <w:rPr>
                <w:rFonts w:ascii="Times New Roman" w:eastAsia="Times New Roman"/>
                <w:spacing w:val="-2"/>
                <w:w w:val="99"/>
                <w:sz w:val="21"/>
              </w:rPr>
              <w:t>0</w:t>
            </w:r>
            <w:r>
              <w:rPr>
                <w:rFonts w:ascii="Times New Roman" w:eastAsia="Times New Roman"/>
                <w:w w:val="99"/>
                <w:sz w:val="21"/>
              </w:rPr>
              <w:t>0</w:t>
            </w:r>
            <w:r>
              <w:rPr>
                <w:rFonts w:ascii="Times New Roman" w:eastAsia="Times New Roman"/>
                <w:spacing w:val="-1"/>
                <w:sz w:val="21"/>
              </w:rPr>
              <w:t xml:space="preserve"> </w:t>
            </w:r>
            <w:r>
              <w:rPr>
                <w:spacing w:val="-1"/>
                <w:w w:val="99"/>
                <w:sz w:val="21"/>
              </w:rPr>
              <w:t>覆盖电平大于</w:t>
            </w:r>
            <w:r>
              <w:rPr>
                <w:rFonts w:ascii="Times New Roman" w:eastAsia="Times New Roman"/>
                <w:w w:val="99"/>
                <w:sz w:val="21"/>
              </w:rPr>
              <w:t>-</w:t>
            </w:r>
            <w:r>
              <w:rPr>
                <w:rFonts w:ascii="Times New Roman" w:eastAsia="Times New Roman"/>
                <w:spacing w:val="1"/>
                <w:w w:val="99"/>
                <w:sz w:val="21"/>
              </w:rPr>
              <w:t>85d</w:t>
            </w:r>
            <w:r>
              <w:rPr>
                <w:rFonts w:ascii="Times New Roman" w:eastAsia="Times New Roman"/>
                <w:spacing w:val="-1"/>
                <w:w w:val="99"/>
                <w:sz w:val="21"/>
              </w:rPr>
              <w:t>B</w:t>
            </w:r>
            <w:r>
              <w:rPr>
                <w:rFonts w:ascii="Times New Roman" w:eastAsia="Times New Roman"/>
                <w:w w:val="99"/>
                <w:sz w:val="21"/>
              </w:rPr>
              <w:t>m</w:t>
            </w:r>
            <w:r>
              <w:rPr>
                <w:spacing w:val="-14"/>
                <w:w w:val="99"/>
                <w:sz w:val="21"/>
              </w:rPr>
              <w:t>，有效覆盖率大于</w:t>
            </w:r>
            <w:r>
              <w:rPr>
                <w:spacing w:val="-50"/>
                <w:sz w:val="21"/>
              </w:rPr>
              <w:t xml:space="preserve"> </w:t>
            </w:r>
            <w:r>
              <w:rPr>
                <w:rFonts w:ascii="Times New Roman" w:eastAsia="Times New Roman"/>
                <w:spacing w:val="1"/>
                <w:w w:val="99"/>
                <w:sz w:val="21"/>
              </w:rPr>
              <w:t>95</w:t>
            </w:r>
            <w:r>
              <w:rPr>
                <w:rFonts w:ascii="Times New Roman" w:eastAsia="Times New Roman"/>
                <w:spacing w:val="-2"/>
                <w:w w:val="99"/>
                <w:sz w:val="21"/>
              </w:rPr>
              <w:t>%</w:t>
            </w:r>
            <w:r>
              <w:rPr>
                <w:w w:val="99"/>
                <w:sz w:val="21"/>
              </w:rPr>
              <w:t>；</w:t>
            </w:r>
          </w:p>
          <w:p>
            <w:pPr>
              <w:pStyle w:val="13"/>
              <w:spacing w:before="6"/>
              <w:rPr>
                <w:sz w:val="16"/>
              </w:rPr>
            </w:pPr>
          </w:p>
          <w:p>
            <w:pPr>
              <w:pStyle w:val="13"/>
              <w:spacing w:line="255" w:lineRule="exact"/>
              <w:ind w:left="114"/>
              <w:rPr>
                <w:sz w:val="21"/>
              </w:rPr>
            </w:pPr>
            <w:r>
              <w:rPr>
                <w:rFonts w:ascii="Times New Roman" w:hAnsi="Times New Roman" w:eastAsia="Times New Roman"/>
                <w:spacing w:val="1"/>
                <w:w w:val="99"/>
                <w:sz w:val="21"/>
              </w:rPr>
              <w:t>4</w:t>
            </w:r>
            <w:r>
              <w:rPr>
                <w:spacing w:val="-22"/>
                <w:w w:val="99"/>
                <w:sz w:val="21"/>
              </w:rPr>
              <w:t>、</w:t>
            </w:r>
            <w:r>
              <w:rPr>
                <w:rFonts w:ascii="Times New Roman" w:hAnsi="Times New Roman" w:eastAsia="Times New Roman"/>
                <w:spacing w:val="-2"/>
                <w:w w:val="99"/>
                <w:sz w:val="21"/>
              </w:rPr>
              <w:t>F</w:t>
            </w:r>
            <w:r>
              <w:rPr>
                <w:rFonts w:ascii="Times New Roman" w:hAnsi="Times New Roman" w:eastAsia="Times New Roman"/>
                <w:w w:val="99"/>
                <w:sz w:val="21"/>
              </w:rPr>
              <w:t>DD</w:t>
            </w:r>
            <w:r>
              <w:rPr>
                <w:rFonts w:ascii="Times New Roman" w:hAnsi="Times New Roman" w:eastAsia="Times New Roman"/>
                <w:sz w:val="21"/>
              </w:rPr>
              <w:t xml:space="preserve"> </w:t>
            </w:r>
            <w:r>
              <w:rPr>
                <w:rFonts w:ascii="Times New Roman" w:hAnsi="Times New Roman" w:eastAsia="Times New Roman"/>
                <w:spacing w:val="-15"/>
                <w:w w:val="99"/>
                <w:sz w:val="21"/>
              </w:rPr>
              <w:t>L</w:t>
            </w:r>
            <w:r>
              <w:rPr>
                <w:rFonts w:ascii="Times New Roman" w:hAnsi="Times New Roman" w:eastAsia="Times New Roman"/>
                <w:spacing w:val="-3"/>
                <w:w w:val="99"/>
                <w:sz w:val="21"/>
              </w:rPr>
              <w:t>T</w:t>
            </w:r>
            <w:r>
              <w:rPr>
                <w:rFonts w:ascii="Times New Roman" w:hAnsi="Times New Roman" w:eastAsia="Times New Roman"/>
                <w:spacing w:val="-20"/>
                <w:w w:val="99"/>
                <w:sz w:val="21"/>
              </w:rPr>
              <w:t>E</w:t>
            </w:r>
            <w:r>
              <w:rPr>
                <w:spacing w:val="-1"/>
                <w:w w:val="99"/>
                <w:sz w:val="21"/>
              </w:rPr>
              <w:t>（</w:t>
            </w:r>
            <w:r>
              <w:rPr>
                <w:rFonts w:ascii="Times New Roman" w:hAnsi="Times New Roman" w:eastAsia="Times New Roman"/>
                <w:spacing w:val="1"/>
                <w:w w:val="99"/>
                <w:sz w:val="21"/>
              </w:rPr>
              <w:t>1</w:t>
            </w:r>
            <w:r>
              <w:rPr>
                <w:rFonts w:ascii="Times New Roman" w:hAnsi="Times New Roman" w:eastAsia="Times New Roman"/>
                <w:w w:val="99"/>
                <w:sz w:val="21"/>
              </w:rPr>
              <w:t>.</w:t>
            </w:r>
            <w:r>
              <w:rPr>
                <w:rFonts w:ascii="Times New Roman" w:hAnsi="Times New Roman" w:eastAsia="Times New Roman"/>
                <w:spacing w:val="1"/>
                <w:w w:val="99"/>
                <w:sz w:val="21"/>
              </w:rPr>
              <w:t>8</w:t>
            </w:r>
            <w:r>
              <w:rPr>
                <w:rFonts w:ascii="Times New Roman" w:hAnsi="Times New Roman" w:eastAsia="Times New Roman"/>
                <w:spacing w:val="-3"/>
                <w:w w:val="99"/>
                <w:sz w:val="21"/>
              </w:rPr>
              <w:t>G</w:t>
            </w:r>
            <w:r>
              <w:rPr>
                <w:spacing w:val="-104"/>
                <w:w w:val="99"/>
                <w:sz w:val="21"/>
              </w:rPr>
              <w:t>）</w:t>
            </w:r>
            <w:r>
              <w:rPr>
                <w:spacing w:val="-1"/>
                <w:w w:val="99"/>
                <w:sz w:val="21"/>
              </w:rPr>
              <w:t>（</w:t>
            </w:r>
            <w:r>
              <w:rPr>
                <w:w w:val="99"/>
                <w:sz w:val="21"/>
              </w:rPr>
              <w:t>双通道</w:t>
            </w:r>
            <w:r>
              <w:rPr>
                <w:spacing w:val="-22"/>
                <w:w w:val="99"/>
                <w:sz w:val="21"/>
              </w:rPr>
              <w:t>）</w:t>
            </w:r>
            <w:r>
              <w:rPr>
                <w:rFonts w:ascii="Times New Roman" w:hAnsi="Times New Roman" w:eastAsia="Times New Roman"/>
                <w:spacing w:val="-1"/>
                <w:w w:val="99"/>
                <w:sz w:val="21"/>
              </w:rPr>
              <w:t>R</w:t>
            </w:r>
            <w:r>
              <w:rPr>
                <w:rFonts w:ascii="Times New Roman" w:hAnsi="Times New Roman" w:eastAsia="Times New Roman"/>
                <w:spacing w:val="1"/>
                <w:w w:val="99"/>
                <w:sz w:val="21"/>
              </w:rPr>
              <w:t>S</w:t>
            </w:r>
            <w:r>
              <w:rPr>
                <w:rFonts w:ascii="Times New Roman" w:hAnsi="Times New Roman" w:eastAsia="Times New Roman"/>
                <w:spacing w:val="-1"/>
                <w:w w:val="99"/>
                <w:sz w:val="21"/>
              </w:rPr>
              <w:t>R</w:t>
            </w:r>
            <w:r>
              <w:rPr>
                <w:rFonts w:ascii="Times New Roman" w:hAnsi="Times New Roman" w:eastAsia="Times New Roman"/>
                <w:spacing w:val="1"/>
                <w:w w:val="99"/>
                <w:sz w:val="21"/>
              </w:rPr>
              <w:t>P</w:t>
            </w:r>
            <w:r>
              <w:rPr>
                <w:rFonts w:ascii="Times New Roman" w:hAnsi="Times New Roman" w:eastAsia="Times New Roman"/>
                <w:w w:val="99"/>
                <w:sz w:val="21"/>
              </w:rPr>
              <w:t>≥</w:t>
            </w:r>
            <w:r>
              <w:rPr>
                <w:rFonts w:ascii="Times New Roman" w:hAnsi="Times New Roman" w:eastAsia="Times New Roman"/>
                <w:spacing w:val="1"/>
                <w:w w:val="99"/>
                <w:sz w:val="21"/>
              </w:rPr>
              <w:t>105</w:t>
            </w:r>
            <w:r>
              <w:rPr>
                <w:rFonts w:ascii="Times New Roman" w:hAnsi="Times New Roman" w:eastAsia="Times New Roman"/>
                <w:spacing w:val="-2"/>
                <w:w w:val="99"/>
                <w:sz w:val="21"/>
              </w:rPr>
              <w:t>d</w:t>
            </w:r>
            <w:r>
              <w:rPr>
                <w:rFonts w:ascii="Times New Roman" w:hAnsi="Times New Roman" w:eastAsia="Times New Roman"/>
                <w:spacing w:val="-1"/>
                <w:w w:val="99"/>
                <w:sz w:val="21"/>
              </w:rPr>
              <w:t>B</w:t>
            </w:r>
            <w:r>
              <w:rPr>
                <w:rFonts w:ascii="Times New Roman" w:hAnsi="Times New Roman" w:eastAsia="Times New Roman"/>
                <w:w w:val="99"/>
                <w:sz w:val="21"/>
              </w:rPr>
              <w:t>m</w:t>
            </w:r>
            <w:r>
              <w:rPr>
                <w:rFonts w:ascii="Times New Roman" w:hAnsi="Times New Roman" w:eastAsia="Times New Roman"/>
                <w:spacing w:val="3"/>
                <w:sz w:val="21"/>
              </w:rPr>
              <w:t xml:space="preserve"> </w:t>
            </w:r>
            <w:r>
              <w:rPr>
                <w:w w:val="99"/>
                <w:sz w:val="21"/>
              </w:rPr>
              <w:t>且</w:t>
            </w:r>
            <w:r>
              <w:rPr>
                <w:spacing w:val="-53"/>
                <w:sz w:val="21"/>
              </w:rPr>
              <w:t xml:space="preserve"> </w:t>
            </w:r>
            <w:r>
              <w:rPr>
                <w:rFonts w:ascii="Times New Roman" w:hAnsi="Times New Roman" w:eastAsia="Times New Roman"/>
                <w:spacing w:val="-2"/>
                <w:w w:val="99"/>
                <w:sz w:val="21"/>
              </w:rPr>
              <w:t>S</w:t>
            </w:r>
            <w:r>
              <w:rPr>
                <w:rFonts w:ascii="Times New Roman" w:hAnsi="Times New Roman" w:eastAsia="Times New Roman"/>
                <w:w w:val="99"/>
                <w:sz w:val="21"/>
              </w:rPr>
              <w:t>IN</w:t>
            </w:r>
            <w:r>
              <w:rPr>
                <w:rFonts w:ascii="Times New Roman" w:hAnsi="Times New Roman" w:eastAsia="Times New Roman"/>
                <w:spacing w:val="2"/>
                <w:w w:val="99"/>
                <w:sz w:val="21"/>
              </w:rPr>
              <w:t>R</w:t>
            </w:r>
            <w:r>
              <w:rPr>
                <w:w w:val="99"/>
                <w:sz w:val="21"/>
              </w:rPr>
              <w:t>＞</w:t>
            </w:r>
          </w:p>
          <w:p>
            <w:pPr>
              <w:pStyle w:val="13"/>
              <w:spacing w:line="255" w:lineRule="exact"/>
              <w:ind w:left="114"/>
              <w:rPr>
                <w:sz w:val="21"/>
              </w:rPr>
            </w:pPr>
            <w:r>
              <w:rPr>
                <w:rFonts w:ascii="Times New Roman" w:eastAsia="Times New Roman"/>
                <w:sz w:val="21"/>
              </w:rPr>
              <w:t>4dBm</w:t>
            </w:r>
            <w:r>
              <w:rPr>
                <w:sz w:val="21"/>
              </w:rPr>
              <w:t xml:space="preserve">，有效覆盖率大于 </w:t>
            </w:r>
            <w:r>
              <w:rPr>
                <w:rFonts w:ascii="Times New Roman" w:eastAsia="Times New Roman"/>
                <w:sz w:val="21"/>
              </w:rPr>
              <w:t>95%</w:t>
            </w:r>
            <w:r>
              <w:rPr>
                <w:sz w:val="21"/>
              </w:rPr>
              <w:t>；</w:t>
            </w:r>
          </w:p>
          <w:p>
            <w:pPr>
              <w:pStyle w:val="13"/>
              <w:spacing w:before="6"/>
              <w:rPr>
                <w:sz w:val="16"/>
              </w:rPr>
            </w:pPr>
          </w:p>
          <w:p>
            <w:pPr>
              <w:pStyle w:val="13"/>
              <w:spacing w:line="255" w:lineRule="exact"/>
              <w:ind w:left="114"/>
              <w:rPr>
                <w:sz w:val="21"/>
              </w:rPr>
            </w:pPr>
            <w:r>
              <w:rPr>
                <w:rFonts w:ascii="Times New Roman" w:hAnsi="Times New Roman" w:eastAsia="Times New Roman"/>
                <w:spacing w:val="1"/>
                <w:w w:val="99"/>
                <w:sz w:val="21"/>
              </w:rPr>
              <w:t>5</w:t>
            </w:r>
            <w:r>
              <w:rPr>
                <w:spacing w:val="-22"/>
                <w:w w:val="99"/>
                <w:sz w:val="21"/>
              </w:rPr>
              <w:t>、</w:t>
            </w:r>
            <w:r>
              <w:rPr>
                <w:rFonts w:ascii="Times New Roman" w:hAnsi="Times New Roman" w:eastAsia="Times New Roman"/>
                <w:spacing w:val="-2"/>
                <w:w w:val="99"/>
                <w:sz w:val="21"/>
              </w:rPr>
              <w:t>F</w:t>
            </w:r>
            <w:r>
              <w:rPr>
                <w:rFonts w:ascii="Times New Roman" w:hAnsi="Times New Roman" w:eastAsia="Times New Roman"/>
                <w:w w:val="99"/>
                <w:sz w:val="21"/>
              </w:rPr>
              <w:t>DD</w:t>
            </w:r>
            <w:r>
              <w:rPr>
                <w:rFonts w:ascii="Times New Roman" w:hAnsi="Times New Roman" w:eastAsia="Times New Roman"/>
                <w:sz w:val="21"/>
              </w:rPr>
              <w:t xml:space="preserve"> </w:t>
            </w:r>
            <w:r>
              <w:rPr>
                <w:rFonts w:ascii="Times New Roman" w:hAnsi="Times New Roman" w:eastAsia="Times New Roman"/>
                <w:spacing w:val="-15"/>
                <w:w w:val="99"/>
                <w:sz w:val="21"/>
              </w:rPr>
              <w:t>L</w:t>
            </w:r>
            <w:r>
              <w:rPr>
                <w:rFonts w:ascii="Times New Roman" w:hAnsi="Times New Roman" w:eastAsia="Times New Roman"/>
                <w:spacing w:val="-3"/>
                <w:w w:val="99"/>
                <w:sz w:val="21"/>
              </w:rPr>
              <w:t>T</w:t>
            </w:r>
            <w:r>
              <w:rPr>
                <w:rFonts w:ascii="Times New Roman" w:hAnsi="Times New Roman" w:eastAsia="Times New Roman"/>
                <w:spacing w:val="-20"/>
                <w:w w:val="99"/>
                <w:sz w:val="21"/>
              </w:rPr>
              <w:t>E</w:t>
            </w:r>
            <w:r>
              <w:rPr>
                <w:spacing w:val="-1"/>
                <w:w w:val="99"/>
                <w:sz w:val="21"/>
              </w:rPr>
              <w:t>（</w:t>
            </w:r>
            <w:r>
              <w:rPr>
                <w:rFonts w:ascii="Times New Roman" w:hAnsi="Times New Roman" w:eastAsia="Times New Roman"/>
                <w:spacing w:val="1"/>
                <w:w w:val="99"/>
                <w:sz w:val="21"/>
              </w:rPr>
              <w:t>1</w:t>
            </w:r>
            <w:r>
              <w:rPr>
                <w:rFonts w:ascii="Times New Roman" w:hAnsi="Times New Roman" w:eastAsia="Times New Roman"/>
                <w:w w:val="99"/>
                <w:sz w:val="21"/>
              </w:rPr>
              <w:t>.</w:t>
            </w:r>
            <w:r>
              <w:rPr>
                <w:rFonts w:ascii="Times New Roman" w:hAnsi="Times New Roman" w:eastAsia="Times New Roman"/>
                <w:spacing w:val="1"/>
                <w:w w:val="99"/>
                <w:sz w:val="21"/>
              </w:rPr>
              <w:t>8</w:t>
            </w:r>
            <w:r>
              <w:rPr>
                <w:rFonts w:ascii="Times New Roman" w:hAnsi="Times New Roman" w:eastAsia="Times New Roman"/>
                <w:spacing w:val="-3"/>
                <w:w w:val="99"/>
                <w:sz w:val="21"/>
              </w:rPr>
              <w:t>G</w:t>
            </w:r>
            <w:r>
              <w:rPr>
                <w:spacing w:val="-104"/>
                <w:w w:val="99"/>
                <w:sz w:val="21"/>
              </w:rPr>
              <w:t>）</w:t>
            </w:r>
            <w:r>
              <w:rPr>
                <w:spacing w:val="-1"/>
                <w:w w:val="99"/>
                <w:sz w:val="21"/>
              </w:rPr>
              <w:t>（</w:t>
            </w:r>
            <w:r>
              <w:rPr>
                <w:w w:val="99"/>
                <w:sz w:val="21"/>
              </w:rPr>
              <w:t>单通道</w:t>
            </w:r>
            <w:r>
              <w:rPr>
                <w:spacing w:val="-22"/>
                <w:w w:val="99"/>
                <w:sz w:val="21"/>
              </w:rPr>
              <w:t>）</w:t>
            </w:r>
            <w:r>
              <w:rPr>
                <w:rFonts w:ascii="Times New Roman" w:hAnsi="Times New Roman" w:eastAsia="Times New Roman"/>
                <w:spacing w:val="-1"/>
                <w:w w:val="99"/>
                <w:sz w:val="21"/>
              </w:rPr>
              <w:t>R</w:t>
            </w:r>
            <w:r>
              <w:rPr>
                <w:rFonts w:ascii="Times New Roman" w:hAnsi="Times New Roman" w:eastAsia="Times New Roman"/>
                <w:spacing w:val="1"/>
                <w:w w:val="99"/>
                <w:sz w:val="21"/>
              </w:rPr>
              <w:t>S</w:t>
            </w:r>
            <w:r>
              <w:rPr>
                <w:rFonts w:ascii="Times New Roman" w:hAnsi="Times New Roman" w:eastAsia="Times New Roman"/>
                <w:spacing w:val="-1"/>
                <w:w w:val="99"/>
                <w:sz w:val="21"/>
              </w:rPr>
              <w:t>R</w:t>
            </w:r>
            <w:r>
              <w:rPr>
                <w:rFonts w:ascii="Times New Roman" w:hAnsi="Times New Roman" w:eastAsia="Times New Roman"/>
                <w:spacing w:val="1"/>
                <w:w w:val="99"/>
                <w:sz w:val="21"/>
              </w:rPr>
              <w:t>P</w:t>
            </w:r>
            <w:r>
              <w:rPr>
                <w:rFonts w:ascii="Times New Roman" w:hAnsi="Times New Roman" w:eastAsia="Times New Roman"/>
                <w:w w:val="99"/>
                <w:sz w:val="21"/>
              </w:rPr>
              <w:t>≥</w:t>
            </w:r>
            <w:r>
              <w:rPr>
                <w:rFonts w:ascii="Times New Roman" w:hAnsi="Times New Roman" w:eastAsia="Times New Roman"/>
                <w:spacing w:val="1"/>
                <w:w w:val="99"/>
                <w:sz w:val="21"/>
              </w:rPr>
              <w:t>105</w:t>
            </w:r>
            <w:r>
              <w:rPr>
                <w:rFonts w:ascii="Times New Roman" w:hAnsi="Times New Roman" w:eastAsia="Times New Roman"/>
                <w:spacing w:val="-2"/>
                <w:w w:val="99"/>
                <w:sz w:val="21"/>
              </w:rPr>
              <w:t>d</w:t>
            </w:r>
            <w:r>
              <w:rPr>
                <w:rFonts w:ascii="Times New Roman" w:hAnsi="Times New Roman" w:eastAsia="Times New Roman"/>
                <w:spacing w:val="-1"/>
                <w:w w:val="99"/>
                <w:sz w:val="21"/>
              </w:rPr>
              <w:t>B</w:t>
            </w:r>
            <w:r>
              <w:rPr>
                <w:rFonts w:ascii="Times New Roman" w:hAnsi="Times New Roman" w:eastAsia="Times New Roman"/>
                <w:w w:val="99"/>
                <w:sz w:val="21"/>
              </w:rPr>
              <w:t>m</w:t>
            </w:r>
            <w:r>
              <w:rPr>
                <w:rFonts w:ascii="Times New Roman" w:hAnsi="Times New Roman" w:eastAsia="Times New Roman"/>
                <w:spacing w:val="3"/>
                <w:sz w:val="21"/>
              </w:rPr>
              <w:t xml:space="preserve"> </w:t>
            </w:r>
            <w:r>
              <w:rPr>
                <w:w w:val="99"/>
                <w:sz w:val="21"/>
              </w:rPr>
              <w:t>且</w:t>
            </w:r>
            <w:r>
              <w:rPr>
                <w:spacing w:val="-53"/>
                <w:sz w:val="21"/>
              </w:rPr>
              <w:t xml:space="preserve"> </w:t>
            </w:r>
            <w:r>
              <w:rPr>
                <w:rFonts w:ascii="Times New Roman" w:hAnsi="Times New Roman" w:eastAsia="Times New Roman"/>
                <w:spacing w:val="-2"/>
                <w:w w:val="99"/>
                <w:sz w:val="21"/>
              </w:rPr>
              <w:t>S</w:t>
            </w:r>
            <w:r>
              <w:rPr>
                <w:rFonts w:ascii="Times New Roman" w:hAnsi="Times New Roman" w:eastAsia="Times New Roman"/>
                <w:w w:val="99"/>
                <w:sz w:val="21"/>
              </w:rPr>
              <w:t>IN</w:t>
            </w:r>
            <w:r>
              <w:rPr>
                <w:rFonts w:ascii="Times New Roman" w:hAnsi="Times New Roman" w:eastAsia="Times New Roman"/>
                <w:spacing w:val="2"/>
                <w:w w:val="99"/>
                <w:sz w:val="21"/>
              </w:rPr>
              <w:t>R</w:t>
            </w:r>
            <w:r>
              <w:rPr>
                <w:w w:val="99"/>
                <w:sz w:val="21"/>
              </w:rPr>
              <w:t>＞</w:t>
            </w:r>
          </w:p>
          <w:p>
            <w:pPr>
              <w:pStyle w:val="13"/>
              <w:spacing w:line="255" w:lineRule="exact"/>
              <w:ind w:left="114"/>
              <w:rPr>
                <w:sz w:val="21"/>
              </w:rPr>
            </w:pPr>
            <w:r>
              <w:rPr>
                <w:rFonts w:ascii="Times New Roman" w:eastAsia="Times New Roman"/>
                <w:sz w:val="21"/>
              </w:rPr>
              <w:t>3dBm</w:t>
            </w:r>
            <w:r>
              <w:rPr>
                <w:sz w:val="21"/>
              </w:rPr>
              <w:t xml:space="preserve">，有效覆盖率大于 </w:t>
            </w:r>
            <w:r>
              <w:rPr>
                <w:rFonts w:ascii="Times New Roman" w:eastAsia="Times New Roman"/>
                <w:sz w:val="21"/>
              </w:rPr>
              <w:t>95%</w:t>
            </w:r>
            <w:r>
              <w:rPr>
                <w:sz w:val="21"/>
              </w:rPr>
              <w:t>；</w:t>
            </w:r>
          </w:p>
          <w:p>
            <w:pPr>
              <w:pStyle w:val="13"/>
              <w:spacing w:before="11"/>
              <w:rPr>
                <w:sz w:val="17"/>
              </w:rPr>
            </w:pPr>
          </w:p>
          <w:p>
            <w:pPr>
              <w:pStyle w:val="13"/>
              <w:spacing w:line="240" w:lineRule="exact"/>
              <w:ind w:left="114" w:right="83"/>
              <w:rPr>
                <w:sz w:val="21"/>
              </w:rPr>
            </w:pPr>
            <w:r>
              <w:rPr>
                <w:rFonts w:ascii="Times New Roman" w:hAnsi="Times New Roman" w:eastAsia="Times New Roman"/>
                <w:sz w:val="21"/>
              </w:rPr>
              <w:t>6</w:t>
            </w:r>
            <w:r>
              <w:rPr>
                <w:sz w:val="21"/>
              </w:rPr>
              <w:t>、</w:t>
            </w:r>
            <w:r>
              <w:rPr>
                <w:rFonts w:ascii="Times New Roman" w:hAnsi="Times New Roman" w:eastAsia="Times New Roman"/>
                <w:sz w:val="21"/>
              </w:rPr>
              <w:t xml:space="preserve">5G SSB-RSRP≥105dBm </w:t>
            </w:r>
            <w:r>
              <w:rPr>
                <w:sz w:val="21"/>
              </w:rPr>
              <w:t xml:space="preserve">且 </w:t>
            </w:r>
            <w:r>
              <w:rPr>
                <w:rFonts w:ascii="Times New Roman" w:hAnsi="Times New Roman" w:eastAsia="Times New Roman"/>
                <w:sz w:val="21"/>
              </w:rPr>
              <w:t>SSB-SINR≥0dBm</w:t>
            </w:r>
            <w:r>
              <w:rPr>
                <w:sz w:val="21"/>
              </w:rPr>
              <w:t xml:space="preserve">，有效覆盖率大于 </w:t>
            </w:r>
            <w:r>
              <w:rPr>
                <w:rFonts w:ascii="Times New Roman" w:hAnsi="Times New Roman" w:eastAsia="Times New Roman"/>
                <w:sz w:val="21"/>
              </w:rPr>
              <w:t>95%</w:t>
            </w:r>
            <w:r>
              <w:rPr>
                <w:sz w:val="21"/>
              </w:rPr>
              <w:t>。</w:t>
            </w:r>
          </w:p>
        </w:tc>
        <w:tc>
          <w:tcPr>
            <w:tcW w:w="1897" w:type="dxa"/>
            <w:tcBorders>
              <w:top w:val="single" w:color="000000" w:sz="4" w:space="0"/>
              <w:left w:val="single" w:color="000000" w:sz="6" w:space="0"/>
              <w:right w:val="single" w:color="000000" w:sz="6" w:space="0"/>
            </w:tcBorders>
          </w:tcPr>
          <w:p>
            <w:pPr>
              <w:pStyle w:val="13"/>
              <w:rPr>
                <w:rFonts w:ascii="Times New Roman"/>
                <w:sz w:val="20"/>
              </w:rPr>
            </w:pPr>
          </w:p>
        </w:tc>
        <w:tc>
          <w:tcPr>
            <w:tcW w:w="1411" w:type="dxa"/>
            <w:tcBorders>
              <w:top w:val="single" w:color="000000" w:sz="4"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60" w:right="140" w:bottom="1740" w:left="420" w:header="933" w:footer="1522" w:gutter="0"/>
          <w:cols w:space="720" w:num="1"/>
        </w:sectPr>
      </w:pPr>
    </w:p>
    <w:p>
      <w:pPr>
        <w:pStyle w:val="5"/>
        <w:rPr>
          <w:sz w:val="19"/>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6"/>
        <w:gridCol w:w="5436"/>
        <w:gridCol w:w="1897"/>
        <w:gridCol w:w="141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920" w:hRule="atLeast"/>
        </w:trPr>
        <w:tc>
          <w:tcPr>
            <w:tcW w:w="826" w:type="dxa"/>
            <w:tcBorders>
              <w:right w:val="single" w:color="000000" w:sz="6" w:space="0"/>
            </w:tcBorders>
          </w:tcPr>
          <w:p>
            <w:pPr>
              <w:pStyle w:val="13"/>
              <w:rPr>
                <w:sz w:val="22"/>
              </w:rPr>
            </w:pPr>
          </w:p>
          <w:p>
            <w:pPr>
              <w:pStyle w:val="13"/>
              <w:rPr>
                <w:sz w:val="22"/>
              </w:rPr>
            </w:pPr>
          </w:p>
          <w:p>
            <w:pPr>
              <w:pStyle w:val="13"/>
              <w:spacing w:before="3"/>
              <w:rPr>
                <w:sz w:val="21"/>
              </w:rPr>
            </w:pPr>
          </w:p>
          <w:p>
            <w:pPr>
              <w:pStyle w:val="13"/>
              <w:spacing w:before="1"/>
              <w:ind w:left="20"/>
              <w:jc w:val="center"/>
              <w:rPr>
                <w:rFonts w:ascii="Times New Roman"/>
                <w:b/>
                <w:sz w:val="21"/>
              </w:rPr>
            </w:pPr>
            <w:r>
              <w:rPr>
                <w:rFonts w:ascii="Times New Roman"/>
                <w:b/>
                <w:w w:val="99"/>
                <w:sz w:val="21"/>
              </w:rPr>
              <w:t>3</w:t>
            </w:r>
          </w:p>
        </w:tc>
        <w:tc>
          <w:tcPr>
            <w:tcW w:w="5436" w:type="dxa"/>
            <w:tcBorders>
              <w:left w:val="single" w:color="000000" w:sz="6" w:space="0"/>
              <w:right w:val="single" w:color="000000" w:sz="6" w:space="0"/>
            </w:tcBorders>
          </w:tcPr>
          <w:p>
            <w:pPr>
              <w:pStyle w:val="13"/>
              <w:spacing w:line="237" w:lineRule="exact"/>
              <w:ind w:left="114"/>
              <w:rPr>
                <w:b/>
                <w:sz w:val="21"/>
              </w:rPr>
            </w:pPr>
            <w:r>
              <w:rPr>
                <w:b/>
                <w:sz w:val="21"/>
              </w:rPr>
              <w:t>中国电信：</w:t>
            </w:r>
          </w:p>
          <w:p>
            <w:pPr>
              <w:pStyle w:val="13"/>
              <w:spacing w:line="255" w:lineRule="exact"/>
              <w:ind w:left="114"/>
              <w:rPr>
                <w:sz w:val="21"/>
              </w:rPr>
            </w:pPr>
            <w:r>
              <w:rPr>
                <w:rFonts w:ascii="Times New Roman" w:eastAsia="Times New Roman"/>
                <w:sz w:val="21"/>
              </w:rPr>
              <w:t>1</w:t>
            </w:r>
            <w:r>
              <w:rPr>
                <w:sz w:val="21"/>
              </w:rPr>
              <w:t>、</w:t>
            </w:r>
            <w:r>
              <w:rPr>
                <w:rFonts w:ascii="Times New Roman" w:eastAsia="Times New Roman"/>
                <w:sz w:val="21"/>
              </w:rPr>
              <w:t xml:space="preserve">CDMA </w:t>
            </w:r>
            <w:r>
              <w:rPr>
                <w:sz w:val="21"/>
              </w:rPr>
              <w:t>覆盖电平大于</w:t>
            </w:r>
            <w:r>
              <w:rPr>
                <w:rFonts w:ascii="Times New Roman" w:eastAsia="Times New Roman"/>
                <w:sz w:val="21"/>
              </w:rPr>
              <w:t>-82dBm</w:t>
            </w:r>
            <w:r>
              <w:rPr>
                <w:spacing w:val="-7"/>
                <w:sz w:val="21"/>
              </w:rPr>
              <w:t xml:space="preserve">，有效覆盖率大于 </w:t>
            </w:r>
            <w:r>
              <w:rPr>
                <w:rFonts w:ascii="Times New Roman" w:eastAsia="Times New Roman"/>
                <w:sz w:val="21"/>
              </w:rPr>
              <w:t>95%</w:t>
            </w:r>
            <w:r>
              <w:rPr>
                <w:sz w:val="21"/>
              </w:rPr>
              <w:t>；</w:t>
            </w:r>
          </w:p>
          <w:p>
            <w:pPr>
              <w:pStyle w:val="13"/>
              <w:spacing w:before="3"/>
              <w:rPr>
                <w:sz w:val="18"/>
              </w:rPr>
            </w:pPr>
          </w:p>
          <w:p>
            <w:pPr>
              <w:pStyle w:val="13"/>
              <w:spacing w:line="213" w:lineRule="auto"/>
              <w:ind w:left="114" w:right="86"/>
              <w:rPr>
                <w:sz w:val="21"/>
              </w:rPr>
            </w:pPr>
            <w:r>
              <w:rPr>
                <w:rFonts w:ascii="Times New Roman" w:hAnsi="Times New Roman" w:eastAsia="Times New Roman"/>
                <w:sz w:val="21"/>
              </w:rPr>
              <w:t>2</w:t>
            </w:r>
            <w:r>
              <w:rPr>
                <w:sz w:val="21"/>
              </w:rPr>
              <w:t>、</w:t>
            </w:r>
            <w:r>
              <w:rPr>
                <w:rFonts w:ascii="Times New Roman" w:hAnsi="Times New Roman" w:eastAsia="Times New Roman"/>
                <w:sz w:val="21"/>
              </w:rPr>
              <w:t xml:space="preserve">FDD LTE RSRP≥110dBm </w:t>
            </w:r>
            <w:r>
              <w:rPr>
                <w:sz w:val="21"/>
              </w:rPr>
              <w:t xml:space="preserve">且 </w:t>
            </w:r>
            <w:r>
              <w:rPr>
                <w:rFonts w:ascii="Times New Roman" w:hAnsi="Times New Roman" w:eastAsia="Times New Roman"/>
                <w:sz w:val="21"/>
              </w:rPr>
              <w:t>SINR</w:t>
            </w:r>
            <w:r>
              <w:rPr>
                <w:sz w:val="21"/>
              </w:rPr>
              <w:t>＞</w:t>
            </w:r>
            <w:r>
              <w:rPr>
                <w:rFonts w:ascii="Times New Roman" w:hAnsi="Times New Roman" w:eastAsia="Times New Roman"/>
                <w:sz w:val="21"/>
              </w:rPr>
              <w:t>3dBm</w:t>
            </w:r>
            <w:r>
              <w:rPr>
                <w:sz w:val="21"/>
              </w:rPr>
              <w:t xml:space="preserve">，有效覆盖率大于 </w:t>
            </w:r>
            <w:r>
              <w:rPr>
                <w:rFonts w:ascii="Times New Roman" w:hAnsi="Times New Roman" w:eastAsia="Times New Roman"/>
                <w:sz w:val="21"/>
              </w:rPr>
              <w:t>95%</w:t>
            </w:r>
            <w:r>
              <w:rPr>
                <w:sz w:val="21"/>
              </w:rPr>
              <w:t>；</w:t>
            </w:r>
          </w:p>
          <w:p>
            <w:pPr>
              <w:pStyle w:val="13"/>
              <w:spacing w:before="5"/>
              <w:rPr>
                <w:sz w:val="18"/>
              </w:rPr>
            </w:pPr>
          </w:p>
          <w:p>
            <w:pPr>
              <w:pStyle w:val="13"/>
              <w:spacing w:line="240" w:lineRule="exact"/>
              <w:ind w:left="114" w:right="83"/>
              <w:rPr>
                <w:sz w:val="21"/>
              </w:rPr>
            </w:pPr>
            <w:r>
              <w:rPr>
                <w:rFonts w:ascii="Times New Roman" w:hAnsi="Times New Roman" w:eastAsia="Times New Roman"/>
                <w:sz w:val="21"/>
              </w:rPr>
              <w:t>3</w:t>
            </w:r>
            <w:r>
              <w:rPr>
                <w:sz w:val="21"/>
              </w:rPr>
              <w:t>、</w:t>
            </w:r>
            <w:r>
              <w:rPr>
                <w:rFonts w:ascii="Times New Roman" w:hAnsi="Times New Roman" w:eastAsia="Times New Roman"/>
                <w:sz w:val="21"/>
              </w:rPr>
              <w:t xml:space="preserve">5G SSB-RSRP≥105dBm </w:t>
            </w:r>
            <w:r>
              <w:rPr>
                <w:sz w:val="21"/>
              </w:rPr>
              <w:t xml:space="preserve">且 </w:t>
            </w:r>
            <w:r>
              <w:rPr>
                <w:rFonts w:ascii="Times New Roman" w:hAnsi="Times New Roman" w:eastAsia="Times New Roman"/>
                <w:sz w:val="21"/>
              </w:rPr>
              <w:t>SSB-SINR≥0dBm</w:t>
            </w:r>
            <w:r>
              <w:rPr>
                <w:sz w:val="21"/>
              </w:rPr>
              <w:t xml:space="preserve">，有效覆盖率大于 </w:t>
            </w:r>
            <w:r>
              <w:rPr>
                <w:rFonts w:ascii="Times New Roman" w:hAnsi="Times New Roman" w:eastAsia="Times New Roman"/>
                <w:sz w:val="21"/>
              </w:rPr>
              <w:t>95%</w:t>
            </w:r>
            <w:r>
              <w:rPr>
                <w:sz w:val="21"/>
              </w:rPr>
              <w:t>。</w:t>
            </w:r>
          </w:p>
        </w:tc>
        <w:tc>
          <w:tcPr>
            <w:tcW w:w="1897" w:type="dxa"/>
            <w:tcBorders>
              <w:left w:val="single" w:color="000000" w:sz="6" w:space="0"/>
              <w:right w:val="single" w:color="000000" w:sz="6" w:space="0"/>
            </w:tcBorders>
          </w:tcPr>
          <w:p>
            <w:pPr>
              <w:pStyle w:val="13"/>
              <w:rPr>
                <w:rFonts w:ascii="Times New Roman"/>
                <w:sz w:val="20"/>
              </w:rPr>
            </w:pPr>
          </w:p>
        </w:tc>
        <w:tc>
          <w:tcPr>
            <w:tcW w:w="1411" w:type="dxa"/>
            <w:tcBorders>
              <w:left w:val="single" w:color="000000" w:sz="6" w:space="0"/>
            </w:tcBorders>
          </w:tcPr>
          <w:p>
            <w:pPr>
              <w:pStyle w:val="13"/>
              <w:rPr>
                <w:rFonts w:ascii="Times New Roman"/>
                <w:sz w:val="20"/>
              </w:rPr>
            </w:pPr>
          </w:p>
        </w:tc>
      </w:tr>
    </w:tbl>
    <w:p>
      <w:pPr>
        <w:pStyle w:val="5"/>
        <w:spacing w:before="7"/>
        <w:rPr>
          <w:sz w:val="13"/>
        </w:rPr>
      </w:pPr>
    </w:p>
    <w:p>
      <w:pPr>
        <w:spacing w:before="70"/>
        <w:ind w:left="998" w:right="0" w:firstLine="0"/>
        <w:jc w:val="left"/>
        <w:rPr>
          <w:sz w:val="21"/>
        </w:rPr>
      </w:pPr>
      <w:bookmarkStart w:id="117" w:name="6.3.8模拟加载室外泄漏信号场强测试检验记录"/>
      <w:bookmarkEnd w:id="117"/>
      <w:r>
        <w:rPr>
          <w:spacing w:val="-35"/>
          <w:w w:val="99"/>
          <w:sz w:val="21"/>
          <w:shd w:val="clear" w:color="auto" w:fill="FFFF00"/>
        </w:rPr>
        <w:t>备注：</w:t>
      </w:r>
      <w:r>
        <w:rPr>
          <w:spacing w:val="1"/>
          <w:w w:val="99"/>
          <w:sz w:val="21"/>
          <w:shd w:val="clear" w:color="auto" w:fill="FFFF00"/>
        </w:rPr>
        <w:t>5</w:t>
      </w:r>
      <w:r>
        <w:rPr>
          <w:w w:val="99"/>
          <w:sz w:val="21"/>
          <w:shd w:val="clear" w:color="auto" w:fill="FFFF00"/>
        </w:rPr>
        <w:t>G</w:t>
      </w:r>
      <w:r>
        <w:rPr>
          <w:spacing w:val="-52"/>
          <w:sz w:val="21"/>
          <w:shd w:val="clear" w:color="auto" w:fill="FFFF00"/>
        </w:rPr>
        <w:t xml:space="preserve"> </w:t>
      </w:r>
      <w:r>
        <w:rPr>
          <w:spacing w:val="-1"/>
          <w:w w:val="99"/>
          <w:sz w:val="21"/>
          <w:shd w:val="clear" w:color="auto" w:fill="FFFF00"/>
        </w:rPr>
        <w:t>优先测试高频段</w:t>
      </w:r>
      <w:r>
        <w:rPr>
          <w:spacing w:val="-53"/>
          <w:sz w:val="21"/>
          <w:shd w:val="clear" w:color="auto" w:fill="FFFF00"/>
        </w:rPr>
        <w:t xml:space="preserve"> </w:t>
      </w:r>
      <w:r>
        <w:rPr>
          <w:spacing w:val="1"/>
          <w:w w:val="99"/>
          <w:sz w:val="21"/>
          <w:shd w:val="clear" w:color="auto" w:fill="FFFF00"/>
        </w:rPr>
        <w:t>340</w:t>
      </w:r>
      <w:r>
        <w:rPr>
          <w:spacing w:val="-2"/>
          <w:w w:val="99"/>
          <w:sz w:val="21"/>
          <w:shd w:val="clear" w:color="auto" w:fill="FFFF00"/>
        </w:rPr>
        <w:t>0</w:t>
      </w:r>
      <w:r>
        <w:rPr>
          <w:spacing w:val="2"/>
          <w:w w:val="99"/>
          <w:sz w:val="21"/>
          <w:shd w:val="clear" w:color="auto" w:fill="FFFF00"/>
        </w:rPr>
        <w:t>～</w:t>
      </w:r>
      <w:r>
        <w:rPr>
          <w:spacing w:val="1"/>
          <w:w w:val="99"/>
          <w:sz w:val="21"/>
          <w:shd w:val="clear" w:color="auto" w:fill="FFFF00"/>
        </w:rPr>
        <w:t>36</w:t>
      </w:r>
      <w:r>
        <w:rPr>
          <w:spacing w:val="-2"/>
          <w:w w:val="99"/>
          <w:sz w:val="21"/>
          <w:shd w:val="clear" w:color="auto" w:fill="FFFF00"/>
        </w:rPr>
        <w:t>0</w:t>
      </w:r>
      <w:r>
        <w:rPr>
          <w:spacing w:val="1"/>
          <w:w w:val="99"/>
          <w:sz w:val="21"/>
          <w:shd w:val="clear" w:color="auto" w:fill="FFFF00"/>
        </w:rPr>
        <w:t>0</w:t>
      </w:r>
      <w:r>
        <w:rPr>
          <w:spacing w:val="-2"/>
          <w:w w:val="99"/>
          <w:sz w:val="21"/>
          <w:shd w:val="clear" w:color="auto" w:fill="FFFF00"/>
        </w:rPr>
        <w:t>M</w:t>
      </w:r>
      <w:r>
        <w:rPr>
          <w:spacing w:val="1"/>
          <w:w w:val="99"/>
          <w:sz w:val="21"/>
          <w:shd w:val="clear" w:color="auto" w:fill="FFFF00"/>
        </w:rPr>
        <w:t>Hz</w:t>
      </w:r>
      <w:r>
        <w:rPr>
          <w:spacing w:val="-104"/>
          <w:w w:val="99"/>
          <w:sz w:val="21"/>
          <w:shd w:val="clear" w:color="auto" w:fill="FFFF00"/>
        </w:rPr>
        <w:t>、</w:t>
      </w:r>
      <w:r>
        <w:rPr>
          <w:spacing w:val="1"/>
          <w:w w:val="99"/>
          <w:sz w:val="21"/>
          <w:shd w:val="clear" w:color="auto" w:fill="FFFF00"/>
        </w:rPr>
        <w:t>251</w:t>
      </w:r>
      <w:r>
        <w:rPr>
          <w:spacing w:val="-2"/>
          <w:w w:val="99"/>
          <w:sz w:val="21"/>
          <w:shd w:val="clear" w:color="auto" w:fill="FFFF00"/>
        </w:rPr>
        <w:t>5</w:t>
      </w:r>
      <w:r>
        <w:rPr>
          <w:spacing w:val="2"/>
          <w:w w:val="99"/>
          <w:sz w:val="21"/>
          <w:shd w:val="clear" w:color="auto" w:fill="FFFF00"/>
        </w:rPr>
        <w:t>～</w:t>
      </w:r>
      <w:r>
        <w:rPr>
          <w:spacing w:val="1"/>
          <w:w w:val="99"/>
          <w:sz w:val="21"/>
          <w:shd w:val="clear" w:color="auto" w:fill="FFFF00"/>
        </w:rPr>
        <w:t>267</w:t>
      </w:r>
      <w:r>
        <w:rPr>
          <w:spacing w:val="-2"/>
          <w:w w:val="99"/>
          <w:sz w:val="21"/>
          <w:shd w:val="clear" w:color="auto" w:fill="FFFF00"/>
        </w:rPr>
        <w:t>5</w:t>
      </w:r>
      <w:r>
        <w:rPr>
          <w:spacing w:val="1"/>
          <w:w w:val="99"/>
          <w:sz w:val="21"/>
          <w:shd w:val="clear" w:color="auto" w:fill="FFFF00"/>
        </w:rPr>
        <w:t>MH</w:t>
      </w:r>
      <w:r>
        <w:rPr>
          <w:spacing w:val="-2"/>
          <w:w w:val="99"/>
          <w:sz w:val="21"/>
          <w:shd w:val="clear" w:color="auto" w:fill="FFFF00"/>
        </w:rPr>
        <w:t>z</w:t>
      </w:r>
      <w:r>
        <w:rPr>
          <w:spacing w:val="-26"/>
          <w:w w:val="99"/>
          <w:sz w:val="21"/>
          <w:shd w:val="clear" w:color="auto" w:fill="FFFF00"/>
        </w:rPr>
        <w:t>、中频段</w:t>
      </w:r>
      <w:r>
        <w:rPr>
          <w:spacing w:val="-53"/>
          <w:sz w:val="21"/>
          <w:shd w:val="clear" w:color="auto" w:fill="FFFF00"/>
        </w:rPr>
        <w:t xml:space="preserve"> </w:t>
      </w:r>
      <w:r>
        <w:rPr>
          <w:spacing w:val="1"/>
          <w:w w:val="99"/>
          <w:sz w:val="21"/>
          <w:shd w:val="clear" w:color="auto" w:fill="FFFF00"/>
        </w:rPr>
        <w:t>192</w:t>
      </w:r>
      <w:r>
        <w:rPr>
          <w:spacing w:val="-2"/>
          <w:w w:val="99"/>
          <w:sz w:val="21"/>
          <w:shd w:val="clear" w:color="auto" w:fill="FFFF00"/>
        </w:rPr>
        <w:t>0</w:t>
      </w:r>
      <w:r>
        <w:rPr>
          <w:spacing w:val="2"/>
          <w:w w:val="99"/>
          <w:sz w:val="21"/>
          <w:shd w:val="clear" w:color="auto" w:fill="FFFF00"/>
        </w:rPr>
        <w:t>～</w:t>
      </w:r>
      <w:r>
        <w:rPr>
          <w:spacing w:val="1"/>
          <w:w w:val="99"/>
          <w:sz w:val="21"/>
          <w:shd w:val="clear" w:color="auto" w:fill="FFFF00"/>
        </w:rPr>
        <w:t>237</w:t>
      </w:r>
      <w:r>
        <w:rPr>
          <w:spacing w:val="-2"/>
          <w:w w:val="99"/>
          <w:sz w:val="21"/>
          <w:shd w:val="clear" w:color="auto" w:fill="FFFF00"/>
        </w:rPr>
        <w:t>0</w:t>
      </w:r>
      <w:r>
        <w:rPr>
          <w:spacing w:val="1"/>
          <w:w w:val="99"/>
          <w:sz w:val="21"/>
          <w:shd w:val="clear" w:color="auto" w:fill="FFFF00"/>
        </w:rPr>
        <w:t>MH</w:t>
      </w:r>
      <w:r>
        <w:rPr>
          <w:spacing w:val="-2"/>
          <w:w w:val="99"/>
          <w:sz w:val="21"/>
          <w:shd w:val="clear" w:color="auto" w:fill="FFFF00"/>
        </w:rPr>
        <w:t>z</w:t>
      </w:r>
      <w:r>
        <w:rPr>
          <w:spacing w:val="-26"/>
          <w:w w:val="99"/>
          <w:sz w:val="21"/>
          <w:shd w:val="clear" w:color="auto" w:fill="FFFF00"/>
        </w:rPr>
        <w:t>、低频段</w:t>
      </w:r>
      <w:r>
        <w:rPr>
          <w:spacing w:val="-53"/>
          <w:sz w:val="21"/>
          <w:shd w:val="clear" w:color="auto" w:fill="FFFF00"/>
        </w:rPr>
        <w:t xml:space="preserve"> </w:t>
      </w:r>
      <w:r>
        <w:rPr>
          <w:spacing w:val="1"/>
          <w:w w:val="99"/>
          <w:sz w:val="21"/>
          <w:shd w:val="clear" w:color="auto" w:fill="FFFF00"/>
        </w:rPr>
        <w:t>700</w:t>
      </w:r>
      <w:r>
        <w:rPr>
          <w:spacing w:val="-1"/>
          <w:w w:val="99"/>
          <w:sz w:val="21"/>
          <w:shd w:val="clear" w:color="auto" w:fill="FFFF00"/>
        </w:rPr>
        <w:t>～</w:t>
      </w:r>
      <w:r>
        <w:rPr>
          <w:spacing w:val="1"/>
          <w:w w:val="99"/>
          <w:sz w:val="21"/>
          <w:shd w:val="clear" w:color="auto" w:fill="FFFF00"/>
        </w:rPr>
        <w:t>90</w:t>
      </w:r>
      <w:r>
        <w:rPr>
          <w:spacing w:val="-2"/>
          <w:w w:val="99"/>
          <w:sz w:val="21"/>
          <w:shd w:val="clear" w:color="auto" w:fill="FFFF00"/>
        </w:rPr>
        <w:t>0</w:t>
      </w:r>
      <w:r>
        <w:rPr>
          <w:spacing w:val="1"/>
          <w:w w:val="99"/>
          <w:sz w:val="21"/>
          <w:shd w:val="clear" w:color="auto" w:fill="FFFF00"/>
        </w:rPr>
        <w:t>MHz</w:t>
      </w:r>
      <w:r>
        <w:rPr>
          <w:w w:val="99"/>
          <w:sz w:val="21"/>
          <w:shd w:val="clear" w:color="auto" w:fill="FFFF00"/>
        </w:rPr>
        <w:t>。</w:t>
      </w:r>
    </w:p>
    <w:p>
      <w:pPr>
        <w:spacing w:after="0"/>
        <w:jc w:val="left"/>
        <w:rPr>
          <w:sz w:val="21"/>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18" w:name="6.4室内分布系统网络性能检验（开通后测试，未接入信源此项可不测）"/>
      <w:bookmarkEnd w:id="118"/>
      <w:bookmarkStart w:id="119" w:name="_bookmark41"/>
      <w:bookmarkEnd w:id="119"/>
      <w:r>
        <w:rPr>
          <w:sz w:val="24"/>
        </w:rPr>
        <w:t>模拟加载室外泄漏信号场强测试检验记录</w:t>
      </w:r>
    </w:p>
    <w:p>
      <w:pPr>
        <w:pStyle w:val="12"/>
        <w:numPr>
          <w:ilvl w:val="3"/>
          <w:numId w:val="14"/>
        </w:numPr>
        <w:tabs>
          <w:tab w:val="left" w:pos="1959"/>
        </w:tabs>
        <w:spacing w:before="161" w:after="0" w:line="364" w:lineRule="auto"/>
        <w:ind w:left="998" w:right="7705" w:firstLine="0"/>
        <w:jc w:val="left"/>
        <w:rPr>
          <w:sz w:val="24"/>
        </w:rPr>
      </w:pPr>
      <w:bookmarkStart w:id="120" w:name="6.3.8.1路测路线轨迹图"/>
      <w:bookmarkEnd w:id="120"/>
      <w:r>
        <w:rPr>
          <w:spacing w:val="-3"/>
          <w:sz w:val="24"/>
        </w:rPr>
        <w:t>路测路线轨迹图</w:t>
      </w:r>
      <w:r>
        <w:rPr>
          <w:sz w:val="24"/>
        </w:rPr>
        <w:t>例：</w:t>
      </w:r>
    </w:p>
    <w:tbl>
      <w:tblPr>
        <w:tblStyle w:val="9"/>
        <w:tblW w:w="0" w:type="auto"/>
        <w:tblInd w:w="8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82"/>
        <w:gridCol w:w="39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5382" w:type="dxa"/>
            <w:shd w:val="clear" w:color="auto" w:fill="BCD5ED"/>
          </w:tcPr>
          <w:p>
            <w:pPr>
              <w:pStyle w:val="13"/>
              <w:spacing w:line="307" w:lineRule="exact"/>
              <w:ind w:left="108"/>
              <w:rPr>
                <w:rFonts w:hint="eastAsia" w:ascii="等线 Light" w:eastAsia="等线 Light"/>
                <w:b w:val="0"/>
                <w:sz w:val="22"/>
              </w:rPr>
            </w:pPr>
            <w:r>
              <w:rPr>
                <w:rFonts w:ascii="Times New Roman" w:eastAsia="Times New Roman"/>
                <w:sz w:val="22"/>
              </w:rPr>
              <w:t>1</w:t>
            </w:r>
            <w:r>
              <w:rPr>
                <w:rFonts w:ascii="Times New Roman" w:eastAsia="Times New Roman"/>
                <w:spacing w:val="14"/>
                <w:sz w:val="22"/>
              </w:rPr>
              <w:t xml:space="preserve">. </w:t>
            </w:r>
            <w:r>
              <w:rPr>
                <w:rFonts w:hint="eastAsia" w:ascii="等线 Light" w:eastAsia="等线 Light"/>
                <w:b w:val="0"/>
                <w:spacing w:val="-4"/>
                <w:sz w:val="22"/>
              </w:rPr>
              <w:t xml:space="preserve">室内信号外泄 </w:t>
            </w:r>
            <w:r>
              <w:rPr>
                <w:sz w:val="22"/>
              </w:rPr>
              <w:t>DT</w:t>
            </w:r>
            <w:r>
              <w:rPr>
                <w:spacing w:val="-58"/>
                <w:sz w:val="22"/>
              </w:rPr>
              <w:t xml:space="preserve"> </w:t>
            </w:r>
            <w:r>
              <w:rPr>
                <w:rFonts w:hint="eastAsia" w:ascii="等线 Light" w:eastAsia="等线 Light"/>
                <w:b w:val="0"/>
                <w:spacing w:val="-2"/>
                <w:sz w:val="22"/>
              </w:rPr>
              <w:t>测试</w:t>
            </w:r>
            <w:r>
              <w:rPr>
                <w:rFonts w:hint="eastAsia" w:ascii="等线 Light" w:eastAsia="等线 Light"/>
                <w:b w:val="0"/>
                <w:sz w:val="22"/>
              </w:rPr>
              <w:t>（</w:t>
            </w:r>
            <w:r>
              <w:rPr>
                <w:rFonts w:hint="eastAsia" w:ascii="等线 Light" w:eastAsia="等线 Light"/>
                <w:b w:val="0"/>
                <w:spacing w:val="-3"/>
                <w:sz w:val="22"/>
              </w:rPr>
              <w:t>模拟信源接入</w:t>
            </w:r>
            <w:r>
              <w:rPr>
                <w:rFonts w:hint="eastAsia" w:ascii="等线 Light" w:eastAsia="等线 Light"/>
                <w:b w:val="0"/>
                <w:sz w:val="22"/>
              </w:rPr>
              <w:t>）</w:t>
            </w:r>
          </w:p>
        </w:tc>
        <w:tc>
          <w:tcPr>
            <w:tcW w:w="3968" w:type="dxa"/>
            <w:shd w:val="clear" w:color="auto" w:fill="BCD5ED"/>
          </w:tcPr>
          <w:p>
            <w:pPr>
              <w:pStyle w:val="13"/>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4" w:hRule="atLeast"/>
        </w:trPr>
        <w:tc>
          <w:tcPr>
            <w:tcW w:w="5382" w:type="dxa"/>
          </w:tcPr>
          <w:p>
            <w:pPr>
              <w:pStyle w:val="13"/>
              <w:spacing w:before="10"/>
              <w:rPr>
                <w:sz w:val="7"/>
              </w:rPr>
            </w:pPr>
          </w:p>
          <w:p>
            <w:pPr>
              <w:pStyle w:val="13"/>
              <w:ind w:left="588"/>
              <w:rPr>
                <w:sz w:val="20"/>
              </w:rPr>
            </w:pPr>
            <w:r>
              <w:rPr>
                <w:sz w:val="20"/>
              </w:rPr>
              <w:drawing>
                <wp:inline distT="0" distB="0" distL="0" distR="0">
                  <wp:extent cx="2284095" cy="1981200"/>
                  <wp:effectExtent l="0" t="0" r="0" b="0"/>
                  <wp:docPr id="23" name="image13.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3" name="image13.jpeg"/>
                          <pic:cNvPicPr>
                            <a:picLocks noChangeAspect="true"/>
                          </pic:cNvPicPr>
                        </pic:nvPicPr>
                        <pic:blipFill>
                          <a:blip r:embed="rId45" cstate="print"/>
                          <a:stretch>
                            <a:fillRect/>
                          </a:stretch>
                        </pic:blipFill>
                        <pic:spPr>
                          <a:xfrm>
                            <a:off x="0" y="0"/>
                            <a:ext cx="2284402" cy="1981200"/>
                          </a:xfrm>
                          <a:prstGeom prst="rect">
                            <a:avLst/>
                          </a:prstGeom>
                        </pic:spPr>
                      </pic:pic>
                    </a:graphicData>
                  </a:graphic>
                </wp:inline>
              </w:drawing>
            </w:r>
          </w:p>
        </w:tc>
        <w:tc>
          <w:tcPr>
            <w:tcW w:w="3968" w:type="dxa"/>
          </w:tcPr>
          <w:p>
            <w:pPr>
              <w:pStyle w:val="13"/>
              <w:numPr>
                <w:ilvl w:val="0"/>
                <w:numId w:val="19"/>
              </w:numPr>
              <w:tabs>
                <w:tab w:val="left" w:pos="467"/>
              </w:tabs>
              <w:spacing w:before="14" w:after="0" w:line="218" w:lineRule="auto"/>
              <w:ind w:left="466" w:right="95" w:hanging="360"/>
              <w:jc w:val="both"/>
              <w:rPr>
                <w:rFonts w:hint="eastAsia" w:ascii="等线 Light" w:hAnsi="等线 Light" w:eastAsia="等线 Light"/>
                <w:b w:val="0"/>
                <w:sz w:val="22"/>
              </w:rPr>
            </w:pPr>
            <w:r>
              <w:rPr>
                <w:rFonts w:hint="eastAsia" w:ascii="等线 Light" w:hAnsi="等线 Light" w:eastAsia="等线 Light"/>
                <w:b w:val="0"/>
                <w:spacing w:val="-3"/>
                <w:sz w:val="22"/>
              </w:rPr>
              <w:t xml:space="preserve">建筑物外 </w:t>
            </w:r>
            <w:r>
              <w:rPr>
                <w:sz w:val="22"/>
              </w:rPr>
              <w:t>10</w:t>
            </w:r>
            <w:r>
              <w:rPr>
                <w:spacing w:val="-55"/>
                <w:sz w:val="22"/>
              </w:rPr>
              <w:t xml:space="preserve"> </w:t>
            </w:r>
            <w:r>
              <w:rPr>
                <w:rFonts w:hint="eastAsia" w:ascii="等线 Light" w:hAnsi="等线 Light" w:eastAsia="等线 Light"/>
                <w:b w:val="0"/>
                <w:spacing w:val="-5"/>
                <w:sz w:val="22"/>
              </w:rPr>
              <w:t>米处；当室外道路距离</w:t>
            </w:r>
            <w:r>
              <w:rPr>
                <w:rFonts w:hint="eastAsia" w:ascii="等线 Light" w:hAnsi="等线 Light" w:eastAsia="等线 Light"/>
                <w:b w:val="0"/>
                <w:spacing w:val="-4"/>
                <w:sz w:val="22"/>
              </w:rPr>
              <w:t xml:space="preserve">建筑物小区小于 </w:t>
            </w:r>
            <w:r>
              <w:rPr>
                <w:sz w:val="22"/>
              </w:rPr>
              <w:t>10</w:t>
            </w:r>
            <w:r>
              <w:rPr>
                <w:spacing w:val="-55"/>
                <w:sz w:val="22"/>
              </w:rPr>
              <w:t xml:space="preserve"> </w:t>
            </w:r>
            <w:r>
              <w:rPr>
                <w:rFonts w:hint="eastAsia" w:ascii="等线 Light" w:hAnsi="等线 Light" w:eastAsia="等线 Light"/>
                <w:b w:val="0"/>
                <w:spacing w:val="-5"/>
                <w:sz w:val="22"/>
              </w:rPr>
              <w:t>米时，以道路为</w:t>
            </w:r>
            <w:r>
              <w:rPr>
                <w:rFonts w:hint="eastAsia" w:ascii="等线 Light" w:hAnsi="等线 Light" w:eastAsia="等线 Light"/>
                <w:b w:val="0"/>
                <w:spacing w:val="-3"/>
                <w:sz w:val="22"/>
              </w:rPr>
              <w:t>测试参考点；</w:t>
            </w:r>
          </w:p>
          <w:p>
            <w:pPr>
              <w:pStyle w:val="13"/>
              <w:numPr>
                <w:ilvl w:val="0"/>
                <w:numId w:val="19"/>
              </w:numPr>
              <w:tabs>
                <w:tab w:val="left" w:pos="467"/>
              </w:tabs>
              <w:spacing w:before="0" w:after="0" w:line="304" w:lineRule="exact"/>
              <w:ind w:left="466" w:right="0" w:hanging="361"/>
              <w:jc w:val="both"/>
              <w:rPr>
                <w:rFonts w:hint="eastAsia" w:ascii="等线 Light" w:hAnsi="等线 Light" w:eastAsia="等线 Light"/>
                <w:b w:val="0"/>
                <w:sz w:val="22"/>
              </w:rPr>
            </w:pPr>
            <w:r>
              <w:rPr>
                <w:rFonts w:hint="eastAsia" w:ascii="等线 Light" w:hAnsi="等线 Light" w:eastAsia="等线 Light"/>
                <w:b w:val="0"/>
                <w:spacing w:val="-3"/>
                <w:sz w:val="22"/>
              </w:rPr>
              <w:t>根据室外环境，选择测试路线；</w:t>
            </w:r>
          </w:p>
          <w:p>
            <w:pPr>
              <w:pStyle w:val="13"/>
              <w:numPr>
                <w:ilvl w:val="0"/>
                <w:numId w:val="19"/>
              </w:numPr>
              <w:tabs>
                <w:tab w:val="left" w:pos="467"/>
              </w:tabs>
              <w:spacing w:before="11" w:after="0" w:line="216" w:lineRule="auto"/>
              <w:ind w:left="466" w:right="188" w:hanging="360"/>
              <w:jc w:val="both"/>
              <w:rPr>
                <w:rFonts w:hint="eastAsia" w:ascii="等线 Light" w:hAnsi="等线 Light" w:eastAsia="等线 Light"/>
                <w:b w:val="0"/>
                <w:sz w:val="22"/>
              </w:rPr>
            </w:pPr>
            <w:r>
              <w:rPr>
                <w:rFonts w:hint="eastAsia" w:ascii="等线 Light" w:hAnsi="等线 Light" w:eastAsia="等线 Light"/>
                <w:b w:val="0"/>
                <w:spacing w:val="-3"/>
                <w:sz w:val="22"/>
              </w:rPr>
              <w:t>打开路测系统，将测试终端锁定到一层室内小区，以步行速度沿测试</w:t>
            </w:r>
            <w:r>
              <w:rPr>
                <w:rFonts w:hint="eastAsia" w:ascii="等线 Light" w:hAnsi="等线 Light" w:eastAsia="等线 Light"/>
                <w:b w:val="0"/>
                <w:spacing w:val="-4"/>
                <w:sz w:val="22"/>
              </w:rPr>
              <w:t xml:space="preserve">路线行走，记录 </w:t>
            </w:r>
            <w:r>
              <w:rPr>
                <w:rFonts w:ascii="Times New Roman" w:hAnsi="Times New Roman" w:eastAsia="Times New Roman"/>
                <w:sz w:val="22"/>
              </w:rPr>
              <w:t>RSRP</w:t>
            </w:r>
            <w:r>
              <w:rPr>
                <w:rFonts w:hint="eastAsia" w:ascii="等线 Light" w:hAnsi="等线 Light" w:eastAsia="等线 Light"/>
                <w:b w:val="0"/>
                <w:sz w:val="22"/>
              </w:rPr>
              <w:t>；</w:t>
            </w:r>
          </w:p>
          <w:p>
            <w:pPr>
              <w:pStyle w:val="13"/>
              <w:numPr>
                <w:ilvl w:val="0"/>
                <w:numId w:val="19"/>
              </w:numPr>
              <w:tabs>
                <w:tab w:val="left" w:pos="467"/>
              </w:tabs>
              <w:spacing w:before="4" w:after="0" w:line="223" w:lineRule="auto"/>
              <w:ind w:left="466" w:right="-15" w:hanging="360"/>
              <w:jc w:val="both"/>
              <w:rPr>
                <w:rFonts w:hint="eastAsia" w:ascii="等线 Light" w:hAnsi="等线 Light" w:eastAsia="等线 Light"/>
                <w:b w:val="0"/>
                <w:sz w:val="22"/>
              </w:rPr>
            </w:pPr>
            <w:r>
              <w:rPr>
                <w:rFonts w:hint="eastAsia" w:ascii="等线 Light" w:hAnsi="等线 Light" w:eastAsia="等线 Light"/>
                <w:b w:val="0"/>
                <w:spacing w:val="-3"/>
                <w:sz w:val="22"/>
              </w:rPr>
              <w:t xml:space="preserve">室内信号 </w:t>
            </w:r>
            <w:r>
              <w:rPr>
                <w:sz w:val="22"/>
              </w:rPr>
              <w:t>RSRP</w:t>
            </w:r>
            <w:r>
              <w:rPr>
                <w:rFonts w:hint="eastAsia" w:ascii="等线 Light" w:hAnsi="等线 Light" w:eastAsia="等线 Light"/>
                <w:b w:val="0"/>
                <w:sz w:val="22"/>
              </w:rPr>
              <w:t>≤</w:t>
            </w:r>
            <w:r>
              <w:rPr>
                <w:sz w:val="22"/>
              </w:rPr>
              <w:t>-115dBm</w:t>
            </w:r>
            <w:r>
              <w:rPr>
                <w:spacing w:val="-56"/>
                <w:sz w:val="22"/>
              </w:rPr>
              <w:t xml:space="preserve"> </w:t>
            </w:r>
            <w:r>
              <w:rPr>
                <w:rFonts w:hint="eastAsia" w:ascii="等线 Light" w:hAnsi="等线 Light" w:eastAsia="等线 Light"/>
                <w:b w:val="0"/>
                <w:spacing w:val="-2"/>
                <w:sz w:val="22"/>
              </w:rPr>
              <w:t>或者小于</w:t>
            </w:r>
            <w:r>
              <w:rPr>
                <w:rFonts w:hint="eastAsia" w:ascii="等线 Light" w:hAnsi="等线 Light" w:eastAsia="等线 Light"/>
                <w:b w:val="0"/>
                <w:spacing w:val="1"/>
                <w:sz w:val="22"/>
              </w:rPr>
              <w:t>室外主覆盖基站</w:t>
            </w:r>
            <w:r>
              <w:rPr>
                <w:sz w:val="22"/>
              </w:rPr>
              <w:t>10dB</w:t>
            </w:r>
            <w:r>
              <w:rPr>
                <w:spacing w:val="-77"/>
                <w:sz w:val="22"/>
              </w:rPr>
              <w:t xml:space="preserve"> </w:t>
            </w:r>
            <w:r>
              <w:rPr>
                <w:rFonts w:hint="eastAsia" w:ascii="等线 Light" w:hAnsi="等线 Light" w:eastAsia="等线 Light"/>
                <w:b w:val="0"/>
                <w:spacing w:val="5"/>
                <w:sz w:val="22"/>
              </w:rPr>
              <w:t>概率大于</w:t>
            </w:r>
            <w:r>
              <w:rPr>
                <w:sz w:val="22"/>
              </w:rPr>
              <w:t>90%</w:t>
            </w:r>
            <w:r>
              <w:rPr>
                <w:rFonts w:hint="eastAsia" w:ascii="等线 Light" w:hAnsi="等线 Light" w:eastAsia="等线 Light"/>
                <w:b w:val="0"/>
                <w:sz w:val="22"/>
              </w:rPr>
              <w:t>。</w:t>
            </w:r>
          </w:p>
        </w:tc>
      </w:tr>
    </w:tbl>
    <w:p>
      <w:pPr>
        <w:pStyle w:val="12"/>
        <w:numPr>
          <w:ilvl w:val="3"/>
          <w:numId w:val="14"/>
        </w:numPr>
        <w:tabs>
          <w:tab w:val="left" w:pos="1959"/>
        </w:tabs>
        <w:spacing w:before="1" w:after="0" w:line="240" w:lineRule="auto"/>
        <w:ind w:left="1958" w:right="0" w:hanging="961"/>
        <w:jc w:val="left"/>
        <w:rPr>
          <w:sz w:val="24"/>
        </w:rPr>
      </w:pPr>
      <w:bookmarkStart w:id="121" w:name="6.3.8.2室外泄漏信号场强测试检验记录"/>
      <w:bookmarkEnd w:id="121"/>
      <w:r>
        <w:rPr>
          <w:sz w:val="24"/>
        </w:rPr>
        <w:t>室外泄漏信号场强测试检验记录</w:t>
      </w:r>
    </w:p>
    <w:p>
      <w:pPr>
        <w:pStyle w:val="5"/>
        <w:spacing w:before="5" w:after="1"/>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9"/>
        <w:gridCol w:w="4100"/>
        <w:gridCol w:w="2551"/>
        <w:gridCol w:w="209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6" w:hRule="atLeast"/>
        </w:trPr>
        <w:tc>
          <w:tcPr>
            <w:tcW w:w="829" w:type="dxa"/>
            <w:tcBorders>
              <w:bottom w:val="single" w:color="000000" w:sz="4" w:space="0"/>
              <w:right w:val="single" w:color="000000" w:sz="4" w:space="0"/>
            </w:tcBorders>
            <w:shd w:val="clear" w:color="auto" w:fill="D9D9D9"/>
          </w:tcPr>
          <w:p>
            <w:pPr>
              <w:pStyle w:val="13"/>
              <w:spacing w:before="109"/>
              <w:ind w:left="182" w:right="164"/>
              <w:jc w:val="center"/>
              <w:rPr>
                <w:b/>
                <w:sz w:val="21"/>
              </w:rPr>
            </w:pPr>
            <w:r>
              <w:rPr>
                <w:b/>
                <w:sz w:val="21"/>
              </w:rPr>
              <w:t>序号</w:t>
            </w:r>
          </w:p>
        </w:tc>
        <w:tc>
          <w:tcPr>
            <w:tcW w:w="4100" w:type="dxa"/>
            <w:tcBorders>
              <w:left w:val="single" w:color="000000" w:sz="4" w:space="0"/>
              <w:bottom w:val="single" w:color="000000" w:sz="4" w:space="0"/>
              <w:right w:val="single" w:color="000000" w:sz="4" w:space="0"/>
            </w:tcBorders>
            <w:shd w:val="clear" w:color="auto" w:fill="D9D9D9"/>
          </w:tcPr>
          <w:p>
            <w:pPr>
              <w:pStyle w:val="13"/>
              <w:spacing w:before="109"/>
              <w:ind w:left="1616" w:right="1590"/>
              <w:jc w:val="center"/>
              <w:rPr>
                <w:b/>
                <w:sz w:val="21"/>
              </w:rPr>
            </w:pPr>
            <w:r>
              <w:rPr>
                <w:b/>
                <w:sz w:val="21"/>
              </w:rPr>
              <w:t>检测要求</w:t>
            </w:r>
          </w:p>
        </w:tc>
        <w:tc>
          <w:tcPr>
            <w:tcW w:w="2551" w:type="dxa"/>
            <w:tcBorders>
              <w:left w:val="single" w:color="000000" w:sz="4" w:space="0"/>
              <w:bottom w:val="single" w:color="000000" w:sz="4" w:space="0"/>
              <w:right w:val="single" w:color="000000" w:sz="4" w:space="0"/>
            </w:tcBorders>
            <w:shd w:val="clear" w:color="auto" w:fill="D9D9D9"/>
          </w:tcPr>
          <w:p>
            <w:pPr>
              <w:pStyle w:val="13"/>
              <w:spacing w:before="109"/>
              <w:ind w:left="864"/>
              <w:rPr>
                <w:b/>
                <w:sz w:val="21"/>
              </w:rPr>
            </w:pPr>
            <w:r>
              <w:rPr>
                <w:b/>
                <w:sz w:val="21"/>
              </w:rPr>
              <w:t>检测结果</w:t>
            </w:r>
          </w:p>
        </w:tc>
        <w:tc>
          <w:tcPr>
            <w:tcW w:w="2090" w:type="dxa"/>
            <w:tcBorders>
              <w:left w:val="single" w:color="000000" w:sz="4" w:space="0"/>
              <w:bottom w:val="single" w:color="000000" w:sz="4" w:space="0"/>
            </w:tcBorders>
            <w:shd w:val="clear" w:color="auto" w:fill="D9D9D9"/>
          </w:tcPr>
          <w:p>
            <w:pPr>
              <w:pStyle w:val="13"/>
              <w:spacing w:before="109"/>
              <w:ind w:left="632"/>
              <w:rPr>
                <w:b/>
                <w:sz w:val="21"/>
              </w:rPr>
            </w:pPr>
            <w:r>
              <w:rPr>
                <w:b/>
                <w:sz w:val="21"/>
              </w:rPr>
              <w:t>合格判定</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6" w:hRule="atLeast"/>
        </w:trPr>
        <w:tc>
          <w:tcPr>
            <w:tcW w:w="829" w:type="dxa"/>
            <w:tcBorders>
              <w:top w:val="single" w:color="000000" w:sz="4" w:space="0"/>
              <w:bottom w:val="single" w:color="000000" w:sz="4" w:space="0"/>
              <w:right w:val="single" w:color="000000" w:sz="4" w:space="0"/>
            </w:tcBorders>
          </w:tcPr>
          <w:p>
            <w:pPr>
              <w:pStyle w:val="13"/>
              <w:rPr>
                <w:sz w:val="20"/>
              </w:rPr>
            </w:pPr>
          </w:p>
          <w:p>
            <w:pPr>
              <w:pStyle w:val="13"/>
              <w:rPr>
                <w:sz w:val="20"/>
              </w:rPr>
            </w:pPr>
          </w:p>
          <w:p>
            <w:pPr>
              <w:pStyle w:val="13"/>
              <w:rPr>
                <w:sz w:val="20"/>
              </w:rPr>
            </w:pPr>
          </w:p>
          <w:p>
            <w:pPr>
              <w:pStyle w:val="13"/>
              <w:spacing w:before="171"/>
              <w:ind w:left="19"/>
              <w:jc w:val="center"/>
              <w:rPr>
                <w:sz w:val="21"/>
              </w:rPr>
            </w:pPr>
            <w:r>
              <w:rPr>
                <w:w w:val="99"/>
                <w:sz w:val="21"/>
              </w:rPr>
              <w:t>1</w:t>
            </w:r>
          </w:p>
        </w:tc>
        <w:tc>
          <w:tcPr>
            <w:tcW w:w="4100" w:type="dxa"/>
            <w:tcBorders>
              <w:top w:val="single" w:color="000000" w:sz="4" w:space="0"/>
              <w:left w:val="single" w:color="000000" w:sz="4" w:space="0"/>
              <w:bottom w:val="single" w:color="000000" w:sz="4" w:space="0"/>
              <w:right w:val="single" w:color="000000" w:sz="4" w:space="0"/>
            </w:tcBorders>
          </w:tcPr>
          <w:p>
            <w:pPr>
              <w:pStyle w:val="13"/>
              <w:rPr>
                <w:sz w:val="20"/>
              </w:rPr>
            </w:pPr>
          </w:p>
          <w:p>
            <w:pPr>
              <w:pStyle w:val="13"/>
              <w:spacing w:before="3"/>
              <w:rPr>
                <w:sz w:val="25"/>
              </w:rPr>
            </w:pPr>
          </w:p>
          <w:p>
            <w:pPr>
              <w:pStyle w:val="13"/>
              <w:spacing w:line="255" w:lineRule="exact"/>
              <w:ind w:left="116"/>
              <w:rPr>
                <w:sz w:val="21"/>
              </w:rPr>
            </w:pPr>
            <w:r>
              <w:rPr>
                <w:sz w:val="21"/>
              </w:rPr>
              <w:t>室外 10 米处无线信号外泄：</w:t>
            </w:r>
          </w:p>
          <w:p>
            <w:pPr>
              <w:pStyle w:val="13"/>
              <w:spacing w:line="240" w:lineRule="exact"/>
              <w:ind w:left="116"/>
              <w:rPr>
                <w:sz w:val="21"/>
              </w:rPr>
            </w:pPr>
            <w:r>
              <w:rPr>
                <w:b/>
                <w:sz w:val="21"/>
              </w:rPr>
              <w:t>中国移动</w:t>
            </w:r>
            <w:r>
              <w:rPr>
                <w:sz w:val="21"/>
              </w:rPr>
              <w:t>：GSM 900</w:t>
            </w:r>
            <w:r>
              <w:rPr>
                <w:spacing w:val="-19"/>
                <w:sz w:val="21"/>
              </w:rPr>
              <w:t xml:space="preserve"> 小于</w:t>
            </w:r>
            <w:r>
              <w:rPr>
                <w:sz w:val="21"/>
              </w:rPr>
              <w:t>-90dBm，DCS</w:t>
            </w:r>
            <w:r>
              <w:rPr>
                <w:spacing w:val="-18"/>
                <w:sz w:val="21"/>
              </w:rPr>
              <w:t xml:space="preserve"> 小于</w:t>
            </w:r>
          </w:p>
          <w:p>
            <w:pPr>
              <w:pStyle w:val="13"/>
              <w:spacing w:line="240" w:lineRule="exact"/>
              <w:ind w:left="116"/>
              <w:rPr>
                <w:sz w:val="21"/>
              </w:rPr>
            </w:pPr>
            <w:r>
              <w:rPr>
                <w:sz w:val="21"/>
              </w:rPr>
              <w:t>-90dBm，TDD LTE 小于-110dBm，5G 小于</w:t>
            </w:r>
          </w:p>
          <w:p>
            <w:pPr>
              <w:pStyle w:val="13"/>
              <w:spacing w:line="255" w:lineRule="exact"/>
              <w:ind w:left="116"/>
              <w:rPr>
                <w:sz w:val="21"/>
              </w:rPr>
            </w:pPr>
            <w:r>
              <w:rPr>
                <w:sz w:val="21"/>
              </w:rPr>
              <w:t>-110dBm</w:t>
            </w:r>
          </w:p>
        </w:tc>
        <w:tc>
          <w:tcPr>
            <w:tcW w:w="255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2090"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56" w:hRule="atLeast"/>
        </w:trPr>
        <w:tc>
          <w:tcPr>
            <w:tcW w:w="829" w:type="dxa"/>
            <w:tcBorders>
              <w:top w:val="single" w:color="000000" w:sz="4" w:space="0"/>
              <w:bottom w:val="single" w:color="000000" w:sz="4" w:space="0"/>
              <w:right w:val="single" w:color="000000" w:sz="4" w:space="0"/>
            </w:tcBorders>
          </w:tcPr>
          <w:p>
            <w:pPr>
              <w:pStyle w:val="13"/>
              <w:rPr>
                <w:sz w:val="20"/>
              </w:rPr>
            </w:pPr>
          </w:p>
          <w:p>
            <w:pPr>
              <w:pStyle w:val="13"/>
              <w:rPr>
                <w:sz w:val="20"/>
              </w:rPr>
            </w:pPr>
          </w:p>
          <w:p>
            <w:pPr>
              <w:pStyle w:val="13"/>
              <w:rPr>
                <w:sz w:val="20"/>
              </w:rPr>
            </w:pPr>
          </w:p>
          <w:p>
            <w:pPr>
              <w:pStyle w:val="13"/>
              <w:spacing w:before="172"/>
              <w:ind w:left="19"/>
              <w:jc w:val="center"/>
              <w:rPr>
                <w:sz w:val="21"/>
              </w:rPr>
            </w:pPr>
            <w:r>
              <w:rPr>
                <w:w w:val="99"/>
                <w:sz w:val="21"/>
              </w:rPr>
              <w:t>2</w:t>
            </w:r>
          </w:p>
        </w:tc>
        <w:tc>
          <w:tcPr>
            <w:tcW w:w="4100" w:type="dxa"/>
            <w:tcBorders>
              <w:top w:val="single" w:color="000000" w:sz="4" w:space="0"/>
              <w:left w:val="single" w:color="000000" w:sz="4" w:space="0"/>
              <w:bottom w:val="single" w:color="000000" w:sz="4" w:space="0"/>
              <w:right w:val="single" w:color="000000" w:sz="4" w:space="0"/>
            </w:tcBorders>
          </w:tcPr>
          <w:p>
            <w:pPr>
              <w:pStyle w:val="13"/>
              <w:rPr>
                <w:sz w:val="20"/>
              </w:rPr>
            </w:pPr>
          </w:p>
          <w:p>
            <w:pPr>
              <w:pStyle w:val="13"/>
              <w:spacing w:before="12"/>
              <w:rPr>
                <w:sz w:val="15"/>
              </w:rPr>
            </w:pPr>
          </w:p>
          <w:p>
            <w:pPr>
              <w:pStyle w:val="13"/>
              <w:spacing w:line="255" w:lineRule="exact"/>
              <w:ind w:left="116"/>
              <w:rPr>
                <w:sz w:val="21"/>
              </w:rPr>
            </w:pPr>
            <w:r>
              <w:rPr>
                <w:sz w:val="21"/>
              </w:rPr>
              <w:t>室外 10 米处无线信号外泄：</w:t>
            </w:r>
          </w:p>
          <w:p>
            <w:pPr>
              <w:pStyle w:val="13"/>
              <w:spacing w:before="9" w:line="213" w:lineRule="auto"/>
              <w:ind w:left="116" w:right="86"/>
              <w:rPr>
                <w:sz w:val="21"/>
              </w:rPr>
            </w:pPr>
            <w:r>
              <w:rPr>
                <w:b/>
                <w:spacing w:val="-4"/>
                <w:sz w:val="21"/>
              </w:rPr>
              <w:t>中国联通：</w:t>
            </w:r>
            <w:r>
              <w:rPr>
                <w:spacing w:val="-19"/>
                <w:sz w:val="21"/>
              </w:rPr>
              <w:t>GSM</w:t>
            </w:r>
            <w:r>
              <w:rPr>
                <w:spacing w:val="-57"/>
                <w:sz w:val="21"/>
              </w:rPr>
              <w:t xml:space="preserve"> </w:t>
            </w:r>
            <w:r>
              <w:rPr>
                <w:sz w:val="21"/>
              </w:rPr>
              <w:t>900</w:t>
            </w:r>
            <w:r>
              <w:rPr>
                <w:spacing w:val="-20"/>
                <w:sz w:val="21"/>
              </w:rPr>
              <w:t xml:space="preserve"> 小于</w:t>
            </w:r>
            <w:r>
              <w:rPr>
                <w:spacing w:val="-7"/>
                <w:sz w:val="21"/>
              </w:rPr>
              <w:t>-90dBm，WCDMA</w:t>
            </w:r>
            <w:r>
              <w:rPr>
                <w:spacing w:val="-56"/>
                <w:sz w:val="21"/>
              </w:rPr>
              <w:t xml:space="preserve"> </w:t>
            </w:r>
            <w:r>
              <w:rPr>
                <w:sz w:val="21"/>
              </w:rPr>
              <w:t>2100 小于</w:t>
            </w:r>
            <w:r>
              <w:rPr>
                <w:spacing w:val="-8"/>
                <w:sz w:val="21"/>
              </w:rPr>
              <w:t>-90dBm，DCS</w:t>
            </w:r>
            <w:r>
              <w:rPr>
                <w:spacing w:val="-55"/>
                <w:sz w:val="21"/>
              </w:rPr>
              <w:t xml:space="preserve"> </w:t>
            </w:r>
            <w:r>
              <w:rPr>
                <w:sz w:val="21"/>
              </w:rPr>
              <w:t>1800</w:t>
            </w:r>
            <w:r>
              <w:rPr>
                <w:spacing w:val="-18"/>
                <w:sz w:val="21"/>
              </w:rPr>
              <w:t xml:space="preserve"> 小于</w:t>
            </w:r>
            <w:r>
              <w:rPr>
                <w:spacing w:val="-8"/>
                <w:sz w:val="21"/>
              </w:rPr>
              <w:t>-90dBm，FDD</w:t>
            </w:r>
            <w:r>
              <w:rPr>
                <w:spacing w:val="-55"/>
                <w:sz w:val="21"/>
              </w:rPr>
              <w:t xml:space="preserve"> </w:t>
            </w:r>
            <w:r>
              <w:rPr>
                <w:sz w:val="21"/>
              </w:rPr>
              <w:t>LTE</w:t>
            </w:r>
          </w:p>
          <w:p>
            <w:pPr>
              <w:pStyle w:val="13"/>
              <w:spacing w:before="1" w:line="213" w:lineRule="auto"/>
              <w:ind w:left="116" w:right="-29"/>
              <w:rPr>
                <w:sz w:val="21"/>
              </w:rPr>
            </w:pPr>
            <w:r>
              <w:rPr>
                <w:spacing w:val="2"/>
                <w:w w:val="99"/>
                <w:sz w:val="21"/>
              </w:rPr>
              <w:t>（</w:t>
            </w:r>
            <w:r>
              <w:rPr>
                <w:spacing w:val="-2"/>
                <w:w w:val="99"/>
                <w:sz w:val="21"/>
              </w:rPr>
              <w:t>1</w:t>
            </w:r>
            <w:r>
              <w:rPr>
                <w:spacing w:val="1"/>
                <w:w w:val="99"/>
                <w:sz w:val="21"/>
              </w:rPr>
              <w:t>.8G</w:t>
            </w:r>
            <w:r>
              <w:rPr>
                <w:spacing w:val="-87"/>
                <w:w w:val="99"/>
                <w:sz w:val="21"/>
              </w:rPr>
              <w:t>）</w:t>
            </w:r>
            <w:r>
              <w:rPr>
                <w:spacing w:val="-1"/>
                <w:w w:val="99"/>
                <w:sz w:val="21"/>
              </w:rPr>
              <w:t>小于-</w:t>
            </w:r>
            <w:r>
              <w:rPr>
                <w:spacing w:val="1"/>
                <w:w w:val="99"/>
                <w:sz w:val="21"/>
              </w:rPr>
              <w:t>11</w:t>
            </w:r>
            <w:r>
              <w:rPr>
                <w:w w:val="99"/>
                <w:sz w:val="21"/>
              </w:rPr>
              <w:t>5</w:t>
            </w:r>
            <w:r>
              <w:rPr>
                <w:spacing w:val="-54"/>
                <w:sz w:val="21"/>
              </w:rPr>
              <w:t xml:space="preserve"> </w:t>
            </w:r>
            <w:r>
              <w:rPr>
                <w:spacing w:val="1"/>
                <w:w w:val="99"/>
                <w:sz w:val="21"/>
              </w:rPr>
              <w:t>dB</w:t>
            </w:r>
            <w:r>
              <w:rPr>
                <w:spacing w:val="-2"/>
                <w:w w:val="99"/>
                <w:sz w:val="21"/>
              </w:rPr>
              <w:t>m</w:t>
            </w:r>
            <w:r>
              <w:rPr>
                <w:spacing w:val="-87"/>
                <w:w w:val="99"/>
                <w:sz w:val="21"/>
              </w:rPr>
              <w:t>，</w:t>
            </w:r>
            <w:r>
              <w:rPr>
                <w:spacing w:val="1"/>
                <w:w w:val="99"/>
                <w:sz w:val="21"/>
              </w:rPr>
              <w:t>5</w:t>
            </w:r>
            <w:r>
              <w:rPr>
                <w:spacing w:val="-86"/>
                <w:w w:val="99"/>
                <w:sz w:val="21"/>
              </w:rPr>
              <w:t>G</w:t>
            </w:r>
            <w:r>
              <w:rPr>
                <w:spacing w:val="-1"/>
                <w:w w:val="99"/>
                <w:sz w:val="21"/>
              </w:rPr>
              <w:t>（</w:t>
            </w:r>
            <w:r>
              <w:rPr>
                <w:spacing w:val="1"/>
                <w:w w:val="99"/>
                <w:sz w:val="21"/>
              </w:rPr>
              <w:t>340</w:t>
            </w:r>
            <w:r>
              <w:rPr>
                <w:spacing w:val="-2"/>
                <w:w w:val="99"/>
                <w:sz w:val="21"/>
              </w:rPr>
              <w:t>0</w:t>
            </w:r>
            <w:r>
              <w:rPr>
                <w:spacing w:val="2"/>
                <w:w w:val="99"/>
                <w:sz w:val="21"/>
              </w:rPr>
              <w:t>～</w:t>
            </w:r>
            <w:r>
              <w:rPr>
                <w:spacing w:val="1"/>
                <w:w w:val="99"/>
                <w:sz w:val="21"/>
              </w:rPr>
              <w:t>36</w:t>
            </w:r>
            <w:r>
              <w:rPr>
                <w:spacing w:val="-2"/>
                <w:w w:val="99"/>
                <w:sz w:val="21"/>
              </w:rPr>
              <w:t>0</w:t>
            </w:r>
            <w:r>
              <w:rPr>
                <w:spacing w:val="1"/>
                <w:w w:val="99"/>
                <w:sz w:val="21"/>
              </w:rPr>
              <w:t>0M</w:t>
            </w:r>
            <w:r>
              <w:rPr>
                <w:spacing w:val="-2"/>
                <w:w w:val="99"/>
                <w:sz w:val="21"/>
              </w:rPr>
              <w:t>H</w:t>
            </w:r>
            <w:r>
              <w:rPr>
                <w:spacing w:val="1"/>
                <w:w w:val="99"/>
                <w:sz w:val="21"/>
              </w:rPr>
              <w:t>z</w:t>
            </w:r>
            <w:r>
              <w:rPr>
                <w:w w:val="99"/>
                <w:sz w:val="21"/>
              </w:rPr>
              <w:t>）</w:t>
            </w:r>
            <w:r>
              <w:rPr>
                <w:sz w:val="21"/>
              </w:rPr>
              <w:t>小于-115dBm</w:t>
            </w:r>
          </w:p>
        </w:tc>
        <w:tc>
          <w:tcPr>
            <w:tcW w:w="2551" w:type="dxa"/>
            <w:tcBorders>
              <w:top w:val="single" w:color="000000" w:sz="4" w:space="0"/>
              <w:left w:val="single" w:color="000000" w:sz="4" w:space="0"/>
              <w:bottom w:val="single" w:color="000000" w:sz="4" w:space="0"/>
              <w:right w:val="single" w:color="000000" w:sz="4" w:space="0"/>
            </w:tcBorders>
          </w:tcPr>
          <w:p>
            <w:pPr>
              <w:pStyle w:val="13"/>
              <w:rPr>
                <w:rFonts w:ascii="Times New Roman"/>
                <w:sz w:val="20"/>
              </w:rPr>
            </w:pPr>
          </w:p>
        </w:tc>
        <w:tc>
          <w:tcPr>
            <w:tcW w:w="2090" w:type="dxa"/>
            <w:tcBorders>
              <w:top w:val="single" w:color="000000" w:sz="4" w:space="0"/>
              <w:left w:val="single" w:color="000000" w:sz="4" w:space="0"/>
              <w:bottom w:val="single" w:color="000000" w:sz="4"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957" w:hRule="atLeast"/>
        </w:trPr>
        <w:tc>
          <w:tcPr>
            <w:tcW w:w="829" w:type="dxa"/>
            <w:tcBorders>
              <w:top w:val="single" w:color="000000" w:sz="4" w:space="0"/>
              <w:right w:val="single" w:color="000000" w:sz="4" w:space="0"/>
            </w:tcBorders>
          </w:tcPr>
          <w:p>
            <w:pPr>
              <w:pStyle w:val="13"/>
              <w:rPr>
                <w:sz w:val="20"/>
              </w:rPr>
            </w:pPr>
          </w:p>
          <w:p>
            <w:pPr>
              <w:pStyle w:val="13"/>
              <w:rPr>
                <w:sz w:val="20"/>
              </w:rPr>
            </w:pPr>
          </w:p>
          <w:p>
            <w:pPr>
              <w:pStyle w:val="13"/>
              <w:spacing w:before="8"/>
              <w:rPr>
                <w:sz w:val="25"/>
              </w:rPr>
            </w:pPr>
          </w:p>
          <w:p>
            <w:pPr>
              <w:pStyle w:val="13"/>
              <w:ind w:left="19"/>
              <w:jc w:val="center"/>
              <w:rPr>
                <w:sz w:val="21"/>
              </w:rPr>
            </w:pPr>
            <w:r>
              <w:rPr>
                <w:w w:val="99"/>
                <w:sz w:val="21"/>
              </w:rPr>
              <w:t>3</w:t>
            </w:r>
          </w:p>
        </w:tc>
        <w:tc>
          <w:tcPr>
            <w:tcW w:w="4100" w:type="dxa"/>
            <w:tcBorders>
              <w:top w:val="single" w:color="000000" w:sz="4" w:space="0"/>
              <w:left w:val="single" w:color="000000" w:sz="4" w:space="0"/>
              <w:right w:val="single" w:color="000000" w:sz="4" w:space="0"/>
            </w:tcBorders>
          </w:tcPr>
          <w:p>
            <w:pPr>
              <w:pStyle w:val="13"/>
              <w:rPr>
                <w:sz w:val="20"/>
              </w:rPr>
            </w:pPr>
          </w:p>
          <w:p>
            <w:pPr>
              <w:pStyle w:val="13"/>
              <w:spacing w:before="7"/>
              <w:rPr>
                <w:sz w:val="17"/>
              </w:rPr>
            </w:pPr>
          </w:p>
          <w:p>
            <w:pPr>
              <w:pStyle w:val="13"/>
              <w:spacing w:line="255" w:lineRule="exact"/>
              <w:ind w:left="116"/>
              <w:rPr>
                <w:sz w:val="21"/>
              </w:rPr>
            </w:pPr>
            <w:r>
              <w:rPr>
                <w:sz w:val="21"/>
              </w:rPr>
              <w:t>室外 10 米处无线信号外泄：</w:t>
            </w:r>
          </w:p>
          <w:p>
            <w:pPr>
              <w:pStyle w:val="13"/>
              <w:spacing w:before="9" w:line="213" w:lineRule="auto"/>
              <w:ind w:left="116" w:right="-29"/>
              <w:rPr>
                <w:sz w:val="21"/>
              </w:rPr>
            </w:pPr>
            <w:r>
              <w:rPr>
                <w:b/>
                <w:spacing w:val="-22"/>
                <w:w w:val="99"/>
                <w:sz w:val="21"/>
              </w:rPr>
              <w:t>中国电信：</w:t>
            </w:r>
            <w:r>
              <w:rPr>
                <w:spacing w:val="1"/>
                <w:w w:val="99"/>
                <w:sz w:val="21"/>
              </w:rPr>
              <w:t>CD</w:t>
            </w:r>
            <w:r>
              <w:rPr>
                <w:spacing w:val="-2"/>
                <w:w w:val="99"/>
                <w:sz w:val="21"/>
              </w:rPr>
              <w:t>M</w:t>
            </w:r>
            <w:r>
              <w:rPr>
                <w:w w:val="99"/>
                <w:sz w:val="21"/>
              </w:rPr>
              <w:t>A</w:t>
            </w:r>
            <w:r>
              <w:rPr>
                <w:spacing w:val="-54"/>
                <w:sz w:val="21"/>
              </w:rPr>
              <w:t xml:space="preserve"> </w:t>
            </w:r>
            <w:r>
              <w:rPr>
                <w:w w:val="99"/>
                <w:sz w:val="21"/>
              </w:rPr>
              <w:t>小于</w:t>
            </w:r>
            <w:r>
              <w:rPr>
                <w:spacing w:val="1"/>
                <w:w w:val="99"/>
                <w:sz w:val="21"/>
              </w:rPr>
              <w:t>-9</w:t>
            </w:r>
            <w:r>
              <w:rPr>
                <w:spacing w:val="-2"/>
                <w:w w:val="99"/>
                <w:sz w:val="21"/>
              </w:rPr>
              <w:t>0</w:t>
            </w:r>
            <w:r>
              <w:rPr>
                <w:spacing w:val="1"/>
                <w:w w:val="99"/>
                <w:sz w:val="21"/>
              </w:rPr>
              <w:t>dBm</w:t>
            </w:r>
            <w:r>
              <w:rPr>
                <w:spacing w:val="-106"/>
                <w:w w:val="99"/>
                <w:sz w:val="21"/>
              </w:rPr>
              <w:t>，</w:t>
            </w:r>
            <w:r>
              <w:rPr>
                <w:spacing w:val="1"/>
                <w:w w:val="99"/>
                <w:sz w:val="21"/>
              </w:rPr>
              <w:t>FD</w:t>
            </w:r>
            <w:r>
              <w:rPr>
                <w:w w:val="99"/>
                <w:sz w:val="21"/>
              </w:rPr>
              <w:t>D</w:t>
            </w:r>
            <w:r>
              <w:rPr>
                <w:spacing w:val="-52"/>
                <w:sz w:val="21"/>
              </w:rPr>
              <w:t xml:space="preserve"> </w:t>
            </w:r>
            <w:r>
              <w:rPr>
                <w:spacing w:val="1"/>
                <w:w w:val="99"/>
                <w:sz w:val="21"/>
              </w:rPr>
              <w:t>LT</w:t>
            </w:r>
            <w:r>
              <w:rPr>
                <w:spacing w:val="-103"/>
                <w:w w:val="99"/>
                <w:sz w:val="21"/>
              </w:rPr>
              <w:t>E</w:t>
            </w:r>
            <w:r>
              <w:rPr>
                <w:spacing w:val="-3"/>
                <w:w w:val="99"/>
                <w:sz w:val="21"/>
              </w:rPr>
              <w:t>（</w:t>
            </w:r>
            <w:r>
              <w:rPr>
                <w:spacing w:val="1"/>
                <w:w w:val="99"/>
                <w:sz w:val="21"/>
              </w:rPr>
              <w:t>1.8</w:t>
            </w:r>
            <w:r>
              <w:rPr>
                <w:spacing w:val="-2"/>
                <w:w w:val="99"/>
                <w:sz w:val="21"/>
              </w:rPr>
              <w:t>G</w:t>
            </w:r>
            <w:r>
              <w:rPr>
                <w:w w:val="99"/>
                <w:sz w:val="21"/>
              </w:rPr>
              <w:t>）</w:t>
            </w:r>
            <w:r>
              <w:rPr>
                <w:sz w:val="21"/>
              </w:rPr>
              <w:t>小于-115dBm，5G（3400～3600</w:t>
            </w:r>
            <w:r>
              <w:rPr>
                <w:spacing w:val="-6"/>
                <w:sz w:val="21"/>
              </w:rPr>
              <w:t xml:space="preserve"> </w:t>
            </w:r>
            <w:r>
              <w:rPr>
                <w:sz w:val="21"/>
              </w:rPr>
              <w:t>MHz）小于</w:t>
            </w:r>
          </w:p>
          <w:p>
            <w:pPr>
              <w:pStyle w:val="13"/>
              <w:spacing w:line="247" w:lineRule="exact"/>
              <w:ind w:left="116"/>
              <w:rPr>
                <w:sz w:val="21"/>
              </w:rPr>
            </w:pPr>
            <w:r>
              <w:rPr>
                <w:sz w:val="21"/>
              </w:rPr>
              <w:t>-115dBm</w:t>
            </w:r>
          </w:p>
        </w:tc>
        <w:tc>
          <w:tcPr>
            <w:tcW w:w="2551" w:type="dxa"/>
            <w:tcBorders>
              <w:top w:val="single" w:color="000000" w:sz="4" w:space="0"/>
              <w:left w:val="single" w:color="000000" w:sz="4" w:space="0"/>
              <w:right w:val="single" w:color="000000" w:sz="4" w:space="0"/>
            </w:tcBorders>
          </w:tcPr>
          <w:p>
            <w:pPr>
              <w:pStyle w:val="13"/>
              <w:rPr>
                <w:rFonts w:ascii="Times New Roman"/>
                <w:sz w:val="20"/>
              </w:rPr>
            </w:pPr>
          </w:p>
        </w:tc>
        <w:tc>
          <w:tcPr>
            <w:tcW w:w="2090" w:type="dxa"/>
            <w:tcBorders>
              <w:top w:val="single" w:color="000000" w:sz="4" w:space="0"/>
              <w:left w:val="single" w:color="000000" w:sz="4" w:space="0"/>
            </w:tcBorders>
          </w:tcPr>
          <w:p>
            <w:pPr>
              <w:pStyle w:val="13"/>
              <w:rPr>
                <w:rFonts w:ascii="Times New Roman"/>
                <w:sz w:val="20"/>
              </w:rPr>
            </w:pPr>
          </w:p>
        </w:tc>
      </w:tr>
    </w:tbl>
    <w:p>
      <w:pPr>
        <w:pStyle w:val="5"/>
        <w:spacing w:before="6"/>
        <w:rPr>
          <w:sz w:val="21"/>
        </w:rPr>
      </w:pPr>
    </w:p>
    <w:p>
      <w:pPr>
        <w:spacing w:before="0"/>
        <w:ind w:left="998" w:right="0" w:firstLine="0"/>
        <w:jc w:val="left"/>
        <w:rPr>
          <w:sz w:val="21"/>
        </w:rPr>
      </w:pPr>
      <w:r>
        <w:rPr>
          <w:spacing w:val="-35"/>
          <w:w w:val="99"/>
          <w:sz w:val="21"/>
          <w:shd w:val="clear" w:color="auto" w:fill="FFFF00"/>
        </w:rPr>
        <w:t>备注：</w:t>
      </w:r>
      <w:r>
        <w:rPr>
          <w:spacing w:val="1"/>
          <w:w w:val="99"/>
          <w:sz w:val="21"/>
          <w:shd w:val="clear" w:color="auto" w:fill="FFFF00"/>
        </w:rPr>
        <w:t>5</w:t>
      </w:r>
      <w:r>
        <w:rPr>
          <w:w w:val="99"/>
          <w:sz w:val="21"/>
          <w:shd w:val="clear" w:color="auto" w:fill="FFFF00"/>
        </w:rPr>
        <w:t>G</w:t>
      </w:r>
      <w:r>
        <w:rPr>
          <w:spacing w:val="-52"/>
          <w:sz w:val="21"/>
          <w:shd w:val="clear" w:color="auto" w:fill="FFFF00"/>
        </w:rPr>
        <w:t xml:space="preserve"> </w:t>
      </w:r>
      <w:r>
        <w:rPr>
          <w:spacing w:val="-1"/>
          <w:w w:val="99"/>
          <w:sz w:val="21"/>
          <w:shd w:val="clear" w:color="auto" w:fill="FFFF00"/>
        </w:rPr>
        <w:t>优先测试高频段</w:t>
      </w:r>
      <w:r>
        <w:rPr>
          <w:spacing w:val="-53"/>
          <w:sz w:val="21"/>
          <w:shd w:val="clear" w:color="auto" w:fill="FFFF00"/>
        </w:rPr>
        <w:t xml:space="preserve"> </w:t>
      </w:r>
      <w:r>
        <w:rPr>
          <w:spacing w:val="1"/>
          <w:w w:val="99"/>
          <w:sz w:val="21"/>
          <w:shd w:val="clear" w:color="auto" w:fill="FFFF00"/>
        </w:rPr>
        <w:t>340</w:t>
      </w:r>
      <w:r>
        <w:rPr>
          <w:spacing w:val="-2"/>
          <w:w w:val="99"/>
          <w:sz w:val="21"/>
          <w:shd w:val="clear" w:color="auto" w:fill="FFFF00"/>
        </w:rPr>
        <w:t>0</w:t>
      </w:r>
      <w:r>
        <w:rPr>
          <w:spacing w:val="2"/>
          <w:w w:val="99"/>
          <w:sz w:val="21"/>
          <w:shd w:val="clear" w:color="auto" w:fill="FFFF00"/>
        </w:rPr>
        <w:t>～</w:t>
      </w:r>
      <w:r>
        <w:rPr>
          <w:spacing w:val="1"/>
          <w:w w:val="99"/>
          <w:sz w:val="21"/>
          <w:shd w:val="clear" w:color="auto" w:fill="FFFF00"/>
        </w:rPr>
        <w:t>36</w:t>
      </w:r>
      <w:r>
        <w:rPr>
          <w:spacing w:val="-2"/>
          <w:w w:val="99"/>
          <w:sz w:val="21"/>
          <w:shd w:val="clear" w:color="auto" w:fill="FFFF00"/>
        </w:rPr>
        <w:t>0</w:t>
      </w:r>
      <w:r>
        <w:rPr>
          <w:spacing w:val="1"/>
          <w:w w:val="99"/>
          <w:sz w:val="21"/>
          <w:shd w:val="clear" w:color="auto" w:fill="FFFF00"/>
        </w:rPr>
        <w:t>0</w:t>
      </w:r>
      <w:r>
        <w:rPr>
          <w:spacing w:val="-2"/>
          <w:w w:val="99"/>
          <w:sz w:val="21"/>
          <w:shd w:val="clear" w:color="auto" w:fill="FFFF00"/>
        </w:rPr>
        <w:t>M</w:t>
      </w:r>
      <w:r>
        <w:rPr>
          <w:spacing w:val="1"/>
          <w:w w:val="99"/>
          <w:sz w:val="21"/>
          <w:shd w:val="clear" w:color="auto" w:fill="FFFF00"/>
        </w:rPr>
        <w:t>Hz</w:t>
      </w:r>
      <w:r>
        <w:rPr>
          <w:spacing w:val="-104"/>
          <w:w w:val="99"/>
          <w:sz w:val="21"/>
          <w:shd w:val="clear" w:color="auto" w:fill="FFFF00"/>
        </w:rPr>
        <w:t>、</w:t>
      </w:r>
      <w:r>
        <w:rPr>
          <w:spacing w:val="1"/>
          <w:w w:val="99"/>
          <w:sz w:val="21"/>
          <w:shd w:val="clear" w:color="auto" w:fill="FFFF00"/>
        </w:rPr>
        <w:t>251</w:t>
      </w:r>
      <w:r>
        <w:rPr>
          <w:spacing w:val="-2"/>
          <w:w w:val="99"/>
          <w:sz w:val="21"/>
          <w:shd w:val="clear" w:color="auto" w:fill="FFFF00"/>
        </w:rPr>
        <w:t>5</w:t>
      </w:r>
      <w:r>
        <w:rPr>
          <w:spacing w:val="2"/>
          <w:w w:val="99"/>
          <w:sz w:val="21"/>
          <w:shd w:val="clear" w:color="auto" w:fill="FFFF00"/>
        </w:rPr>
        <w:t>～</w:t>
      </w:r>
      <w:r>
        <w:rPr>
          <w:spacing w:val="1"/>
          <w:w w:val="99"/>
          <w:sz w:val="21"/>
          <w:shd w:val="clear" w:color="auto" w:fill="FFFF00"/>
        </w:rPr>
        <w:t>267</w:t>
      </w:r>
      <w:r>
        <w:rPr>
          <w:spacing w:val="-2"/>
          <w:w w:val="99"/>
          <w:sz w:val="21"/>
          <w:shd w:val="clear" w:color="auto" w:fill="FFFF00"/>
        </w:rPr>
        <w:t>5</w:t>
      </w:r>
      <w:r>
        <w:rPr>
          <w:spacing w:val="1"/>
          <w:w w:val="99"/>
          <w:sz w:val="21"/>
          <w:shd w:val="clear" w:color="auto" w:fill="FFFF00"/>
        </w:rPr>
        <w:t>MH</w:t>
      </w:r>
      <w:r>
        <w:rPr>
          <w:spacing w:val="-2"/>
          <w:w w:val="99"/>
          <w:sz w:val="21"/>
          <w:shd w:val="clear" w:color="auto" w:fill="FFFF00"/>
        </w:rPr>
        <w:t>z</w:t>
      </w:r>
      <w:r>
        <w:rPr>
          <w:spacing w:val="-26"/>
          <w:w w:val="99"/>
          <w:sz w:val="21"/>
          <w:shd w:val="clear" w:color="auto" w:fill="FFFF00"/>
        </w:rPr>
        <w:t>、中频段</w:t>
      </w:r>
      <w:r>
        <w:rPr>
          <w:spacing w:val="-53"/>
          <w:sz w:val="21"/>
          <w:shd w:val="clear" w:color="auto" w:fill="FFFF00"/>
        </w:rPr>
        <w:t xml:space="preserve"> </w:t>
      </w:r>
      <w:r>
        <w:rPr>
          <w:spacing w:val="1"/>
          <w:w w:val="99"/>
          <w:sz w:val="21"/>
          <w:shd w:val="clear" w:color="auto" w:fill="FFFF00"/>
        </w:rPr>
        <w:t>192</w:t>
      </w:r>
      <w:r>
        <w:rPr>
          <w:spacing w:val="-2"/>
          <w:w w:val="99"/>
          <w:sz w:val="21"/>
          <w:shd w:val="clear" w:color="auto" w:fill="FFFF00"/>
        </w:rPr>
        <w:t>0</w:t>
      </w:r>
      <w:r>
        <w:rPr>
          <w:spacing w:val="2"/>
          <w:w w:val="99"/>
          <w:sz w:val="21"/>
          <w:shd w:val="clear" w:color="auto" w:fill="FFFF00"/>
        </w:rPr>
        <w:t>～</w:t>
      </w:r>
      <w:r>
        <w:rPr>
          <w:spacing w:val="1"/>
          <w:w w:val="99"/>
          <w:sz w:val="21"/>
          <w:shd w:val="clear" w:color="auto" w:fill="FFFF00"/>
        </w:rPr>
        <w:t>237</w:t>
      </w:r>
      <w:r>
        <w:rPr>
          <w:spacing w:val="-2"/>
          <w:w w:val="99"/>
          <w:sz w:val="21"/>
          <w:shd w:val="clear" w:color="auto" w:fill="FFFF00"/>
        </w:rPr>
        <w:t>0</w:t>
      </w:r>
      <w:r>
        <w:rPr>
          <w:spacing w:val="1"/>
          <w:w w:val="99"/>
          <w:sz w:val="21"/>
          <w:shd w:val="clear" w:color="auto" w:fill="FFFF00"/>
        </w:rPr>
        <w:t>MH</w:t>
      </w:r>
      <w:r>
        <w:rPr>
          <w:spacing w:val="-2"/>
          <w:w w:val="99"/>
          <w:sz w:val="21"/>
          <w:shd w:val="clear" w:color="auto" w:fill="FFFF00"/>
        </w:rPr>
        <w:t>z</w:t>
      </w:r>
      <w:r>
        <w:rPr>
          <w:spacing w:val="-26"/>
          <w:w w:val="99"/>
          <w:sz w:val="21"/>
          <w:shd w:val="clear" w:color="auto" w:fill="FFFF00"/>
        </w:rPr>
        <w:t>、低频段</w:t>
      </w:r>
      <w:r>
        <w:rPr>
          <w:spacing w:val="-53"/>
          <w:sz w:val="21"/>
          <w:shd w:val="clear" w:color="auto" w:fill="FFFF00"/>
        </w:rPr>
        <w:t xml:space="preserve"> </w:t>
      </w:r>
      <w:r>
        <w:rPr>
          <w:spacing w:val="1"/>
          <w:w w:val="99"/>
          <w:sz w:val="21"/>
          <w:shd w:val="clear" w:color="auto" w:fill="FFFF00"/>
        </w:rPr>
        <w:t>700</w:t>
      </w:r>
      <w:r>
        <w:rPr>
          <w:spacing w:val="-1"/>
          <w:w w:val="99"/>
          <w:sz w:val="21"/>
          <w:shd w:val="clear" w:color="auto" w:fill="FFFF00"/>
        </w:rPr>
        <w:t>～</w:t>
      </w:r>
      <w:r>
        <w:rPr>
          <w:spacing w:val="1"/>
          <w:w w:val="99"/>
          <w:sz w:val="21"/>
          <w:shd w:val="clear" w:color="auto" w:fill="FFFF00"/>
        </w:rPr>
        <w:t>90</w:t>
      </w:r>
      <w:r>
        <w:rPr>
          <w:spacing w:val="-2"/>
          <w:w w:val="99"/>
          <w:sz w:val="21"/>
          <w:shd w:val="clear" w:color="auto" w:fill="FFFF00"/>
        </w:rPr>
        <w:t>0</w:t>
      </w:r>
      <w:r>
        <w:rPr>
          <w:spacing w:val="1"/>
          <w:w w:val="99"/>
          <w:sz w:val="21"/>
          <w:shd w:val="clear" w:color="auto" w:fill="FFFF00"/>
        </w:rPr>
        <w:t>MHz</w:t>
      </w:r>
      <w:r>
        <w:rPr>
          <w:w w:val="99"/>
          <w:sz w:val="21"/>
          <w:shd w:val="clear" w:color="auto" w:fill="FFFF00"/>
        </w:rPr>
        <w:t>。</w:t>
      </w:r>
    </w:p>
    <w:p>
      <w:pPr>
        <w:spacing w:after="0"/>
        <w:jc w:val="left"/>
        <w:rPr>
          <w:sz w:val="21"/>
        </w:rPr>
        <w:sectPr>
          <w:pgSz w:w="11910" w:h="16840"/>
          <w:pgMar w:top="1160" w:right="140" w:bottom="1740" w:left="420" w:header="933" w:footer="1522" w:gutter="0"/>
          <w:cols w:space="720" w:num="1"/>
        </w:sectPr>
      </w:pPr>
    </w:p>
    <w:p>
      <w:pPr>
        <w:pStyle w:val="5"/>
        <w:spacing w:before="12"/>
        <w:rPr>
          <w:sz w:val="13"/>
        </w:rPr>
      </w:pPr>
    </w:p>
    <w:p>
      <w:pPr>
        <w:pStyle w:val="12"/>
        <w:numPr>
          <w:ilvl w:val="1"/>
          <w:numId w:val="14"/>
        </w:numPr>
        <w:tabs>
          <w:tab w:val="left" w:pos="1479"/>
        </w:tabs>
        <w:spacing w:before="66" w:after="0" w:line="240" w:lineRule="auto"/>
        <w:ind w:left="1478" w:right="0" w:hanging="481"/>
        <w:jc w:val="left"/>
        <w:rPr>
          <w:sz w:val="24"/>
        </w:rPr>
      </w:pPr>
      <w:bookmarkStart w:id="122" w:name="_bookmark42"/>
      <w:bookmarkEnd w:id="122"/>
      <w:r>
        <w:rPr>
          <w:sz w:val="24"/>
        </w:rPr>
        <w:t>室内分布系统网络性能检验</w:t>
      </w:r>
      <w:r>
        <w:rPr>
          <w:color w:val="FF0000"/>
          <w:sz w:val="24"/>
        </w:rPr>
        <w:t>（开通后测试，未接入信源此项可不测）</w:t>
      </w:r>
    </w:p>
    <w:p>
      <w:pPr>
        <w:pStyle w:val="12"/>
        <w:numPr>
          <w:ilvl w:val="2"/>
          <w:numId w:val="14"/>
        </w:numPr>
        <w:tabs>
          <w:tab w:val="left" w:pos="1719"/>
        </w:tabs>
        <w:spacing w:before="161" w:after="0" w:line="240" w:lineRule="auto"/>
        <w:ind w:left="1718" w:right="0" w:hanging="721"/>
        <w:jc w:val="left"/>
        <w:rPr>
          <w:sz w:val="24"/>
        </w:rPr>
      </w:pPr>
      <w:bookmarkStart w:id="123" w:name="6.4.1室内信号分布系统网络开通后信号场强覆盖效果测试检验记录"/>
      <w:bookmarkEnd w:id="123"/>
      <w:bookmarkStart w:id="124" w:name="_bookmark43"/>
      <w:bookmarkEnd w:id="124"/>
      <w:r>
        <w:rPr>
          <w:sz w:val="24"/>
        </w:rPr>
        <w:t>室内信号分布系统网络开通后信号场强覆盖效果测试检验记录</w:t>
      </w:r>
    </w:p>
    <w:p>
      <w:pPr>
        <w:pStyle w:val="12"/>
        <w:numPr>
          <w:ilvl w:val="3"/>
          <w:numId w:val="14"/>
        </w:numPr>
        <w:tabs>
          <w:tab w:val="left" w:pos="1959"/>
        </w:tabs>
        <w:spacing w:before="160" w:after="0" w:line="240" w:lineRule="auto"/>
        <w:ind w:left="1958" w:right="0" w:hanging="961"/>
        <w:jc w:val="left"/>
        <w:rPr>
          <w:sz w:val="24"/>
        </w:rPr>
      </w:pPr>
      <w:bookmarkStart w:id="125" w:name="6.4.1.1路测路线轨迹图"/>
      <w:bookmarkEnd w:id="125"/>
      <w:r>
        <w:rPr>
          <w:sz w:val="24"/>
        </w:rPr>
        <w:t>路测路线轨迹图</w:t>
      </w:r>
    </w:p>
    <w:p>
      <w:pPr>
        <w:spacing w:after="0" w:line="240" w:lineRule="auto"/>
        <w:jc w:val="left"/>
        <w:rPr>
          <w:sz w:val="24"/>
        </w:rPr>
        <w:sectPr>
          <w:pgSz w:w="11910" w:h="16840"/>
          <w:pgMar w:top="1160" w:right="140" w:bottom="1740" w:left="420" w:header="933" w:footer="1522" w:gutter="0"/>
          <w:cols w:space="720" w:num="1"/>
        </w:sectPr>
      </w:pPr>
    </w:p>
    <w:p>
      <w:pPr>
        <w:pStyle w:val="5"/>
        <w:rPr>
          <w:sz w:val="20"/>
        </w:rPr>
      </w:pPr>
    </w:p>
    <w:p>
      <w:pPr>
        <w:pStyle w:val="5"/>
        <w:rPr>
          <w:sz w:val="20"/>
        </w:rPr>
      </w:pPr>
    </w:p>
    <w:p>
      <w:pPr>
        <w:pStyle w:val="12"/>
        <w:numPr>
          <w:ilvl w:val="3"/>
          <w:numId w:val="14"/>
        </w:numPr>
        <w:tabs>
          <w:tab w:val="left" w:pos="1959"/>
        </w:tabs>
        <w:spacing w:before="200" w:after="0" w:line="240" w:lineRule="auto"/>
        <w:ind w:left="1958" w:right="0" w:hanging="961"/>
        <w:jc w:val="left"/>
        <w:rPr>
          <w:sz w:val="24"/>
        </w:rPr>
      </w:pPr>
      <w:bookmarkStart w:id="126" w:name="6.4.1.2信号场强测试检验记录"/>
      <w:bookmarkEnd w:id="126"/>
      <w:r>
        <w:rPr>
          <w:sz w:val="24"/>
        </w:rPr>
        <w:t>信号场强测试检验记录</w:t>
      </w:r>
    </w:p>
    <w:p>
      <w:pPr>
        <w:pStyle w:val="5"/>
        <w:spacing w:before="5" w:after="1"/>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31"/>
        <w:gridCol w:w="840"/>
        <w:gridCol w:w="1700"/>
        <w:gridCol w:w="61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80" w:hRule="atLeast"/>
        </w:trPr>
        <w:tc>
          <w:tcPr>
            <w:tcW w:w="831" w:type="dxa"/>
            <w:tcBorders>
              <w:bottom w:val="single" w:color="000000" w:sz="6" w:space="0"/>
              <w:right w:val="single" w:color="000000" w:sz="6" w:space="0"/>
            </w:tcBorders>
            <w:shd w:val="clear" w:color="auto" w:fill="D9D9D9"/>
          </w:tcPr>
          <w:p>
            <w:pPr>
              <w:pStyle w:val="13"/>
              <w:spacing w:before="102"/>
              <w:ind w:left="182" w:right="163"/>
              <w:jc w:val="center"/>
              <w:rPr>
                <w:b/>
                <w:sz w:val="21"/>
              </w:rPr>
            </w:pPr>
            <w:r>
              <w:rPr>
                <w:b/>
                <w:sz w:val="21"/>
              </w:rPr>
              <w:t>序号</w:t>
            </w:r>
          </w:p>
        </w:tc>
        <w:tc>
          <w:tcPr>
            <w:tcW w:w="840" w:type="dxa"/>
            <w:tcBorders>
              <w:left w:val="single" w:color="000000" w:sz="6" w:space="0"/>
              <w:bottom w:val="single" w:color="000000" w:sz="6" w:space="0"/>
              <w:right w:val="single" w:color="000000" w:sz="6" w:space="0"/>
            </w:tcBorders>
            <w:shd w:val="clear" w:color="auto" w:fill="D9D9D9"/>
          </w:tcPr>
          <w:p>
            <w:pPr>
              <w:pStyle w:val="13"/>
              <w:spacing w:line="240" w:lineRule="exact"/>
              <w:ind w:left="217" w:right="184"/>
              <w:rPr>
                <w:b/>
                <w:sz w:val="21"/>
              </w:rPr>
            </w:pPr>
            <w:r>
              <w:rPr>
                <w:b/>
                <w:sz w:val="21"/>
              </w:rPr>
              <w:t>区域名称</w:t>
            </w:r>
          </w:p>
        </w:tc>
        <w:tc>
          <w:tcPr>
            <w:tcW w:w="1700" w:type="dxa"/>
            <w:tcBorders>
              <w:left w:val="single" w:color="000000" w:sz="6" w:space="0"/>
              <w:bottom w:val="single" w:color="000000" w:sz="6" w:space="0"/>
              <w:right w:val="single" w:color="000000" w:sz="6" w:space="0"/>
            </w:tcBorders>
            <w:shd w:val="clear" w:color="auto" w:fill="D9D9D9"/>
          </w:tcPr>
          <w:p>
            <w:pPr>
              <w:pStyle w:val="13"/>
              <w:spacing w:line="237" w:lineRule="exact"/>
              <w:ind w:left="202" w:right="177"/>
              <w:jc w:val="center"/>
              <w:rPr>
                <w:b/>
                <w:sz w:val="21"/>
              </w:rPr>
            </w:pPr>
            <w:r>
              <w:rPr>
                <w:b/>
                <w:sz w:val="21"/>
              </w:rPr>
              <w:t>网络覆盖强度</w:t>
            </w:r>
          </w:p>
          <w:p>
            <w:pPr>
              <w:pStyle w:val="13"/>
              <w:spacing w:line="223" w:lineRule="exact"/>
              <w:ind w:left="202" w:right="175"/>
              <w:jc w:val="center"/>
              <w:rPr>
                <w:b/>
                <w:sz w:val="21"/>
              </w:rPr>
            </w:pPr>
            <w:r>
              <w:rPr>
                <w:b/>
                <w:sz w:val="21"/>
              </w:rPr>
              <w:t>（dBm）</w:t>
            </w:r>
          </w:p>
        </w:tc>
        <w:tc>
          <w:tcPr>
            <w:tcW w:w="6199" w:type="dxa"/>
            <w:tcBorders>
              <w:left w:val="single" w:color="000000" w:sz="6" w:space="0"/>
              <w:bottom w:val="single" w:color="000000" w:sz="6" w:space="0"/>
            </w:tcBorders>
            <w:shd w:val="clear" w:color="auto" w:fill="D9D9D9"/>
          </w:tcPr>
          <w:p>
            <w:pPr>
              <w:pStyle w:val="13"/>
              <w:spacing w:before="102"/>
              <w:ind w:left="2665" w:right="2628"/>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82" w:hRule="atLeast"/>
        </w:trPr>
        <w:tc>
          <w:tcPr>
            <w:tcW w:w="831" w:type="dxa"/>
            <w:tcBorders>
              <w:top w:val="single" w:color="000000" w:sz="6" w:space="0"/>
              <w:bottom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76"/>
              <w:ind w:left="20"/>
              <w:jc w:val="center"/>
              <w:rPr>
                <w:b/>
                <w:sz w:val="21"/>
              </w:rPr>
            </w:pPr>
            <w:r>
              <w:rPr>
                <w:b/>
                <w:w w:val="98"/>
                <w:sz w:val="21"/>
              </w:rPr>
              <w:t>1</w:t>
            </w:r>
          </w:p>
        </w:tc>
        <w:tc>
          <w:tcPr>
            <w:tcW w:w="84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70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6199" w:type="dxa"/>
            <w:vMerge w:val="restart"/>
            <w:tcBorders>
              <w:top w:val="single" w:color="000000" w:sz="6" w:space="0"/>
              <w:left w:val="single" w:color="000000" w:sz="6" w:space="0"/>
            </w:tcBorders>
          </w:tcPr>
          <w:p>
            <w:pPr>
              <w:pStyle w:val="13"/>
              <w:rPr>
                <w:sz w:val="20"/>
              </w:rPr>
            </w:pPr>
          </w:p>
          <w:p>
            <w:pPr>
              <w:pStyle w:val="13"/>
              <w:rPr>
                <w:sz w:val="20"/>
              </w:rPr>
            </w:pPr>
          </w:p>
          <w:p>
            <w:pPr>
              <w:pStyle w:val="13"/>
              <w:spacing w:before="10"/>
              <w:rPr>
                <w:sz w:val="14"/>
              </w:rPr>
            </w:pPr>
          </w:p>
          <w:p>
            <w:pPr>
              <w:pStyle w:val="13"/>
              <w:spacing w:line="255" w:lineRule="exact"/>
              <w:ind w:left="113"/>
              <w:rPr>
                <w:sz w:val="21"/>
              </w:rPr>
            </w:pPr>
            <w:r>
              <w:rPr>
                <w:b/>
                <w:sz w:val="21"/>
              </w:rPr>
              <w:t>GSM 系统</w:t>
            </w:r>
            <w:r>
              <w:rPr>
                <w:sz w:val="21"/>
              </w:rPr>
              <w:t>:</w:t>
            </w:r>
          </w:p>
          <w:p>
            <w:pPr>
              <w:pStyle w:val="13"/>
              <w:spacing w:before="8" w:line="213" w:lineRule="auto"/>
              <w:ind w:left="113" w:right="78"/>
              <w:jc w:val="both"/>
              <w:rPr>
                <w:sz w:val="21"/>
              </w:rPr>
            </w:pPr>
            <w:r>
              <w:rPr>
                <w:sz w:val="21"/>
              </w:rPr>
              <w:t>目标覆盖区域内 95%以上位置，室内区域手机接收下行信号功率&gt; 一 85dBm。电梯、地下停车场等边缘地区覆盖信号功率不小于— 90dBm。</w:t>
            </w:r>
          </w:p>
          <w:p>
            <w:pPr>
              <w:pStyle w:val="13"/>
              <w:spacing w:line="233" w:lineRule="exact"/>
              <w:ind w:left="113"/>
              <w:rPr>
                <w:b/>
                <w:sz w:val="21"/>
              </w:rPr>
            </w:pPr>
            <w:r>
              <w:rPr>
                <w:b/>
                <w:sz w:val="21"/>
              </w:rPr>
              <w:t>SCDMA 系统:</w:t>
            </w:r>
          </w:p>
          <w:p>
            <w:pPr>
              <w:pStyle w:val="13"/>
              <w:spacing w:before="9" w:line="213" w:lineRule="auto"/>
              <w:ind w:left="113" w:right="-29"/>
              <w:rPr>
                <w:b/>
                <w:sz w:val="21"/>
              </w:rPr>
            </w:pPr>
            <w:r>
              <w:rPr>
                <w:spacing w:val="-7"/>
                <w:sz w:val="21"/>
              </w:rPr>
              <w:t xml:space="preserve">目标覆盖区域内 </w:t>
            </w:r>
            <w:r>
              <w:rPr>
                <w:sz w:val="21"/>
              </w:rPr>
              <w:t>95%以上位置，SCDMA</w:t>
            </w:r>
            <w:r>
              <w:rPr>
                <w:spacing w:val="-8"/>
                <w:sz w:val="21"/>
              </w:rPr>
              <w:t xml:space="preserve"> 窄带系统终端接收下行信号</w:t>
            </w:r>
            <w:r>
              <w:rPr>
                <w:spacing w:val="-19"/>
                <w:sz w:val="21"/>
              </w:rPr>
              <w:t xml:space="preserve">功率&gt;一 </w:t>
            </w:r>
            <w:r>
              <w:rPr>
                <w:sz w:val="21"/>
              </w:rPr>
              <w:t>95dBm。SCDMA</w:t>
            </w:r>
            <w:r>
              <w:rPr>
                <w:spacing w:val="-8"/>
                <w:sz w:val="21"/>
              </w:rPr>
              <w:t xml:space="preserve"> 宽带系统终端接收下行信号功率&gt;—</w:t>
            </w:r>
            <w:r>
              <w:rPr>
                <w:sz w:val="21"/>
              </w:rPr>
              <w:t>90dBm。</w:t>
            </w:r>
            <w:r>
              <w:rPr>
                <w:b/>
                <w:sz w:val="21"/>
              </w:rPr>
              <w:t>cdma</w:t>
            </w:r>
            <w:r>
              <w:rPr>
                <w:b/>
                <w:spacing w:val="-1"/>
                <w:sz w:val="21"/>
              </w:rPr>
              <w:t xml:space="preserve"> </w:t>
            </w:r>
            <w:r>
              <w:rPr>
                <w:b/>
                <w:sz w:val="21"/>
              </w:rPr>
              <w:t>2000/cdma2000</w:t>
            </w:r>
            <w:r>
              <w:rPr>
                <w:b/>
                <w:spacing w:val="-4"/>
                <w:sz w:val="21"/>
              </w:rPr>
              <w:t xml:space="preserve"> </w:t>
            </w:r>
            <w:r>
              <w:rPr>
                <w:b/>
                <w:sz w:val="21"/>
              </w:rPr>
              <w:t>HRPD</w:t>
            </w:r>
            <w:r>
              <w:rPr>
                <w:b/>
                <w:spacing w:val="-15"/>
                <w:sz w:val="21"/>
              </w:rPr>
              <w:t xml:space="preserve"> 系统:</w:t>
            </w:r>
          </w:p>
          <w:p>
            <w:pPr>
              <w:pStyle w:val="13"/>
              <w:spacing w:before="1" w:line="213" w:lineRule="auto"/>
              <w:ind w:left="113" w:right="77"/>
              <w:rPr>
                <w:sz w:val="21"/>
              </w:rPr>
            </w:pPr>
            <w:r>
              <w:rPr>
                <w:spacing w:val="-1"/>
                <w:sz w:val="21"/>
              </w:rPr>
              <w:t xml:space="preserve">标准层、裙楼:目标覆盖区域内 </w:t>
            </w:r>
            <w:r>
              <w:rPr>
                <w:sz w:val="21"/>
              </w:rPr>
              <w:t>95%</w:t>
            </w:r>
            <w:r>
              <w:rPr>
                <w:spacing w:val="4"/>
                <w:sz w:val="21"/>
              </w:rPr>
              <w:t>以上位置</w:t>
            </w:r>
            <w:r>
              <w:rPr>
                <w:sz w:val="21"/>
              </w:rPr>
              <w:t>,cdma2000</w:t>
            </w:r>
            <w:r>
              <w:rPr>
                <w:spacing w:val="-9"/>
                <w:sz w:val="21"/>
              </w:rPr>
              <w:t xml:space="preserve"> 导频信号</w:t>
            </w:r>
            <w:r>
              <w:rPr>
                <w:spacing w:val="1"/>
                <w:sz w:val="21"/>
              </w:rPr>
              <w:t>功率不得低于</w:t>
            </w:r>
            <w:r>
              <w:rPr>
                <w:sz w:val="21"/>
              </w:rPr>
              <w:t>-85dBm</w:t>
            </w:r>
            <w:r>
              <w:rPr>
                <w:spacing w:val="4"/>
                <w:sz w:val="21"/>
              </w:rPr>
              <w:t>。</w:t>
            </w:r>
            <w:r>
              <w:rPr>
                <w:sz w:val="21"/>
              </w:rPr>
              <w:t>cdma2000HRPD</w:t>
            </w:r>
            <w:r>
              <w:rPr>
                <w:spacing w:val="-6"/>
                <w:sz w:val="21"/>
              </w:rPr>
              <w:t xml:space="preserve"> 载波下行接收信号功率大于</w:t>
            </w:r>
            <w:r>
              <w:rPr>
                <w:spacing w:val="-6"/>
                <w:w w:val="99"/>
                <w:sz w:val="21"/>
              </w:rPr>
              <w:t>一</w:t>
            </w:r>
            <w:r>
              <w:rPr>
                <w:spacing w:val="-46"/>
                <w:sz w:val="21"/>
              </w:rPr>
              <w:t xml:space="preserve"> </w:t>
            </w:r>
            <w:r>
              <w:rPr>
                <w:spacing w:val="1"/>
                <w:w w:val="99"/>
                <w:sz w:val="21"/>
              </w:rPr>
              <w:t>80</w:t>
            </w:r>
            <w:r>
              <w:rPr>
                <w:spacing w:val="-2"/>
                <w:w w:val="99"/>
                <w:sz w:val="21"/>
              </w:rPr>
              <w:t>d</w:t>
            </w:r>
            <w:r>
              <w:rPr>
                <w:spacing w:val="1"/>
                <w:w w:val="99"/>
                <w:sz w:val="21"/>
              </w:rPr>
              <w:t>B</w:t>
            </w:r>
            <w:r>
              <w:rPr>
                <w:spacing w:val="3"/>
                <w:w w:val="99"/>
                <w:sz w:val="21"/>
              </w:rPr>
              <w:t>m，主导频信号</w:t>
            </w:r>
            <w:r>
              <w:rPr>
                <w:spacing w:val="-46"/>
                <w:sz w:val="21"/>
              </w:rPr>
              <w:t xml:space="preserve"> </w:t>
            </w:r>
            <w:r>
              <w:rPr>
                <w:spacing w:val="-2"/>
                <w:w w:val="99"/>
                <w:sz w:val="21"/>
              </w:rPr>
              <w:t>E</w:t>
            </w:r>
            <w:r>
              <w:rPr>
                <w:spacing w:val="-1"/>
                <w:w w:val="106"/>
                <w:position w:val="-2"/>
                <w:sz w:val="10"/>
              </w:rPr>
              <w:t>0</w:t>
            </w:r>
            <w:r>
              <w:rPr>
                <w:spacing w:val="1"/>
                <w:w w:val="99"/>
                <w:sz w:val="21"/>
              </w:rPr>
              <w:t>/I</w:t>
            </w:r>
            <w:r>
              <w:rPr>
                <w:spacing w:val="4"/>
                <w:w w:val="106"/>
                <w:position w:val="-2"/>
                <w:sz w:val="10"/>
              </w:rPr>
              <w:t>0</w:t>
            </w:r>
            <w:r>
              <w:rPr>
                <w:spacing w:val="4"/>
                <w:w w:val="99"/>
                <w:sz w:val="21"/>
              </w:rPr>
              <w:t>≥—</w:t>
            </w:r>
            <w:r>
              <w:rPr>
                <w:spacing w:val="1"/>
                <w:w w:val="99"/>
                <w:sz w:val="21"/>
              </w:rPr>
              <w:t>10d</w:t>
            </w:r>
            <w:r>
              <w:rPr>
                <w:spacing w:val="5"/>
                <w:w w:val="99"/>
                <w:sz w:val="21"/>
              </w:rPr>
              <w:t>B</w:t>
            </w:r>
            <w:r>
              <w:rPr>
                <w:spacing w:val="3"/>
                <w:w w:val="99"/>
                <w:sz w:val="21"/>
              </w:rPr>
              <w:t>。(下行负荷</w:t>
            </w:r>
            <w:r>
              <w:rPr>
                <w:spacing w:val="-48"/>
                <w:sz w:val="21"/>
              </w:rPr>
              <w:t xml:space="preserve"> </w:t>
            </w:r>
            <w:r>
              <w:rPr>
                <w:spacing w:val="1"/>
                <w:w w:val="99"/>
                <w:sz w:val="21"/>
              </w:rPr>
              <w:t>50%)或</w:t>
            </w:r>
            <w:r>
              <w:rPr>
                <w:spacing w:val="-46"/>
                <w:sz w:val="21"/>
              </w:rPr>
              <w:t xml:space="preserve"> </w:t>
            </w:r>
            <w:r>
              <w:rPr>
                <w:spacing w:val="-2"/>
                <w:w w:val="99"/>
                <w:sz w:val="21"/>
              </w:rPr>
              <w:t>E</w:t>
            </w:r>
            <w:r>
              <w:rPr>
                <w:spacing w:val="-1"/>
                <w:w w:val="106"/>
                <w:position w:val="-2"/>
                <w:sz w:val="10"/>
              </w:rPr>
              <w:t>0</w:t>
            </w:r>
            <w:r>
              <w:rPr>
                <w:spacing w:val="1"/>
                <w:w w:val="99"/>
                <w:sz w:val="21"/>
              </w:rPr>
              <w:t>/I</w:t>
            </w:r>
            <w:r>
              <w:rPr>
                <w:spacing w:val="2"/>
                <w:w w:val="106"/>
                <w:position w:val="-2"/>
                <w:sz w:val="10"/>
              </w:rPr>
              <w:t>0</w:t>
            </w:r>
            <w:r>
              <w:rPr>
                <w:w w:val="99"/>
                <w:sz w:val="21"/>
              </w:rPr>
              <w:t>≥</w:t>
            </w:r>
            <w:r>
              <w:rPr>
                <w:spacing w:val="-25"/>
                <w:sz w:val="21"/>
              </w:rPr>
              <w:t xml:space="preserve">一 </w:t>
            </w:r>
            <w:r>
              <w:rPr>
                <w:sz w:val="21"/>
              </w:rPr>
              <w:t>7dB(下行业务信道负荷空载）</w:t>
            </w:r>
            <w:r>
              <w:rPr>
                <w:spacing w:val="-5"/>
                <w:sz w:val="21"/>
              </w:rPr>
              <w:t xml:space="preserve">反向终端发射功率小于 </w:t>
            </w:r>
            <w:r>
              <w:rPr>
                <w:sz w:val="21"/>
              </w:rPr>
              <w:t>5dBm。</w:t>
            </w:r>
            <w:r>
              <w:rPr>
                <w:spacing w:val="-4"/>
                <w:sz w:val="21"/>
              </w:rPr>
              <w:t xml:space="preserve">地下层、电梯:目标覆盖区域内 </w:t>
            </w:r>
            <w:r>
              <w:rPr>
                <w:sz w:val="21"/>
              </w:rPr>
              <w:t>95%</w:t>
            </w:r>
            <w:r>
              <w:rPr>
                <w:spacing w:val="-2"/>
                <w:sz w:val="21"/>
              </w:rPr>
              <w:t xml:space="preserve">以上位置, </w:t>
            </w:r>
            <w:r>
              <w:rPr>
                <w:sz w:val="21"/>
              </w:rPr>
              <w:t>cdma2000</w:t>
            </w:r>
            <w:r>
              <w:rPr>
                <w:spacing w:val="-12"/>
                <w:sz w:val="21"/>
              </w:rPr>
              <w:t xml:space="preserve"> 导频信号</w:t>
            </w:r>
            <w:r>
              <w:rPr>
                <w:spacing w:val="-3"/>
                <w:sz w:val="21"/>
              </w:rPr>
              <w:t xml:space="preserve">功率不得低于≥一 </w:t>
            </w:r>
            <w:r>
              <w:rPr>
                <w:sz w:val="21"/>
              </w:rPr>
              <w:t>90dBm</w:t>
            </w:r>
            <w:r>
              <w:rPr>
                <w:spacing w:val="-3"/>
                <w:sz w:val="21"/>
              </w:rPr>
              <w:t xml:space="preserve">, </w:t>
            </w:r>
            <w:r>
              <w:rPr>
                <w:sz w:val="21"/>
              </w:rPr>
              <w:t>cdma2000HRPD</w:t>
            </w:r>
            <w:r>
              <w:rPr>
                <w:spacing w:val="-2"/>
                <w:sz w:val="21"/>
              </w:rPr>
              <w:t xml:space="preserve"> 载波下行接收信号功率</w:t>
            </w:r>
            <w:r>
              <w:rPr>
                <w:w w:val="99"/>
                <w:sz w:val="21"/>
              </w:rPr>
              <w:t>大于—</w:t>
            </w:r>
            <w:r>
              <w:rPr>
                <w:spacing w:val="1"/>
                <w:w w:val="99"/>
                <w:sz w:val="21"/>
              </w:rPr>
              <w:t>85d</w:t>
            </w:r>
            <w:r>
              <w:rPr>
                <w:spacing w:val="-2"/>
                <w:w w:val="99"/>
                <w:sz w:val="21"/>
              </w:rPr>
              <w:t>B</w:t>
            </w:r>
            <w:r>
              <w:rPr>
                <w:spacing w:val="1"/>
                <w:w w:val="99"/>
                <w:sz w:val="21"/>
              </w:rPr>
              <w:t>m</w:t>
            </w:r>
            <w:r>
              <w:rPr>
                <w:spacing w:val="-1"/>
                <w:w w:val="99"/>
                <w:sz w:val="21"/>
              </w:rPr>
              <w:t>，</w:t>
            </w:r>
            <w:r>
              <w:rPr>
                <w:spacing w:val="1"/>
                <w:w w:val="99"/>
                <w:sz w:val="21"/>
              </w:rPr>
              <w:t>E</w:t>
            </w:r>
            <w:r>
              <w:rPr>
                <w:spacing w:val="-1"/>
                <w:w w:val="106"/>
                <w:position w:val="-2"/>
                <w:sz w:val="10"/>
              </w:rPr>
              <w:t>0</w:t>
            </w:r>
            <w:r>
              <w:rPr>
                <w:spacing w:val="1"/>
                <w:w w:val="99"/>
                <w:sz w:val="21"/>
              </w:rPr>
              <w:t>/</w:t>
            </w:r>
            <w:r>
              <w:rPr>
                <w:spacing w:val="-2"/>
                <w:w w:val="99"/>
                <w:sz w:val="21"/>
              </w:rPr>
              <w:t>I</w:t>
            </w:r>
            <w:r>
              <w:rPr>
                <w:spacing w:val="-1"/>
                <w:w w:val="106"/>
                <w:position w:val="-2"/>
                <w:sz w:val="10"/>
              </w:rPr>
              <w:t>0</w:t>
            </w:r>
            <w:r>
              <w:rPr>
                <w:spacing w:val="1"/>
                <w:w w:val="99"/>
                <w:sz w:val="21"/>
              </w:rPr>
              <w:t>≥一</w:t>
            </w:r>
            <w:r>
              <w:rPr>
                <w:spacing w:val="-53"/>
                <w:sz w:val="21"/>
              </w:rPr>
              <w:t xml:space="preserve"> </w:t>
            </w:r>
            <w:r>
              <w:rPr>
                <w:spacing w:val="1"/>
                <w:w w:val="99"/>
                <w:sz w:val="21"/>
              </w:rPr>
              <w:t>9d</w:t>
            </w:r>
            <w:r>
              <w:rPr>
                <w:spacing w:val="-2"/>
                <w:w w:val="99"/>
                <w:sz w:val="21"/>
              </w:rPr>
              <w:t>B</w:t>
            </w:r>
            <w:r>
              <w:rPr>
                <w:w w:val="99"/>
                <w:sz w:val="21"/>
              </w:rPr>
              <w:t>。</w:t>
            </w:r>
          </w:p>
          <w:p>
            <w:pPr>
              <w:pStyle w:val="13"/>
              <w:spacing w:line="235" w:lineRule="exact"/>
              <w:ind w:left="113"/>
              <w:rPr>
                <w:b/>
                <w:sz w:val="21"/>
              </w:rPr>
            </w:pPr>
            <w:r>
              <w:rPr>
                <w:b/>
                <w:sz w:val="21"/>
              </w:rPr>
              <w:t>WCDMA 系统:</w:t>
            </w:r>
          </w:p>
          <w:p>
            <w:pPr>
              <w:pStyle w:val="13"/>
              <w:spacing w:line="240" w:lineRule="exact"/>
              <w:ind w:left="113"/>
              <w:rPr>
                <w:sz w:val="10"/>
              </w:rPr>
            </w:pPr>
            <w:r>
              <w:rPr>
                <w:spacing w:val="-3"/>
                <w:w w:val="99"/>
                <w:sz w:val="21"/>
              </w:rPr>
              <w:t>高速数据密集区域边缘覆盖功率，导频功率≥—</w:t>
            </w:r>
            <w:r>
              <w:rPr>
                <w:spacing w:val="1"/>
                <w:w w:val="99"/>
                <w:sz w:val="21"/>
              </w:rPr>
              <w:t>85d</w:t>
            </w:r>
            <w:r>
              <w:rPr>
                <w:spacing w:val="-2"/>
                <w:w w:val="99"/>
                <w:sz w:val="21"/>
              </w:rPr>
              <w:t>B</w:t>
            </w:r>
            <w:r>
              <w:rPr>
                <w:spacing w:val="1"/>
                <w:w w:val="99"/>
                <w:sz w:val="21"/>
              </w:rPr>
              <w:t>m</w:t>
            </w:r>
            <w:r>
              <w:rPr>
                <w:spacing w:val="-10"/>
                <w:w w:val="99"/>
                <w:sz w:val="21"/>
              </w:rPr>
              <w:t>，导频</w:t>
            </w:r>
            <w:r>
              <w:rPr>
                <w:spacing w:val="-50"/>
                <w:sz w:val="21"/>
              </w:rPr>
              <w:t xml:space="preserve"> </w:t>
            </w:r>
            <w:r>
              <w:rPr>
                <w:spacing w:val="1"/>
                <w:w w:val="99"/>
                <w:sz w:val="21"/>
              </w:rPr>
              <w:t>E</w:t>
            </w:r>
            <w:r>
              <w:rPr>
                <w:spacing w:val="-1"/>
                <w:w w:val="106"/>
                <w:position w:val="-2"/>
                <w:sz w:val="10"/>
              </w:rPr>
              <w:t>0</w:t>
            </w:r>
            <w:r>
              <w:rPr>
                <w:spacing w:val="1"/>
                <w:w w:val="99"/>
                <w:sz w:val="21"/>
              </w:rPr>
              <w:t>/</w:t>
            </w:r>
            <w:r>
              <w:rPr>
                <w:spacing w:val="-2"/>
                <w:w w:val="99"/>
                <w:sz w:val="21"/>
              </w:rPr>
              <w:t>I</w:t>
            </w:r>
            <w:r>
              <w:rPr>
                <w:w w:val="106"/>
                <w:position w:val="-2"/>
                <w:sz w:val="10"/>
              </w:rPr>
              <w:t>0</w:t>
            </w:r>
          </w:p>
          <w:p>
            <w:pPr>
              <w:pStyle w:val="13"/>
              <w:spacing w:line="240" w:lineRule="exact"/>
              <w:ind w:left="113"/>
              <w:rPr>
                <w:sz w:val="21"/>
              </w:rPr>
            </w:pPr>
            <w:r>
              <w:rPr>
                <w:sz w:val="21"/>
              </w:rPr>
              <w:t>≥—8dB;</w:t>
            </w:r>
          </w:p>
          <w:p>
            <w:pPr>
              <w:pStyle w:val="13"/>
              <w:spacing w:before="9" w:line="213" w:lineRule="auto"/>
              <w:ind w:left="113" w:right="77"/>
              <w:jc w:val="both"/>
              <w:rPr>
                <w:sz w:val="21"/>
              </w:rPr>
            </w:pPr>
            <w:r>
              <w:rPr>
                <w:spacing w:val="-6"/>
                <w:sz w:val="21"/>
              </w:rPr>
              <w:t xml:space="preserve">低速数据区域边缘覆盖功率，可视电话，导频功率≥一 </w:t>
            </w:r>
            <w:r>
              <w:rPr>
                <w:spacing w:val="-3"/>
                <w:sz w:val="21"/>
              </w:rPr>
              <w:t>90dBm</w:t>
            </w:r>
            <w:r>
              <w:rPr>
                <w:spacing w:val="-2"/>
                <w:sz w:val="21"/>
              </w:rPr>
              <w:t>，导</w:t>
            </w:r>
            <w:r>
              <w:rPr>
                <w:spacing w:val="-2"/>
                <w:w w:val="99"/>
                <w:sz w:val="21"/>
              </w:rPr>
              <w:t>频</w:t>
            </w:r>
            <w:r>
              <w:rPr>
                <w:spacing w:val="-2"/>
                <w:sz w:val="21"/>
              </w:rPr>
              <w:t xml:space="preserve"> </w:t>
            </w:r>
            <w:r>
              <w:rPr>
                <w:spacing w:val="-2"/>
                <w:w w:val="99"/>
                <w:sz w:val="21"/>
              </w:rPr>
              <w:t>E</w:t>
            </w:r>
            <w:r>
              <w:rPr>
                <w:spacing w:val="-1"/>
                <w:w w:val="106"/>
                <w:position w:val="-2"/>
                <w:sz w:val="10"/>
              </w:rPr>
              <w:t>0</w:t>
            </w:r>
            <w:r>
              <w:rPr>
                <w:spacing w:val="1"/>
                <w:w w:val="99"/>
                <w:sz w:val="21"/>
              </w:rPr>
              <w:t>/I</w:t>
            </w:r>
            <w:r>
              <w:rPr>
                <w:spacing w:val="-1"/>
                <w:w w:val="106"/>
                <w:position w:val="-2"/>
                <w:sz w:val="10"/>
              </w:rPr>
              <w:t>0</w:t>
            </w:r>
            <w:r>
              <w:rPr>
                <w:spacing w:val="-1"/>
                <w:w w:val="99"/>
                <w:sz w:val="21"/>
              </w:rPr>
              <w:t>≥一</w:t>
            </w:r>
            <w:r>
              <w:rPr>
                <w:spacing w:val="-1"/>
                <w:sz w:val="21"/>
              </w:rPr>
              <w:t xml:space="preserve"> </w:t>
            </w:r>
            <w:r>
              <w:rPr>
                <w:spacing w:val="1"/>
                <w:w w:val="99"/>
                <w:sz w:val="21"/>
              </w:rPr>
              <w:t>10</w:t>
            </w:r>
            <w:r>
              <w:rPr>
                <w:spacing w:val="-2"/>
                <w:w w:val="99"/>
                <w:sz w:val="21"/>
              </w:rPr>
              <w:t>d</w:t>
            </w:r>
            <w:r>
              <w:rPr>
                <w:spacing w:val="1"/>
                <w:w w:val="99"/>
                <w:sz w:val="21"/>
              </w:rPr>
              <w:t>B</w:t>
            </w:r>
            <w:r>
              <w:rPr>
                <w:w w:val="99"/>
                <w:sz w:val="21"/>
              </w:rPr>
              <w:t>;</w:t>
            </w:r>
          </w:p>
          <w:p>
            <w:pPr>
              <w:pStyle w:val="13"/>
              <w:spacing w:before="1" w:line="213" w:lineRule="auto"/>
              <w:ind w:left="113" w:right="79"/>
              <w:jc w:val="both"/>
              <w:rPr>
                <w:sz w:val="21"/>
              </w:rPr>
            </w:pPr>
            <w:r>
              <w:rPr>
                <w:spacing w:val="2"/>
                <w:w w:val="99"/>
                <w:sz w:val="21"/>
              </w:rPr>
              <w:t>语音电话区域边缘覆盖功率，导频功率≥</w:t>
            </w:r>
            <w:r>
              <w:rPr>
                <w:spacing w:val="1"/>
                <w:w w:val="99"/>
                <w:sz w:val="21"/>
              </w:rPr>
              <w:t>-95</w:t>
            </w:r>
            <w:r>
              <w:rPr>
                <w:spacing w:val="-2"/>
                <w:w w:val="99"/>
                <w:sz w:val="21"/>
              </w:rPr>
              <w:t>d</w:t>
            </w:r>
            <w:r>
              <w:rPr>
                <w:spacing w:val="1"/>
                <w:w w:val="99"/>
                <w:sz w:val="21"/>
              </w:rPr>
              <w:t>Bm</w:t>
            </w:r>
            <w:r>
              <w:rPr>
                <w:spacing w:val="2"/>
                <w:w w:val="99"/>
                <w:sz w:val="21"/>
              </w:rPr>
              <w:t>，导频</w:t>
            </w:r>
            <w:r>
              <w:rPr>
                <w:spacing w:val="-50"/>
                <w:sz w:val="21"/>
              </w:rPr>
              <w:t xml:space="preserve"> </w:t>
            </w:r>
            <w:r>
              <w:rPr>
                <w:spacing w:val="1"/>
                <w:w w:val="99"/>
                <w:sz w:val="21"/>
              </w:rPr>
              <w:t>E</w:t>
            </w:r>
            <w:r>
              <w:rPr>
                <w:spacing w:val="-1"/>
                <w:w w:val="106"/>
                <w:position w:val="-2"/>
                <w:sz w:val="10"/>
              </w:rPr>
              <w:t>0</w:t>
            </w:r>
            <w:r>
              <w:rPr>
                <w:spacing w:val="1"/>
                <w:w w:val="99"/>
                <w:sz w:val="21"/>
              </w:rPr>
              <w:t>/</w:t>
            </w:r>
            <w:r>
              <w:rPr>
                <w:spacing w:val="-2"/>
                <w:w w:val="99"/>
                <w:sz w:val="21"/>
              </w:rPr>
              <w:t>I</w:t>
            </w:r>
            <w:r>
              <w:rPr>
                <w:spacing w:val="2"/>
                <w:w w:val="106"/>
                <w:position w:val="-2"/>
                <w:sz w:val="10"/>
              </w:rPr>
              <w:t>0</w:t>
            </w:r>
            <w:r>
              <w:rPr>
                <w:spacing w:val="1"/>
                <w:w w:val="99"/>
                <w:sz w:val="21"/>
              </w:rPr>
              <w:t xml:space="preserve">≥— </w:t>
            </w:r>
            <w:r>
              <w:rPr>
                <w:spacing w:val="1"/>
                <w:sz w:val="21"/>
              </w:rPr>
              <w:t>12dB</w:t>
            </w:r>
          </w:p>
          <w:p>
            <w:pPr>
              <w:pStyle w:val="13"/>
              <w:spacing w:before="1" w:line="213" w:lineRule="auto"/>
              <w:ind w:left="113" w:right="79"/>
              <w:jc w:val="both"/>
              <w:rPr>
                <w:sz w:val="21"/>
              </w:rPr>
            </w:pPr>
            <w:r>
              <w:rPr>
                <w:spacing w:val="3"/>
                <w:w w:val="95"/>
                <w:sz w:val="21"/>
              </w:rPr>
              <w:t xml:space="preserve">根据无线环境边缘覆盖的功率要求，在同频点的情况下，在室内 </w:t>
            </w:r>
            <w:r>
              <w:rPr>
                <w:spacing w:val="10"/>
                <w:sz w:val="21"/>
              </w:rPr>
              <w:t xml:space="preserve">分布系统有效覆盖区域内，室内的导频边缘功率比室外高 </w:t>
            </w:r>
            <w:r>
              <w:rPr>
                <w:spacing w:val="6"/>
                <w:sz w:val="21"/>
              </w:rPr>
              <w:t xml:space="preserve">6～ </w:t>
            </w:r>
            <w:r>
              <w:rPr>
                <w:sz w:val="21"/>
              </w:rPr>
              <w:t>10dB。</w:t>
            </w:r>
          </w:p>
          <w:p>
            <w:pPr>
              <w:pStyle w:val="13"/>
              <w:spacing w:line="233" w:lineRule="exact"/>
              <w:ind w:left="113"/>
              <w:rPr>
                <w:b/>
                <w:sz w:val="21"/>
              </w:rPr>
            </w:pPr>
            <w:r>
              <w:rPr>
                <w:b/>
                <w:sz w:val="21"/>
              </w:rPr>
              <w:t>TD-SCDMA 系统:</w:t>
            </w:r>
          </w:p>
          <w:p>
            <w:pPr>
              <w:pStyle w:val="13"/>
              <w:spacing w:before="9" w:line="213" w:lineRule="auto"/>
              <w:ind w:left="113" w:right="76"/>
              <w:rPr>
                <w:sz w:val="21"/>
              </w:rPr>
            </w:pPr>
            <w:r>
              <w:rPr>
                <w:spacing w:val="-5"/>
                <w:sz w:val="21"/>
              </w:rPr>
              <w:t xml:space="preserve">普通建筑物:目标覆盖区域内 </w:t>
            </w:r>
            <w:r>
              <w:rPr>
                <w:sz w:val="21"/>
              </w:rPr>
              <w:t>95</w:t>
            </w:r>
            <w:r>
              <w:rPr>
                <w:spacing w:val="-5"/>
                <w:sz w:val="21"/>
              </w:rPr>
              <w:t xml:space="preserve">%以上位置，导频信号功率 </w:t>
            </w:r>
            <w:r>
              <w:rPr>
                <w:sz w:val="21"/>
              </w:rPr>
              <w:t>PCCPCH RSCP</w:t>
            </w:r>
            <w:r>
              <w:rPr>
                <w:spacing w:val="-18"/>
                <w:sz w:val="21"/>
              </w:rPr>
              <w:t xml:space="preserve">≥一 </w:t>
            </w:r>
            <w:r>
              <w:rPr>
                <w:sz w:val="21"/>
              </w:rPr>
              <w:t>80dBm。</w:t>
            </w:r>
          </w:p>
          <w:p>
            <w:pPr>
              <w:pStyle w:val="13"/>
              <w:spacing w:before="1" w:line="213" w:lineRule="auto"/>
              <w:ind w:left="113" w:right="79"/>
              <w:jc w:val="both"/>
              <w:rPr>
                <w:sz w:val="21"/>
              </w:rPr>
            </w:pPr>
            <w:r>
              <w:rPr>
                <w:spacing w:val="-3"/>
                <w:sz w:val="21"/>
              </w:rPr>
              <w:t xml:space="preserve">地下层、电梯等封闭场景:目标覆盖区域内 </w:t>
            </w:r>
            <w:r>
              <w:rPr>
                <w:sz w:val="21"/>
              </w:rPr>
              <w:t>95%以上位置，导频信</w:t>
            </w:r>
            <w:r>
              <w:rPr>
                <w:spacing w:val="-13"/>
                <w:sz w:val="21"/>
              </w:rPr>
              <w:t xml:space="preserve">号功率 </w:t>
            </w:r>
            <w:r>
              <w:rPr>
                <w:sz w:val="21"/>
              </w:rPr>
              <w:t>PCCPCH RSCP≥—85dBm。</w:t>
            </w:r>
          </w:p>
          <w:p>
            <w:pPr>
              <w:pStyle w:val="13"/>
              <w:spacing w:line="233" w:lineRule="exact"/>
              <w:ind w:left="113"/>
              <w:rPr>
                <w:b/>
                <w:sz w:val="21"/>
              </w:rPr>
            </w:pPr>
            <w:r>
              <w:rPr>
                <w:b/>
                <w:sz w:val="21"/>
              </w:rPr>
              <w:t>WLAN 系统:</w:t>
            </w:r>
          </w:p>
          <w:p>
            <w:pPr>
              <w:pStyle w:val="13"/>
              <w:spacing w:before="8" w:line="213" w:lineRule="auto"/>
              <w:ind w:left="113" w:right="77"/>
              <w:jc w:val="both"/>
              <w:rPr>
                <w:sz w:val="21"/>
              </w:rPr>
            </w:pPr>
            <w:r>
              <w:rPr>
                <w:w w:val="95"/>
                <w:sz w:val="21"/>
              </w:rPr>
              <w:t xml:space="preserve">标准层、裙楼:对有业务需求的楼层和区域进行覆盖。目标覆盖区 </w:t>
            </w:r>
            <w:r>
              <w:rPr>
                <w:spacing w:val="-17"/>
                <w:sz w:val="21"/>
              </w:rPr>
              <w:t xml:space="preserve">域内 </w:t>
            </w:r>
            <w:r>
              <w:rPr>
                <w:sz w:val="21"/>
              </w:rPr>
              <w:t>95</w:t>
            </w:r>
            <w:r>
              <w:rPr>
                <w:spacing w:val="-4"/>
                <w:sz w:val="21"/>
              </w:rPr>
              <w:t xml:space="preserve">%以上位置，接收信号功率≥一 </w:t>
            </w:r>
            <w:r>
              <w:rPr>
                <w:sz w:val="21"/>
              </w:rPr>
              <w:t>75dBm。</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74" w:hRule="atLeast"/>
        </w:trPr>
        <w:tc>
          <w:tcPr>
            <w:tcW w:w="831" w:type="dxa"/>
            <w:tcBorders>
              <w:top w:val="single" w:color="000000" w:sz="6" w:space="0"/>
              <w:bottom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68"/>
              <w:ind w:left="20"/>
              <w:jc w:val="center"/>
              <w:rPr>
                <w:b/>
                <w:sz w:val="21"/>
              </w:rPr>
            </w:pPr>
            <w:r>
              <w:rPr>
                <w:b/>
                <w:w w:val="98"/>
                <w:sz w:val="21"/>
              </w:rPr>
              <w:t>2</w:t>
            </w:r>
          </w:p>
        </w:tc>
        <w:tc>
          <w:tcPr>
            <w:tcW w:w="84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70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6199"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182" w:hRule="atLeast"/>
        </w:trPr>
        <w:tc>
          <w:tcPr>
            <w:tcW w:w="831" w:type="dxa"/>
            <w:tcBorders>
              <w:top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69"/>
              <w:ind w:left="20"/>
              <w:jc w:val="center"/>
              <w:rPr>
                <w:b/>
                <w:sz w:val="21"/>
              </w:rPr>
            </w:pPr>
            <w:r>
              <w:rPr>
                <w:b/>
                <w:w w:val="98"/>
                <w:sz w:val="21"/>
              </w:rPr>
              <w:t>3</w:t>
            </w:r>
          </w:p>
        </w:tc>
        <w:tc>
          <w:tcPr>
            <w:tcW w:w="840" w:type="dxa"/>
            <w:tcBorders>
              <w:top w:val="single" w:color="000000" w:sz="6" w:space="0"/>
              <w:left w:val="single" w:color="000000" w:sz="6" w:space="0"/>
              <w:right w:val="single" w:color="000000" w:sz="6" w:space="0"/>
            </w:tcBorders>
          </w:tcPr>
          <w:p>
            <w:pPr>
              <w:pStyle w:val="13"/>
              <w:rPr>
                <w:rFonts w:ascii="Times New Roman"/>
                <w:sz w:val="20"/>
              </w:rPr>
            </w:pPr>
          </w:p>
        </w:tc>
        <w:tc>
          <w:tcPr>
            <w:tcW w:w="1700" w:type="dxa"/>
            <w:tcBorders>
              <w:top w:val="single" w:color="000000" w:sz="6" w:space="0"/>
              <w:left w:val="single" w:color="000000" w:sz="6" w:space="0"/>
              <w:right w:val="single" w:color="000000" w:sz="6" w:space="0"/>
            </w:tcBorders>
          </w:tcPr>
          <w:p>
            <w:pPr>
              <w:pStyle w:val="13"/>
              <w:rPr>
                <w:rFonts w:ascii="Times New Roman"/>
                <w:sz w:val="20"/>
              </w:rPr>
            </w:pPr>
          </w:p>
        </w:tc>
        <w:tc>
          <w:tcPr>
            <w:tcW w:w="6199"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2" w:after="0" w:line="240" w:lineRule="auto"/>
        <w:ind w:left="1718" w:right="0" w:hanging="721"/>
        <w:jc w:val="left"/>
        <w:rPr>
          <w:sz w:val="24"/>
        </w:rPr>
      </w:pPr>
      <w:bookmarkStart w:id="127" w:name="6.4.2室内信号分布系统网络开通后室内信号分布系统信号泄漏测试检验记录"/>
      <w:bookmarkEnd w:id="127"/>
      <w:bookmarkStart w:id="128" w:name="_bookmark44"/>
      <w:bookmarkEnd w:id="128"/>
      <w:r>
        <w:rPr>
          <w:sz w:val="24"/>
        </w:rPr>
        <w:t>室内信号分布系统网络开通后室内信号分布系统信号泄漏测试检验记录</w:t>
      </w:r>
    </w:p>
    <w:p>
      <w:pPr>
        <w:pStyle w:val="12"/>
        <w:numPr>
          <w:ilvl w:val="3"/>
          <w:numId w:val="14"/>
        </w:numPr>
        <w:tabs>
          <w:tab w:val="left" w:pos="1959"/>
        </w:tabs>
        <w:spacing w:before="161" w:after="0" w:line="240" w:lineRule="auto"/>
        <w:ind w:left="1958" w:right="0" w:hanging="961"/>
        <w:jc w:val="left"/>
        <w:rPr>
          <w:sz w:val="24"/>
        </w:rPr>
      </w:pPr>
      <w:bookmarkStart w:id="129" w:name="6.4.2.1路测路线轨迹图"/>
      <w:bookmarkEnd w:id="129"/>
      <w:r>
        <w:rPr>
          <w:sz w:val="24"/>
        </w:rPr>
        <w:t>路测路线轨迹图</w:t>
      </w:r>
    </w:p>
    <w:p>
      <w:pPr>
        <w:spacing w:after="0" w:line="240" w:lineRule="auto"/>
        <w:jc w:val="left"/>
        <w:rPr>
          <w:sz w:val="24"/>
        </w:rPr>
        <w:sectPr>
          <w:pgSz w:w="11910" w:h="16840"/>
          <w:pgMar w:top="1160" w:right="140" w:bottom="1740" w:left="420" w:header="933" w:footer="1522" w:gutter="0"/>
          <w:cols w:space="720" w:num="1"/>
        </w:sectPr>
      </w:pPr>
    </w:p>
    <w:p>
      <w:pPr>
        <w:pStyle w:val="5"/>
        <w:rPr>
          <w:sz w:val="20"/>
        </w:rPr>
      </w:pPr>
    </w:p>
    <w:p>
      <w:pPr>
        <w:pStyle w:val="5"/>
        <w:rPr>
          <w:sz w:val="20"/>
        </w:rPr>
      </w:pPr>
    </w:p>
    <w:p>
      <w:pPr>
        <w:pStyle w:val="12"/>
        <w:numPr>
          <w:ilvl w:val="3"/>
          <w:numId w:val="14"/>
        </w:numPr>
        <w:tabs>
          <w:tab w:val="left" w:pos="1959"/>
        </w:tabs>
        <w:spacing w:before="200" w:after="0" w:line="240" w:lineRule="auto"/>
        <w:ind w:left="1958" w:right="0" w:hanging="961"/>
        <w:jc w:val="left"/>
        <w:rPr>
          <w:sz w:val="24"/>
        </w:rPr>
      </w:pPr>
      <w:bookmarkStart w:id="130" w:name="6.4.2.2开通后室内信号分布系统信号泄漏测试检验记录检验记录"/>
      <w:bookmarkEnd w:id="130"/>
      <w:bookmarkStart w:id="131" w:name="6.4.3室内信号分布系统网络开通后室内信号分布系统噪声干扰测试检验记录"/>
      <w:bookmarkEnd w:id="131"/>
      <w:r>
        <w:rPr>
          <w:sz w:val="24"/>
        </w:rPr>
        <w:t>开通后室内信号分布系统信号泄漏测试检验记录检验记录</w:t>
      </w:r>
    </w:p>
    <w:p>
      <w:pPr>
        <w:pStyle w:val="5"/>
        <w:spacing w:before="5" w:after="1"/>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7"/>
        <w:gridCol w:w="2081"/>
        <w:gridCol w:w="2385"/>
        <w:gridCol w:w="427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6" w:hRule="atLeast"/>
        </w:trPr>
        <w:tc>
          <w:tcPr>
            <w:tcW w:w="827" w:type="dxa"/>
            <w:tcBorders>
              <w:bottom w:val="single" w:color="000000" w:sz="6" w:space="0"/>
              <w:right w:val="single" w:color="000000" w:sz="6" w:space="0"/>
            </w:tcBorders>
            <w:shd w:val="clear" w:color="auto" w:fill="D9D9D9"/>
          </w:tcPr>
          <w:p>
            <w:pPr>
              <w:pStyle w:val="13"/>
              <w:spacing w:before="110"/>
              <w:ind w:left="180" w:right="162"/>
              <w:jc w:val="center"/>
              <w:rPr>
                <w:b/>
                <w:sz w:val="21"/>
              </w:rPr>
            </w:pPr>
            <w:r>
              <w:rPr>
                <w:b/>
                <w:sz w:val="21"/>
              </w:rPr>
              <w:t>序号</w:t>
            </w:r>
          </w:p>
        </w:tc>
        <w:tc>
          <w:tcPr>
            <w:tcW w:w="2081" w:type="dxa"/>
            <w:tcBorders>
              <w:left w:val="single" w:color="000000" w:sz="6" w:space="0"/>
              <w:bottom w:val="single" w:color="000000" w:sz="6" w:space="0"/>
              <w:right w:val="single" w:color="000000" w:sz="6" w:space="0"/>
            </w:tcBorders>
            <w:shd w:val="clear" w:color="auto" w:fill="D9D9D9"/>
          </w:tcPr>
          <w:p>
            <w:pPr>
              <w:pStyle w:val="13"/>
              <w:spacing w:before="110"/>
              <w:ind w:left="627"/>
              <w:rPr>
                <w:b/>
                <w:sz w:val="21"/>
              </w:rPr>
            </w:pPr>
            <w:r>
              <w:rPr>
                <w:b/>
                <w:sz w:val="21"/>
              </w:rPr>
              <w:t>区域名称</w:t>
            </w:r>
          </w:p>
        </w:tc>
        <w:tc>
          <w:tcPr>
            <w:tcW w:w="2385" w:type="dxa"/>
            <w:tcBorders>
              <w:left w:val="single" w:color="000000" w:sz="6" w:space="0"/>
              <w:bottom w:val="single" w:color="000000" w:sz="6" w:space="0"/>
              <w:right w:val="single" w:color="000000" w:sz="6" w:space="0"/>
            </w:tcBorders>
            <w:shd w:val="clear" w:color="auto" w:fill="D9D9D9"/>
          </w:tcPr>
          <w:p>
            <w:pPr>
              <w:pStyle w:val="13"/>
              <w:spacing w:before="110"/>
              <w:ind w:left="142"/>
              <w:rPr>
                <w:b/>
                <w:sz w:val="21"/>
              </w:rPr>
            </w:pPr>
            <w:r>
              <w:rPr>
                <w:b/>
                <w:sz w:val="21"/>
              </w:rPr>
              <w:t>外泄信号功率（</w:t>
            </w:r>
            <w:r>
              <w:rPr>
                <w:rFonts w:ascii="Times New Roman" w:eastAsia="Times New Roman"/>
                <w:b/>
                <w:sz w:val="21"/>
              </w:rPr>
              <w:t>dBm</w:t>
            </w:r>
            <w:r>
              <w:rPr>
                <w:b/>
                <w:sz w:val="21"/>
              </w:rPr>
              <w:t>）</w:t>
            </w:r>
          </w:p>
        </w:tc>
        <w:tc>
          <w:tcPr>
            <w:tcW w:w="4277" w:type="dxa"/>
            <w:tcBorders>
              <w:left w:val="single" w:color="000000" w:sz="6" w:space="0"/>
              <w:bottom w:val="single" w:color="000000" w:sz="6" w:space="0"/>
            </w:tcBorders>
            <w:shd w:val="clear" w:color="auto" w:fill="D9D9D9"/>
          </w:tcPr>
          <w:p>
            <w:pPr>
              <w:pStyle w:val="13"/>
              <w:spacing w:before="110"/>
              <w:ind w:left="1703" w:right="1668"/>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64" w:hRule="atLeast"/>
        </w:trPr>
        <w:tc>
          <w:tcPr>
            <w:tcW w:w="827" w:type="dxa"/>
            <w:tcBorders>
              <w:top w:val="single" w:color="000000" w:sz="6" w:space="0"/>
              <w:bottom w:val="nil"/>
              <w:right w:val="single" w:color="000000" w:sz="6" w:space="0"/>
            </w:tcBorders>
          </w:tcPr>
          <w:p>
            <w:pPr>
              <w:pStyle w:val="13"/>
              <w:rPr>
                <w:rFonts w:ascii="Times New Roman"/>
                <w:sz w:val="20"/>
              </w:rPr>
            </w:pPr>
          </w:p>
        </w:tc>
        <w:tc>
          <w:tcPr>
            <w:tcW w:w="2081"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tcBorders>
              <w:top w:val="single" w:color="000000" w:sz="6" w:space="0"/>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before="112" w:line="240" w:lineRule="atLeast"/>
              <w:ind w:left="114"/>
              <w:textAlignment w:val="auto"/>
              <w:rPr>
                <w:rFonts w:ascii="Times New Roman" w:eastAsia="Times New Roman"/>
                <w:sz w:val="21"/>
              </w:rPr>
            </w:pPr>
            <w:r>
              <w:rPr>
                <w:rFonts w:ascii="Times New Roman" w:eastAsia="Times New Roman"/>
                <w:b/>
                <w:sz w:val="21"/>
              </w:rPr>
              <w:t xml:space="preserve">GSM </w:t>
            </w:r>
            <w:r>
              <w:rPr>
                <w:b/>
                <w:sz w:val="21"/>
              </w:rPr>
              <w:t>系统</w:t>
            </w:r>
            <w:r>
              <w:rPr>
                <w:rFonts w:ascii="Times New Roman" w:eastAsia="Times New Roman"/>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室内信号泄漏至室外 </w:t>
            </w:r>
            <w:r>
              <w:rPr>
                <w:rFonts w:ascii="Times New Roman" w:eastAsia="Times New Roman"/>
                <w:sz w:val="21"/>
              </w:rPr>
              <w:t xml:space="preserve">10m </w:t>
            </w:r>
            <w:r>
              <w:rPr>
                <w:sz w:val="21"/>
              </w:rPr>
              <w:t>处的信号功率应不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高于一 </w:t>
            </w:r>
            <w:r>
              <w:rPr>
                <w:rFonts w:ascii="Times New Roman" w:eastAsia="Times New Roman"/>
                <w:sz w:val="21"/>
              </w:rPr>
              <w:t>90dBm</w:t>
            </w:r>
            <w:r>
              <w:rPr>
                <w:sz w:val="21"/>
              </w:rPr>
              <w:t xml:space="preserve">，或低于室外主小区 </w:t>
            </w:r>
            <w:r>
              <w:rPr>
                <w:rFonts w:ascii="Times New Roman" w:eastAsia="Times New Roman"/>
                <w:sz w:val="21"/>
              </w:rPr>
              <w:t xml:space="preserve">10dB </w:t>
            </w:r>
            <w:r>
              <w:rPr>
                <w:sz w:val="21"/>
              </w:rPr>
              <w:t>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5" w:hRule="atLeast"/>
        </w:trPr>
        <w:tc>
          <w:tcPr>
            <w:tcW w:w="827" w:type="dxa"/>
            <w:tcBorders>
              <w:top w:val="nil"/>
              <w:bottom w:val="nil"/>
              <w:right w:val="single" w:color="000000" w:sz="6" w:space="0"/>
            </w:tcBorders>
          </w:tcPr>
          <w:p>
            <w:pPr>
              <w:pStyle w:val="13"/>
              <w:spacing w:before="95"/>
              <w:ind w:left="19"/>
              <w:jc w:val="center"/>
              <w:rPr>
                <w:rFonts w:ascii="Times New Roman"/>
                <w:b/>
                <w:sz w:val="21"/>
              </w:rPr>
            </w:pPr>
            <w:r>
              <w:rPr>
                <w:rFonts w:ascii="Times New Roman"/>
                <w:b/>
                <w:w w:val="99"/>
                <w:sz w:val="21"/>
              </w:rPr>
              <w:t>1</w:t>
            </w: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采样点比例应占 </w:t>
            </w:r>
            <w:r>
              <w:rPr>
                <w:rFonts w:ascii="Times New Roman" w:eastAsia="Times New Roman"/>
                <w:sz w:val="21"/>
              </w:rPr>
              <w:t>90%</w:t>
            </w:r>
            <w:r>
              <w:rPr>
                <w:sz w:val="21"/>
              </w:rPr>
              <w:t>以上。</w:t>
            </w:r>
          </w:p>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b/>
                <w:sz w:val="21"/>
              </w:rPr>
            </w:pPr>
            <w:r>
              <w:rPr>
                <w:rFonts w:ascii="Times New Roman" w:eastAsia="Times New Roman"/>
                <w:b/>
                <w:sz w:val="21"/>
              </w:rPr>
              <w:t xml:space="preserve">SCDMA </w:t>
            </w:r>
            <w:r>
              <w:rPr>
                <w:b/>
                <w:sz w:val="21"/>
              </w:rPr>
              <w:t>系统</w:t>
            </w:r>
            <w:r>
              <w:rPr>
                <w:rFonts w:ascii="Times New Roman" w:eastAsia="Times New Roman"/>
                <w:b/>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室内基站泄漏至室外 </w:t>
            </w:r>
            <w:r>
              <w:rPr>
                <w:rFonts w:ascii="Times New Roman" w:eastAsia="Times New Roman"/>
                <w:sz w:val="21"/>
              </w:rPr>
              <w:t xml:space="preserve">10m </w:t>
            </w:r>
            <w:r>
              <w:rPr>
                <w:sz w:val="21"/>
              </w:rPr>
              <w:t>处的信号功率应不</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高于</w:t>
            </w:r>
            <w:r>
              <w:rPr>
                <w:rFonts w:ascii="Times New Roman" w:eastAsia="Times New Roman"/>
                <w:sz w:val="21"/>
              </w:rPr>
              <w:t>-90dBm</w:t>
            </w:r>
            <w:r>
              <w:rPr>
                <w:sz w:val="21"/>
              </w:rPr>
              <w:t xml:space="preserve">，或低于室外主小区 </w:t>
            </w:r>
            <w:r>
              <w:rPr>
                <w:rFonts w:ascii="Times New Roman" w:eastAsia="Times New Roman"/>
                <w:sz w:val="21"/>
              </w:rPr>
              <w:t xml:space="preserve">10dB </w:t>
            </w:r>
            <w:r>
              <w:rPr>
                <w:sz w:val="21"/>
              </w:rPr>
              <w:t>的采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样点比例应占 </w:t>
            </w:r>
            <w:r>
              <w:rPr>
                <w:rFonts w:ascii="Times New Roman" w:eastAsia="Times New Roman"/>
                <w:sz w:val="21"/>
              </w:rPr>
              <w:t>90%</w:t>
            </w:r>
            <w:r>
              <w:rPr>
                <w:sz w:val="21"/>
              </w:rPr>
              <w:t>以上。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6" w:hRule="atLeast"/>
        </w:trPr>
        <w:tc>
          <w:tcPr>
            <w:tcW w:w="827" w:type="dxa"/>
            <w:tcBorders>
              <w:top w:val="nil"/>
              <w:bottom w:val="single" w:color="000000" w:sz="6" w:space="0"/>
              <w:right w:val="single" w:color="000000" w:sz="6" w:space="0"/>
            </w:tcBorders>
          </w:tcPr>
          <w:p>
            <w:pPr>
              <w:pStyle w:val="13"/>
              <w:rPr>
                <w:rFonts w:ascii="Times New Roman"/>
                <w:sz w:val="4"/>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vMerge w:val="restart"/>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b/>
                <w:sz w:val="21"/>
              </w:rPr>
            </w:pPr>
            <w:r>
              <w:rPr>
                <w:rFonts w:ascii="Times New Roman" w:eastAsia="Times New Roman"/>
                <w:b/>
                <w:sz w:val="21"/>
              </w:rPr>
              <w:t xml:space="preserve">cdma 2000/cdma2000 HRPD </w:t>
            </w:r>
            <w:r>
              <w:rPr>
                <w:b/>
                <w:sz w:val="21"/>
              </w:rPr>
              <w:t>系统</w:t>
            </w:r>
            <w:r>
              <w:rPr>
                <w:rFonts w:ascii="Times New Roman" w:eastAsia="Times New Roman"/>
                <w:b/>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3" w:hRule="atLeast"/>
        </w:trPr>
        <w:tc>
          <w:tcPr>
            <w:tcW w:w="827" w:type="dxa"/>
            <w:tcBorders>
              <w:top w:val="single" w:color="000000" w:sz="6" w:space="0"/>
              <w:bottom w:val="nil"/>
              <w:right w:val="single" w:color="000000" w:sz="6" w:space="0"/>
            </w:tcBorders>
          </w:tcPr>
          <w:p>
            <w:pPr>
              <w:pStyle w:val="13"/>
              <w:rPr>
                <w:rFonts w:ascii="Times New Roman"/>
                <w:sz w:val="6"/>
              </w:rPr>
            </w:pPr>
          </w:p>
        </w:tc>
        <w:tc>
          <w:tcPr>
            <w:tcW w:w="2081"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vMerge w:val="restart"/>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bottom w:val="nil"/>
            </w:tcBorders>
          </w:tcPr>
          <w:p>
            <w:pPr>
              <w:keepNext w:val="0"/>
              <w:keepLines w:val="0"/>
              <w:pageBreakBefore w:val="0"/>
              <w:widowControl w:val="0"/>
              <w:kinsoku/>
              <w:wordWrap/>
              <w:overflowPunct/>
              <w:topLinePunct w:val="0"/>
              <w:autoSpaceDE w:val="0"/>
              <w:autoSpaceDN w:val="0"/>
              <w:bidi w:val="0"/>
              <w:adjustRightInd/>
              <w:snapToGrid/>
              <w:spacing w:line="240" w:lineRule="atLeast"/>
              <w:textAlignment w:val="auto"/>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室内基站泄漏至室外 </w:t>
            </w:r>
            <w:r>
              <w:rPr>
                <w:rFonts w:ascii="Times New Roman" w:eastAsia="Times New Roman"/>
                <w:sz w:val="21"/>
              </w:rPr>
              <w:t xml:space="preserve">10m </w:t>
            </w:r>
            <w:r>
              <w:rPr>
                <w:sz w:val="21"/>
              </w:rPr>
              <w:t>处的导频信号功率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不高于一 </w:t>
            </w:r>
            <w:r>
              <w:rPr>
                <w:rFonts w:ascii="Times New Roman" w:eastAsia="Times New Roman"/>
                <w:sz w:val="21"/>
              </w:rPr>
              <w:t xml:space="preserve">85dBm </w:t>
            </w:r>
            <w:r>
              <w:rPr>
                <w:sz w:val="21"/>
              </w:rPr>
              <w:t>或低于室外主小区导频信号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rFonts w:ascii="Times New Roman" w:eastAsia="Times New Roman"/>
                <w:sz w:val="21"/>
              </w:rPr>
              <w:t xml:space="preserve">10dB </w:t>
            </w:r>
            <w:r>
              <w:rPr>
                <w:sz w:val="21"/>
              </w:rPr>
              <w:t xml:space="preserve">采样点的比例应占 </w:t>
            </w:r>
            <w:r>
              <w:rPr>
                <w:rFonts w:ascii="Times New Roman" w:eastAsia="Times New Roman"/>
                <w:sz w:val="21"/>
              </w:rPr>
              <w:t>90%</w:t>
            </w:r>
            <w:r>
              <w:rPr>
                <w:sz w:val="21"/>
              </w:rPr>
              <w:t>以上。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0" w:hRule="atLeast"/>
        </w:trPr>
        <w:tc>
          <w:tcPr>
            <w:tcW w:w="827" w:type="dxa"/>
            <w:tcBorders>
              <w:top w:val="nil"/>
              <w:bottom w:val="nil"/>
              <w:right w:val="single" w:color="000000" w:sz="6" w:space="0"/>
            </w:tcBorders>
          </w:tcPr>
          <w:p>
            <w:pPr>
              <w:pStyle w:val="13"/>
              <w:spacing w:before="107"/>
              <w:ind w:left="19"/>
              <w:jc w:val="center"/>
              <w:rPr>
                <w:rFonts w:ascii="Times New Roman"/>
                <w:b/>
                <w:sz w:val="21"/>
              </w:rPr>
            </w:pPr>
            <w:r>
              <w:rPr>
                <w:rFonts w:ascii="Times New Roman"/>
                <w:b/>
                <w:w w:val="99"/>
                <w:sz w:val="21"/>
              </w:rPr>
              <w:t>2</w:t>
            </w: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b/>
                <w:sz w:val="21"/>
              </w:rPr>
            </w:pPr>
            <w:r>
              <w:rPr>
                <w:rFonts w:ascii="Times New Roman" w:eastAsia="Times New Roman"/>
                <w:b/>
                <w:sz w:val="21"/>
              </w:rPr>
              <w:t xml:space="preserve">WCDMA </w:t>
            </w:r>
            <w:r>
              <w:rPr>
                <w:b/>
                <w:sz w:val="21"/>
              </w:rPr>
              <w:t>系统</w:t>
            </w:r>
            <w:r>
              <w:rPr>
                <w:rFonts w:ascii="Times New Roman" w:eastAsia="Times New Roman"/>
                <w:b/>
                <w:sz w:val="21"/>
              </w:rPr>
              <w:t>:</w:t>
            </w:r>
          </w:p>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室内覆盖同频分区的导频信号外泄的功率要</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5"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求，应结合外网的信号功率值来确定具体的</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21" w:hRule="atLeast"/>
        </w:trPr>
        <w:tc>
          <w:tcPr>
            <w:tcW w:w="827" w:type="dxa"/>
            <w:tcBorders>
              <w:top w:val="nil"/>
              <w:bottom w:val="nil"/>
              <w:right w:val="single" w:color="000000" w:sz="6" w:space="0"/>
            </w:tcBorders>
          </w:tcPr>
          <w:p>
            <w:pPr>
              <w:pStyle w:val="13"/>
              <w:rPr>
                <w:rFonts w:ascii="Times New Roman"/>
                <w:sz w:val="14"/>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外泄功率，原则上要尽量小，一般情况下，</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32" w:hRule="atLeast"/>
        </w:trPr>
        <w:tc>
          <w:tcPr>
            <w:tcW w:w="827" w:type="dxa"/>
            <w:tcBorders>
              <w:top w:val="nil"/>
              <w:bottom w:val="nil"/>
              <w:right w:val="single" w:color="000000" w:sz="6" w:space="0"/>
            </w:tcBorders>
          </w:tcPr>
          <w:p>
            <w:pPr>
              <w:pStyle w:val="13"/>
              <w:rPr>
                <w:rFonts w:ascii="Times New Roman"/>
                <w:sz w:val="16"/>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在建筑物外 </w:t>
            </w:r>
            <w:r>
              <w:rPr>
                <w:rFonts w:ascii="Times New Roman" w:eastAsia="Times New Roman"/>
                <w:sz w:val="21"/>
              </w:rPr>
              <w:t xml:space="preserve">10m </w:t>
            </w:r>
            <w:r>
              <w:rPr>
                <w:sz w:val="21"/>
              </w:rPr>
              <w:t>处应小于室外主导频功率</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07" w:hRule="atLeast"/>
        </w:trPr>
        <w:tc>
          <w:tcPr>
            <w:tcW w:w="827" w:type="dxa"/>
            <w:tcBorders>
              <w:top w:val="nil"/>
              <w:bottom w:val="single" w:color="000000" w:sz="6" w:space="0"/>
              <w:right w:val="single" w:color="000000" w:sz="6" w:space="0"/>
            </w:tcBorders>
          </w:tcPr>
          <w:p>
            <w:pPr>
              <w:pStyle w:val="13"/>
              <w:rPr>
                <w:rFonts w:ascii="Times New Roman"/>
                <w:sz w:val="4"/>
              </w:rPr>
            </w:pPr>
          </w:p>
        </w:tc>
        <w:tc>
          <w:tcPr>
            <w:tcW w:w="2081" w:type="dxa"/>
            <w:vMerge w:val="continue"/>
            <w:tcBorders>
              <w:top w:val="nil"/>
              <w:left w:val="single" w:color="000000" w:sz="6" w:space="0"/>
              <w:bottom w:val="single" w:color="000000" w:sz="6" w:space="0"/>
              <w:right w:val="single" w:color="000000" w:sz="6" w:space="0"/>
            </w:tcBorders>
          </w:tcPr>
          <w:p>
            <w:pPr>
              <w:rPr>
                <w:sz w:val="2"/>
                <w:szCs w:val="2"/>
              </w:rPr>
            </w:pPr>
          </w:p>
        </w:tc>
        <w:tc>
          <w:tcPr>
            <w:tcW w:w="2385" w:type="dxa"/>
            <w:vMerge w:val="continue"/>
            <w:tcBorders>
              <w:top w:val="nil"/>
              <w:left w:val="single" w:color="000000" w:sz="6" w:space="0"/>
              <w:bottom w:val="single" w:color="000000" w:sz="6" w:space="0"/>
              <w:right w:val="single" w:color="000000" w:sz="6" w:space="0"/>
            </w:tcBorders>
          </w:tcPr>
          <w:p>
            <w:pPr>
              <w:rPr>
                <w:sz w:val="2"/>
                <w:szCs w:val="2"/>
              </w:rPr>
            </w:pPr>
          </w:p>
        </w:tc>
        <w:tc>
          <w:tcPr>
            <w:tcW w:w="4277" w:type="dxa"/>
            <w:vMerge w:val="restart"/>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rFonts w:ascii="Times New Roman" w:hAnsi="Times New Roman" w:eastAsia="Times New Roman"/>
                <w:sz w:val="21"/>
              </w:rPr>
              <w:t xml:space="preserve">10dB </w:t>
            </w:r>
            <w:r>
              <w:rPr>
                <w:sz w:val="21"/>
              </w:rPr>
              <w:t>以上或导频信号功率低于</w:t>
            </w:r>
            <w:r>
              <w:rPr>
                <w:rFonts w:ascii="Times New Roman" w:hAnsi="Times New Roman" w:eastAsia="Times New Roman"/>
                <w:sz w:val="21"/>
              </w:rPr>
              <w:t>—95dBm</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4" w:hRule="atLeast"/>
        </w:trPr>
        <w:tc>
          <w:tcPr>
            <w:tcW w:w="827" w:type="dxa"/>
            <w:tcBorders>
              <w:top w:val="single" w:color="000000" w:sz="6" w:space="0"/>
              <w:bottom w:val="nil"/>
              <w:right w:val="single" w:color="000000" w:sz="6" w:space="0"/>
            </w:tcBorders>
          </w:tcPr>
          <w:p>
            <w:pPr>
              <w:pStyle w:val="13"/>
              <w:rPr>
                <w:rFonts w:ascii="Times New Roman"/>
                <w:sz w:val="4"/>
              </w:rPr>
            </w:pPr>
          </w:p>
        </w:tc>
        <w:tc>
          <w:tcPr>
            <w:tcW w:w="2081" w:type="dxa"/>
            <w:vMerge w:val="restart"/>
            <w:tcBorders>
              <w:top w:val="single" w:color="000000" w:sz="6" w:space="0"/>
              <w:left w:val="single" w:color="000000" w:sz="6" w:space="0"/>
              <w:right w:val="single" w:color="000000" w:sz="6" w:space="0"/>
            </w:tcBorders>
          </w:tcPr>
          <w:p>
            <w:pPr>
              <w:pStyle w:val="13"/>
              <w:rPr>
                <w:rFonts w:ascii="Times New Roman"/>
                <w:sz w:val="20"/>
              </w:rPr>
            </w:pPr>
          </w:p>
        </w:tc>
        <w:tc>
          <w:tcPr>
            <w:tcW w:w="2385" w:type="dxa"/>
            <w:vMerge w:val="restart"/>
            <w:tcBorders>
              <w:top w:val="single" w:color="000000" w:sz="6" w:space="0"/>
              <w:left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bottom w:val="nil"/>
            </w:tcBorders>
          </w:tcPr>
          <w:p>
            <w:pPr>
              <w:keepNext w:val="0"/>
              <w:keepLines w:val="0"/>
              <w:pageBreakBefore w:val="0"/>
              <w:widowControl w:val="0"/>
              <w:kinsoku/>
              <w:wordWrap/>
              <w:overflowPunct/>
              <w:topLinePunct w:val="0"/>
              <w:autoSpaceDE w:val="0"/>
              <w:autoSpaceDN w:val="0"/>
              <w:bidi w:val="0"/>
              <w:adjustRightInd/>
              <w:snapToGrid/>
              <w:spacing w:line="240" w:lineRule="atLeast"/>
              <w:textAlignment w:val="auto"/>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0" w:hRule="atLeast"/>
        </w:trPr>
        <w:tc>
          <w:tcPr>
            <w:tcW w:w="827" w:type="dxa"/>
            <w:tcBorders>
              <w:top w:val="nil"/>
              <w:bottom w:val="nil"/>
              <w:right w:val="single" w:color="000000" w:sz="6" w:space="0"/>
            </w:tcBorders>
          </w:tcPr>
          <w:p>
            <w:pPr>
              <w:pStyle w:val="13"/>
              <w:rPr>
                <w:rFonts w:ascii="Times New Roman"/>
                <w:sz w:val="14"/>
              </w:rPr>
            </w:pP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b/>
                <w:sz w:val="21"/>
              </w:rPr>
            </w:pPr>
            <w:r>
              <w:rPr>
                <w:rFonts w:ascii="Times New Roman" w:eastAsia="Times New Roman"/>
                <w:b/>
                <w:sz w:val="21"/>
              </w:rPr>
              <w:t xml:space="preserve">TD-SCDMA </w:t>
            </w:r>
            <w:r>
              <w:rPr>
                <w:b/>
                <w:sz w:val="21"/>
              </w:rPr>
              <w:t>系统</w:t>
            </w:r>
            <w:r>
              <w:rPr>
                <w:rFonts w:ascii="Times New Roman" w:eastAsia="Times New Roman"/>
                <w:b/>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0" w:hRule="atLeast"/>
        </w:trPr>
        <w:tc>
          <w:tcPr>
            <w:tcW w:w="827" w:type="dxa"/>
            <w:tcBorders>
              <w:top w:val="nil"/>
              <w:bottom w:val="nil"/>
              <w:right w:val="single" w:color="000000" w:sz="6" w:space="0"/>
            </w:tcBorders>
          </w:tcPr>
          <w:p>
            <w:pPr>
              <w:pStyle w:val="13"/>
              <w:rPr>
                <w:rFonts w:ascii="Times New Roman"/>
                <w:sz w:val="14"/>
              </w:rPr>
            </w:pP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室内信号泄漏至室外 </w:t>
            </w:r>
            <w:r>
              <w:rPr>
                <w:rFonts w:ascii="Times New Roman" w:eastAsia="Times New Roman"/>
                <w:sz w:val="21"/>
              </w:rPr>
              <w:t xml:space="preserve">10m </w:t>
            </w:r>
            <w:r>
              <w:rPr>
                <w:sz w:val="21"/>
              </w:rPr>
              <w:t>处的导频信号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0" w:hRule="atLeast"/>
        </w:trPr>
        <w:tc>
          <w:tcPr>
            <w:tcW w:w="827" w:type="dxa"/>
            <w:tcBorders>
              <w:top w:val="nil"/>
              <w:bottom w:val="nil"/>
              <w:right w:val="single" w:color="000000" w:sz="6" w:space="0"/>
            </w:tcBorders>
          </w:tcPr>
          <w:p>
            <w:pPr>
              <w:pStyle w:val="13"/>
              <w:rPr>
                <w:rFonts w:ascii="Times New Roman"/>
                <w:sz w:val="14"/>
              </w:rPr>
            </w:pP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sz w:val="21"/>
              </w:rPr>
            </w:pPr>
            <w:r>
              <w:rPr>
                <w:rFonts w:ascii="Times New Roman" w:eastAsia="Times New Roman"/>
                <w:sz w:val="21"/>
              </w:rPr>
              <w:t xml:space="preserve">PCCPCH RSCP </w:t>
            </w:r>
            <w:r>
              <w:rPr>
                <w:spacing w:val="-10"/>
                <w:sz w:val="21"/>
              </w:rPr>
              <w:t xml:space="preserve">功率低于一 </w:t>
            </w:r>
            <w:r>
              <w:rPr>
                <w:rFonts w:ascii="Times New Roman" w:eastAsia="Times New Roman"/>
                <w:sz w:val="21"/>
              </w:rPr>
              <w:t xml:space="preserve">95dBm </w:t>
            </w:r>
            <w:r>
              <w:rPr>
                <w:spacing w:val="-17"/>
                <w:sz w:val="21"/>
              </w:rPr>
              <w:t xml:space="preserve">或在 </w:t>
            </w:r>
            <w:r>
              <w:rPr>
                <w:rFonts w:ascii="Times New Roman" w:eastAsia="Times New Roman"/>
                <w:sz w:val="21"/>
              </w:rPr>
              <w:t>90%</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0" w:hRule="atLeast"/>
        </w:trPr>
        <w:tc>
          <w:tcPr>
            <w:tcW w:w="827" w:type="dxa"/>
            <w:tcBorders>
              <w:top w:val="nil"/>
              <w:bottom w:val="nil"/>
              <w:right w:val="single" w:color="000000" w:sz="6" w:space="0"/>
            </w:tcBorders>
          </w:tcPr>
          <w:p>
            <w:pPr>
              <w:pStyle w:val="13"/>
              <w:spacing w:before="109"/>
              <w:ind w:left="19"/>
              <w:jc w:val="center"/>
              <w:rPr>
                <w:rFonts w:ascii="Times New Roman"/>
                <w:b/>
                <w:sz w:val="21"/>
              </w:rPr>
            </w:pPr>
            <w:r>
              <w:rPr>
                <w:rFonts w:ascii="Times New Roman"/>
                <w:b/>
                <w:w w:val="99"/>
                <w:sz w:val="21"/>
              </w:rPr>
              <w:t>3</w:t>
            </w: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采样点比例范围内低于室外信号 </w:t>
            </w:r>
            <w:r>
              <w:rPr>
                <w:rFonts w:ascii="Times New Roman" w:eastAsia="Times New Roman"/>
                <w:sz w:val="21"/>
              </w:rPr>
              <w:t>10dB</w:t>
            </w:r>
            <w:r>
              <w:rPr>
                <w:sz w:val="21"/>
              </w:rPr>
              <w:t>。</w:t>
            </w:r>
          </w:p>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rFonts w:ascii="Times New Roman" w:eastAsia="Times New Roman"/>
                <w:b/>
                <w:sz w:val="21"/>
              </w:rPr>
            </w:pPr>
            <w:r>
              <w:rPr>
                <w:rFonts w:ascii="Times New Roman" w:eastAsia="Times New Roman"/>
                <w:b/>
                <w:sz w:val="21"/>
              </w:rPr>
              <w:t xml:space="preserve">WLAN </w:t>
            </w:r>
            <w:r>
              <w:rPr>
                <w:b/>
                <w:sz w:val="21"/>
              </w:rPr>
              <w:t>系统</w:t>
            </w:r>
            <w:r>
              <w:rPr>
                <w:rFonts w:ascii="Times New Roman" w:eastAsia="Times New Roman"/>
                <w:b/>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10" w:hRule="atLeast"/>
        </w:trPr>
        <w:tc>
          <w:tcPr>
            <w:tcW w:w="827" w:type="dxa"/>
            <w:tcBorders>
              <w:top w:val="nil"/>
              <w:bottom w:val="nil"/>
              <w:right w:val="single" w:color="000000" w:sz="6" w:space="0"/>
            </w:tcBorders>
          </w:tcPr>
          <w:p>
            <w:pPr>
              <w:pStyle w:val="13"/>
              <w:rPr>
                <w:rFonts w:ascii="Times New Roman"/>
                <w:sz w:val="14"/>
              </w:rPr>
            </w:pP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bottom w:val="nil"/>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室内</w:t>
            </w:r>
            <w:r>
              <w:rPr>
                <w:rFonts w:ascii="Times New Roman" w:eastAsia="Times New Roman"/>
                <w:sz w:val="21"/>
              </w:rPr>
              <w:t xml:space="preserve">WLAN </w:t>
            </w:r>
            <w:r>
              <w:rPr>
                <w:sz w:val="21"/>
              </w:rPr>
              <w:t>信号泄漏至室外</w:t>
            </w:r>
            <w:r>
              <w:rPr>
                <w:rFonts w:ascii="Times New Roman" w:eastAsia="Times New Roman"/>
                <w:sz w:val="21"/>
              </w:rPr>
              <w:t xml:space="preserve">10m </w:t>
            </w:r>
            <w:r>
              <w:rPr>
                <w:sz w:val="21"/>
              </w:rPr>
              <w:t>处的信号功</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90" w:hRule="atLeast"/>
        </w:trPr>
        <w:tc>
          <w:tcPr>
            <w:tcW w:w="827" w:type="dxa"/>
            <w:tcBorders>
              <w:top w:val="nil"/>
              <w:right w:val="single" w:color="000000" w:sz="6" w:space="0"/>
            </w:tcBorders>
          </w:tcPr>
          <w:p>
            <w:pPr>
              <w:pStyle w:val="13"/>
              <w:rPr>
                <w:rFonts w:ascii="Times New Roman"/>
                <w:sz w:val="20"/>
              </w:rPr>
            </w:pPr>
          </w:p>
        </w:tc>
        <w:tc>
          <w:tcPr>
            <w:tcW w:w="2081" w:type="dxa"/>
            <w:vMerge w:val="continue"/>
            <w:tcBorders>
              <w:top w:val="nil"/>
              <w:left w:val="single" w:color="000000" w:sz="6" w:space="0"/>
              <w:right w:val="single" w:color="000000" w:sz="6" w:space="0"/>
            </w:tcBorders>
          </w:tcPr>
          <w:p>
            <w:pPr>
              <w:rPr>
                <w:sz w:val="2"/>
                <w:szCs w:val="2"/>
              </w:rPr>
            </w:pPr>
          </w:p>
        </w:tc>
        <w:tc>
          <w:tcPr>
            <w:tcW w:w="2385" w:type="dxa"/>
            <w:vMerge w:val="continue"/>
            <w:tcBorders>
              <w:top w:val="nil"/>
              <w:left w:val="single" w:color="000000" w:sz="6" w:space="0"/>
              <w:right w:val="single" w:color="000000" w:sz="6" w:space="0"/>
            </w:tcBorders>
          </w:tcPr>
          <w:p>
            <w:pPr>
              <w:rPr>
                <w:sz w:val="2"/>
                <w:szCs w:val="2"/>
              </w:rPr>
            </w:pPr>
          </w:p>
        </w:tc>
        <w:tc>
          <w:tcPr>
            <w:tcW w:w="4277" w:type="dxa"/>
            <w:tcBorders>
              <w:top w:val="nil"/>
              <w:left w:val="single" w:color="000000" w:sz="6" w:space="0"/>
            </w:tcBorders>
          </w:tcPr>
          <w:p>
            <w:pPr>
              <w:pStyle w:val="13"/>
              <w:keepNext w:val="0"/>
              <w:keepLines w:val="0"/>
              <w:pageBreakBefore w:val="0"/>
              <w:widowControl w:val="0"/>
              <w:kinsoku/>
              <w:wordWrap/>
              <w:overflowPunct/>
              <w:topLinePunct w:val="0"/>
              <w:autoSpaceDE w:val="0"/>
              <w:autoSpaceDN w:val="0"/>
              <w:bidi w:val="0"/>
              <w:adjustRightInd/>
              <w:snapToGrid/>
              <w:spacing w:line="240" w:lineRule="atLeast"/>
              <w:ind w:left="114"/>
              <w:textAlignment w:val="auto"/>
              <w:rPr>
                <w:sz w:val="21"/>
              </w:rPr>
            </w:pPr>
            <w:r>
              <w:rPr>
                <w:sz w:val="21"/>
              </w:rPr>
              <w:t xml:space="preserve">率应不高于一 </w:t>
            </w:r>
            <w:r>
              <w:rPr>
                <w:rFonts w:ascii="Times New Roman" w:eastAsia="Times New Roman"/>
                <w:sz w:val="21"/>
              </w:rPr>
              <w:t>75dBm</w:t>
            </w:r>
            <w:r>
              <w:rPr>
                <w:sz w:val="21"/>
              </w:rPr>
              <w:t>。</w:t>
            </w:r>
          </w:p>
        </w:tc>
      </w:tr>
    </w:tbl>
    <w:p>
      <w:pPr>
        <w:spacing w:after="0" w:line="235" w:lineRule="exact"/>
        <w:rPr>
          <w:sz w:val="21"/>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32" w:name="_bookmark45"/>
      <w:bookmarkEnd w:id="132"/>
      <w:bookmarkStart w:id="133" w:name="6.4.6话音业务呼叫建链成功率及通话质量检验记录"/>
      <w:bookmarkEnd w:id="133"/>
      <w:r>
        <w:rPr>
          <w:sz w:val="24"/>
        </w:rPr>
        <w:t>室内信号分布系统网络开通后室内信号分布系统噪声干扰测试检验记录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7"/>
        <w:gridCol w:w="2081"/>
        <w:gridCol w:w="2385"/>
        <w:gridCol w:w="427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827" w:type="dxa"/>
            <w:tcBorders>
              <w:bottom w:val="single" w:color="000000" w:sz="6" w:space="0"/>
              <w:right w:val="single" w:color="000000" w:sz="6" w:space="0"/>
            </w:tcBorders>
            <w:shd w:val="clear" w:color="auto" w:fill="D9D9D9"/>
          </w:tcPr>
          <w:p>
            <w:pPr>
              <w:pStyle w:val="13"/>
              <w:spacing w:before="117"/>
              <w:ind w:left="180" w:right="162"/>
              <w:jc w:val="center"/>
              <w:rPr>
                <w:b/>
                <w:sz w:val="21"/>
              </w:rPr>
            </w:pPr>
            <w:r>
              <w:rPr>
                <w:b/>
                <w:sz w:val="21"/>
              </w:rPr>
              <w:t>序号</w:t>
            </w:r>
          </w:p>
        </w:tc>
        <w:tc>
          <w:tcPr>
            <w:tcW w:w="2081" w:type="dxa"/>
            <w:tcBorders>
              <w:left w:val="single" w:color="000000" w:sz="6" w:space="0"/>
              <w:bottom w:val="single" w:color="000000" w:sz="6" w:space="0"/>
              <w:right w:val="single" w:color="000000" w:sz="6" w:space="0"/>
            </w:tcBorders>
            <w:shd w:val="clear" w:color="auto" w:fill="D9D9D9"/>
          </w:tcPr>
          <w:p>
            <w:pPr>
              <w:pStyle w:val="13"/>
              <w:spacing w:before="117"/>
              <w:ind w:left="627"/>
              <w:rPr>
                <w:b/>
                <w:sz w:val="21"/>
              </w:rPr>
            </w:pPr>
            <w:r>
              <w:rPr>
                <w:b/>
                <w:sz w:val="21"/>
              </w:rPr>
              <w:t>区域名称</w:t>
            </w:r>
          </w:p>
        </w:tc>
        <w:tc>
          <w:tcPr>
            <w:tcW w:w="2385" w:type="dxa"/>
            <w:tcBorders>
              <w:left w:val="single" w:color="000000" w:sz="6" w:space="0"/>
              <w:bottom w:val="single" w:color="000000" w:sz="6" w:space="0"/>
              <w:right w:val="single" w:color="000000" w:sz="6" w:space="0"/>
            </w:tcBorders>
            <w:shd w:val="clear" w:color="auto" w:fill="D9D9D9"/>
          </w:tcPr>
          <w:p>
            <w:pPr>
              <w:pStyle w:val="13"/>
              <w:spacing w:before="117"/>
              <w:ind w:left="440"/>
              <w:rPr>
                <w:b/>
                <w:sz w:val="21"/>
              </w:rPr>
            </w:pPr>
            <w:r>
              <w:rPr>
                <w:b/>
                <w:sz w:val="21"/>
              </w:rPr>
              <w:t>系统噪声（</w:t>
            </w:r>
            <w:r>
              <w:rPr>
                <w:rFonts w:ascii="Times New Roman" w:eastAsia="Times New Roman"/>
                <w:b/>
                <w:sz w:val="21"/>
              </w:rPr>
              <w:t>dB</w:t>
            </w:r>
            <w:r>
              <w:rPr>
                <w:b/>
                <w:sz w:val="21"/>
              </w:rPr>
              <w:t>）</w:t>
            </w:r>
          </w:p>
        </w:tc>
        <w:tc>
          <w:tcPr>
            <w:tcW w:w="4277" w:type="dxa"/>
            <w:tcBorders>
              <w:left w:val="single" w:color="000000" w:sz="6" w:space="0"/>
              <w:bottom w:val="single" w:color="000000" w:sz="6" w:space="0"/>
            </w:tcBorders>
            <w:shd w:val="clear" w:color="auto" w:fill="D9D9D9"/>
          </w:tcPr>
          <w:p>
            <w:pPr>
              <w:pStyle w:val="13"/>
              <w:spacing w:before="117"/>
              <w:ind w:left="1703" w:right="1668"/>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827" w:type="dxa"/>
            <w:tcBorders>
              <w:top w:val="single" w:color="000000" w:sz="6" w:space="0"/>
              <w:bottom w:val="single" w:color="000000" w:sz="6" w:space="0"/>
              <w:right w:val="single" w:color="000000" w:sz="6" w:space="0"/>
            </w:tcBorders>
          </w:tcPr>
          <w:p>
            <w:pPr>
              <w:pStyle w:val="13"/>
              <w:spacing w:before="131"/>
              <w:ind w:left="19"/>
              <w:jc w:val="center"/>
              <w:rPr>
                <w:rFonts w:ascii="Times New Roman"/>
                <w:b/>
                <w:sz w:val="21"/>
              </w:rPr>
            </w:pPr>
            <w:r>
              <w:rPr>
                <w:rFonts w:ascii="Times New Roman"/>
                <w:b/>
                <w:w w:val="99"/>
                <w:sz w:val="21"/>
              </w:rPr>
              <w:t>1</w:t>
            </w:r>
          </w:p>
        </w:tc>
        <w:tc>
          <w:tcPr>
            <w:tcW w:w="208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vMerge w:val="restart"/>
            <w:tcBorders>
              <w:top w:val="single" w:color="000000" w:sz="6" w:space="0"/>
              <w:left w:val="single" w:color="000000" w:sz="6" w:space="0"/>
            </w:tcBorders>
          </w:tcPr>
          <w:p>
            <w:pPr>
              <w:pStyle w:val="13"/>
              <w:rPr>
                <w:sz w:val="22"/>
              </w:rPr>
            </w:pPr>
          </w:p>
          <w:p>
            <w:pPr>
              <w:pStyle w:val="13"/>
              <w:spacing w:before="8"/>
              <w:rPr>
                <w:sz w:val="20"/>
              </w:rPr>
            </w:pPr>
          </w:p>
          <w:p>
            <w:pPr>
              <w:pStyle w:val="13"/>
              <w:spacing w:line="213" w:lineRule="auto"/>
              <w:ind w:left="114" w:right="77"/>
              <w:rPr>
                <w:sz w:val="21"/>
              </w:rPr>
            </w:pPr>
            <w:r>
              <w:rPr>
                <w:w w:val="95"/>
                <w:sz w:val="21"/>
              </w:rPr>
              <w:t>室内分布系统引入的上行噪声功率对基站接</w:t>
            </w:r>
            <w:r>
              <w:rPr>
                <w:sz w:val="21"/>
              </w:rPr>
              <w:t>收端上行底噪恶化应</w:t>
            </w:r>
            <w:r>
              <w:rPr>
                <w:rFonts w:ascii="Times New Roman" w:hAnsi="Times New Roman" w:eastAsia="Times New Roman"/>
                <w:sz w:val="21"/>
              </w:rPr>
              <w:t>≤3dB</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827" w:type="dxa"/>
            <w:tcBorders>
              <w:top w:val="single" w:color="000000" w:sz="6" w:space="0"/>
              <w:bottom w:val="single" w:color="000000" w:sz="6" w:space="0"/>
              <w:right w:val="single" w:color="000000" w:sz="6" w:space="0"/>
            </w:tcBorders>
          </w:tcPr>
          <w:p>
            <w:pPr>
              <w:pStyle w:val="13"/>
              <w:spacing w:before="124"/>
              <w:ind w:left="19"/>
              <w:jc w:val="center"/>
              <w:rPr>
                <w:rFonts w:ascii="Times New Roman"/>
                <w:b/>
                <w:sz w:val="21"/>
              </w:rPr>
            </w:pPr>
            <w:r>
              <w:rPr>
                <w:rFonts w:ascii="Times New Roman"/>
                <w:b/>
                <w:w w:val="99"/>
                <w:sz w:val="21"/>
              </w:rPr>
              <w:t>2</w:t>
            </w:r>
          </w:p>
        </w:tc>
        <w:tc>
          <w:tcPr>
            <w:tcW w:w="208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827" w:type="dxa"/>
            <w:tcBorders>
              <w:top w:val="single" w:color="000000" w:sz="6" w:space="0"/>
              <w:right w:val="single" w:color="000000" w:sz="6" w:space="0"/>
            </w:tcBorders>
          </w:tcPr>
          <w:p>
            <w:pPr>
              <w:pStyle w:val="13"/>
              <w:spacing w:before="122"/>
              <w:ind w:left="19"/>
              <w:jc w:val="center"/>
              <w:rPr>
                <w:rFonts w:ascii="Times New Roman"/>
                <w:b/>
                <w:sz w:val="21"/>
              </w:rPr>
            </w:pPr>
            <w:r>
              <w:rPr>
                <w:rFonts w:ascii="Times New Roman"/>
                <w:b/>
                <w:w w:val="99"/>
                <w:sz w:val="21"/>
              </w:rPr>
              <w:t>3</w:t>
            </w:r>
          </w:p>
        </w:tc>
        <w:tc>
          <w:tcPr>
            <w:tcW w:w="2081" w:type="dxa"/>
            <w:tcBorders>
              <w:top w:val="single" w:color="000000" w:sz="6" w:space="0"/>
              <w:left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3" w:after="0" w:line="240" w:lineRule="auto"/>
        <w:ind w:left="1718" w:right="0" w:hanging="721"/>
        <w:jc w:val="left"/>
        <w:rPr>
          <w:sz w:val="24"/>
        </w:rPr>
      </w:pPr>
      <w:bookmarkStart w:id="134" w:name="6.4.4开机接入时延检验记录"/>
      <w:bookmarkEnd w:id="134"/>
      <w:bookmarkStart w:id="135" w:name="_bookmark46"/>
      <w:bookmarkEnd w:id="135"/>
      <w:r>
        <w:rPr>
          <w:sz w:val="24"/>
        </w:rPr>
        <w:t>开机接入时延检验记录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827"/>
        <w:gridCol w:w="2081"/>
        <w:gridCol w:w="2385"/>
        <w:gridCol w:w="427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827" w:type="dxa"/>
            <w:tcBorders>
              <w:bottom w:val="single" w:color="000000" w:sz="6" w:space="0"/>
              <w:right w:val="single" w:color="000000" w:sz="6" w:space="0"/>
            </w:tcBorders>
            <w:shd w:val="clear" w:color="auto" w:fill="D9D9D9"/>
          </w:tcPr>
          <w:p>
            <w:pPr>
              <w:pStyle w:val="13"/>
              <w:spacing w:before="117"/>
              <w:ind w:left="180" w:right="162"/>
              <w:jc w:val="center"/>
              <w:rPr>
                <w:b/>
                <w:sz w:val="21"/>
              </w:rPr>
            </w:pPr>
            <w:r>
              <w:rPr>
                <w:b/>
                <w:sz w:val="21"/>
              </w:rPr>
              <w:t>序号</w:t>
            </w:r>
          </w:p>
        </w:tc>
        <w:tc>
          <w:tcPr>
            <w:tcW w:w="2081" w:type="dxa"/>
            <w:tcBorders>
              <w:left w:val="single" w:color="000000" w:sz="6" w:space="0"/>
              <w:bottom w:val="single" w:color="000000" w:sz="6" w:space="0"/>
              <w:right w:val="single" w:color="000000" w:sz="6" w:space="0"/>
            </w:tcBorders>
            <w:shd w:val="clear" w:color="auto" w:fill="D9D9D9"/>
          </w:tcPr>
          <w:p>
            <w:pPr>
              <w:pStyle w:val="13"/>
              <w:spacing w:before="117"/>
              <w:ind w:left="521"/>
              <w:rPr>
                <w:b/>
                <w:sz w:val="21"/>
              </w:rPr>
            </w:pPr>
            <w:r>
              <w:rPr>
                <w:b/>
                <w:sz w:val="21"/>
              </w:rPr>
              <w:t>测试点编号</w:t>
            </w:r>
          </w:p>
        </w:tc>
        <w:tc>
          <w:tcPr>
            <w:tcW w:w="2385" w:type="dxa"/>
            <w:tcBorders>
              <w:left w:val="single" w:color="000000" w:sz="6" w:space="0"/>
              <w:bottom w:val="single" w:color="000000" w:sz="6" w:space="0"/>
              <w:right w:val="single" w:color="000000" w:sz="6" w:space="0"/>
            </w:tcBorders>
            <w:shd w:val="clear" w:color="auto" w:fill="D9D9D9"/>
          </w:tcPr>
          <w:p>
            <w:pPr>
              <w:pStyle w:val="13"/>
              <w:spacing w:before="117"/>
              <w:ind w:left="317"/>
              <w:rPr>
                <w:b/>
                <w:sz w:val="21"/>
              </w:rPr>
            </w:pPr>
            <w:r>
              <w:rPr>
                <w:b/>
                <w:sz w:val="21"/>
              </w:rPr>
              <w:t>平均接入时延（</w:t>
            </w:r>
            <w:r>
              <w:rPr>
                <w:rFonts w:ascii="Times New Roman" w:eastAsia="Times New Roman"/>
                <w:b/>
                <w:sz w:val="21"/>
              </w:rPr>
              <w:t>s</w:t>
            </w:r>
            <w:r>
              <w:rPr>
                <w:b/>
                <w:sz w:val="21"/>
              </w:rPr>
              <w:t>）</w:t>
            </w:r>
          </w:p>
        </w:tc>
        <w:tc>
          <w:tcPr>
            <w:tcW w:w="4277" w:type="dxa"/>
            <w:tcBorders>
              <w:left w:val="single" w:color="000000" w:sz="6" w:space="0"/>
              <w:bottom w:val="single" w:color="000000" w:sz="6" w:space="0"/>
            </w:tcBorders>
            <w:shd w:val="clear" w:color="auto" w:fill="D9D9D9"/>
          </w:tcPr>
          <w:p>
            <w:pPr>
              <w:pStyle w:val="13"/>
              <w:spacing w:before="117"/>
              <w:ind w:left="1703" w:right="1668"/>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827" w:type="dxa"/>
            <w:tcBorders>
              <w:top w:val="single" w:color="000000" w:sz="6" w:space="0"/>
              <w:bottom w:val="single" w:color="000000" w:sz="6" w:space="0"/>
              <w:right w:val="single" w:color="000000" w:sz="6" w:space="0"/>
            </w:tcBorders>
          </w:tcPr>
          <w:p>
            <w:pPr>
              <w:pStyle w:val="13"/>
              <w:spacing w:before="132"/>
              <w:ind w:left="19"/>
              <w:jc w:val="center"/>
              <w:rPr>
                <w:rFonts w:ascii="Times New Roman"/>
                <w:b/>
                <w:sz w:val="21"/>
              </w:rPr>
            </w:pPr>
            <w:r>
              <w:rPr>
                <w:rFonts w:ascii="Times New Roman"/>
                <w:b/>
                <w:w w:val="99"/>
                <w:sz w:val="21"/>
              </w:rPr>
              <w:t>1</w:t>
            </w:r>
          </w:p>
        </w:tc>
        <w:tc>
          <w:tcPr>
            <w:tcW w:w="208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vMerge w:val="restart"/>
            <w:tcBorders>
              <w:top w:val="single" w:color="000000" w:sz="6" w:space="0"/>
              <w:left w:val="single" w:color="000000" w:sz="6" w:space="0"/>
            </w:tcBorders>
          </w:tcPr>
          <w:p>
            <w:pPr>
              <w:pStyle w:val="13"/>
              <w:spacing w:before="184" w:line="213" w:lineRule="auto"/>
              <w:ind w:left="114" w:right="77"/>
              <w:jc w:val="both"/>
              <w:rPr>
                <w:sz w:val="21"/>
              </w:rPr>
            </w:pPr>
            <w:r>
              <w:rPr>
                <w:spacing w:val="3"/>
                <w:w w:val="95"/>
                <w:sz w:val="21"/>
              </w:rPr>
              <w:t>从用户发起呼叫至所接交换机呼叫接续的时</w:t>
            </w:r>
            <w:r>
              <w:rPr>
                <w:spacing w:val="-11"/>
                <w:sz w:val="21"/>
              </w:rPr>
              <w:t xml:space="preserve">延不超过 </w:t>
            </w:r>
            <w:r>
              <w:rPr>
                <w:rFonts w:ascii="Times New Roman" w:eastAsia="Times New Roman"/>
                <w:sz w:val="21"/>
              </w:rPr>
              <w:t>3s(</w:t>
            </w:r>
            <w:r>
              <w:rPr>
                <w:spacing w:val="-3"/>
                <w:sz w:val="21"/>
              </w:rPr>
              <w:t>其中包括必要的鉴权、加密等时</w:t>
            </w:r>
            <w:r>
              <w:rPr>
                <w:spacing w:val="3"/>
                <w:w w:val="95"/>
                <w:sz w:val="21"/>
              </w:rPr>
              <w:t>间。用户所在地交换机从接收到寻呼送至无</w:t>
            </w:r>
            <w:r>
              <w:rPr>
                <w:spacing w:val="4"/>
                <w:sz w:val="21"/>
              </w:rPr>
              <w:t xml:space="preserve">线用户的平均时延应不超过 </w:t>
            </w:r>
            <w:r>
              <w:rPr>
                <w:rFonts w:ascii="Times New Roman" w:eastAsia="Times New Roman"/>
                <w:spacing w:val="4"/>
                <w:sz w:val="21"/>
              </w:rPr>
              <w:t>5s(</w:t>
            </w:r>
            <w:r>
              <w:rPr>
                <w:spacing w:val="8"/>
                <w:sz w:val="21"/>
              </w:rPr>
              <w:t>采用一次寻呼方式，其中包括必要的鉴权等时间</w:t>
            </w:r>
            <w:r>
              <w:rPr>
                <w:rFonts w:ascii="Times New Roman" w:eastAsia="Times New Roman"/>
                <w:spacing w:val="8"/>
                <w:sz w:val="21"/>
              </w:rPr>
              <w:t>)</w:t>
            </w:r>
            <w:r>
              <w:rPr>
                <w:spacing w:val="8"/>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827" w:type="dxa"/>
            <w:tcBorders>
              <w:top w:val="single" w:color="000000" w:sz="6" w:space="0"/>
              <w:bottom w:val="single" w:color="000000" w:sz="6" w:space="0"/>
              <w:right w:val="single" w:color="000000" w:sz="6" w:space="0"/>
            </w:tcBorders>
          </w:tcPr>
          <w:p>
            <w:pPr>
              <w:pStyle w:val="13"/>
              <w:spacing w:before="122"/>
              <w:ind w:left="19"/>
              <w:jc w:val="center"/>
              <w:rPr>
                <w:rFonts w:ascii="Times New Roman"/>
                <w:b/>
                <w:sz w:val="21"/>
              </w:rPr>
            </w:pPr>
            <w:r>
              <w:rPr>
                <w:rFonts w:ascii="Times New Roman"/>
                <w:b/>
                <w:w w:val="99"/>
                <w:sz w:val="21"/>
              </w:rPr>
              <w:t>2</w:t>
            </w:r>
          </w:p>
        </w:tc>
        <w:tc>
          <w:tcPr>
            <w:tcW w:w="2081"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827" w:type="dxa"/>
            <w:tcBorders>
              <w:top w:val="single" w:color="000000" w:sz="6" w:space="0"/>
              <w:right w:val="single" w:color="000000" w:sz="6" w:space="0"/>
            </w:tcBorders>
          </w:tcPr>
          <w:p>
            <w:pPr>
              <w:pStyle w:val="13"/>
              <w:spacing w:before="123"/>
              <w:ind w:left="19"/>
              <w:jc w:val="center"/>
              <w:rPr>
                <w:rFonts w:ascii="Times New Roman"/>
                <w:b/>
                <w:sz w:val="21"/>
              </w:rPr>
            </w:pPr>
            <w:r>
              <w:rPr>
                <w:rFonts w:ascii="Times New Roman"/>
                <w:b/>
                <w:w w:val="99"/>
                <w:sz w:val="21"/>
              </w:rPr>
              <w:t>3</w:t>
            </w:r>
          </w:p>
        </w:tc>
        <w:tc>
          <w:tcPr>
            <w:tcW w:w="2081" w:type="dxa"/>
            <w:tcBorders>
              <w:top w:val="single" w:color="000000" w:sz="6" w:space="0"/>
              <w:left w:val="single" w:color="000000" w:sz="6" w:space="0"/>
              <w:right w:val="single" w:color="000000" w:sz="6" w:space="0"/>
            </w:tcBorders>
          </w:tcPr>
          <w:p>
            <w:pPr>
              <w:pStyle w:val="13"/>
              <w:rPr>
                <w:rFonts w:ascii="Times New Roman"/>
                <w:sz w:val="20"/>
              </w:rPr>
            </w:pPr>
          </w:p>
        </w:tc>
        <w:tc>
          <w:tcPr>
            <w:tcW w:w="2385" w:type="dxa"/>
            <w:tcBorders>
              <w:top w:val="single" w:color="000000" w:sz="6" w:space="0"/>
              <w:left w:val="single" w:color="000000" w:sz="6" w:space="0"/>
              <w:right w:val="single" w:color="000000" w:sz="6" w:space="0"/>
            </w:tcBorders>
          </w:tcPr>
          <w:p>
            <w:pPr>
              <w:pStyle w:val="13"/>
              <w:rPr>
                <w:rFonts w:ascii="Times New Roman"/>
                <w:sz w:val="20"/>
              </w:rPr>
            </w:pPr>
          </w:p>
        </w:tc>
        <w:tc>
          <w:tcPr>
            <w:tcW w:w="4277"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4" w:after="0" w:line="240" w:lineRule="auto"/>
        <w:ind w:left="1718" w:right="0" w:hanging="721"/>
        <w:jc w:val="left"/>
        <w:rPr>
          <w:sz w:val="24"/>
        </w:rPr>
      </w:pPr>
      <w:bookmarkStart w:id="136" w:name="6.4.5信号优先级检验记录"/>
      <w:bookmarkEnd w:id="136"/>
      <w:bookmarkStart w:id="137" w:name="_bookmark47"/>
      <w:bookmarkEnd w:id="137"/>
      <w:r>
        <w:rPr>
          <w:sz w:val="24"/>
        </w:rPr>
        <w:t>信号优先级检验记录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188"/>
        <w:gridCol w:w="1446"/>
        <w:gridCol w:w="1386"/>
        <w:gridCol w:w="1388"/>
        <w:gridCol w:w="1388"/>
        <w:gridCol w:w="1388"/>
        <w:gridCol w:w="138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1188" w:type="dxa"/>
            <w:tcBorders>
              <w:bottom w:val="single" w:color="000000" w:sz="6" w:space="0"/>
              <w:right w:val="single" w:color="000000" w:sz="6" w:space="0"/>
            </w:tcBorders>
            <w:shd w:val="clear" w:color="auto" w:fill="D9D9D9"/>
          </w:tcPr>
          <w:p>
            <w:pPr>
              <w:pStyle w:val="13"/>
              <w:spacing w:before="118"/>
              <w:ind w:left="362" w:right="340"/>
              <w:jc w:val="center"/>
              <w:rPr>
                <w:b/>
                <w:sz w:val="21"/>
              </w:rPr>
            </w:pPr>
            <w:r>
              <w:rPr>
                <w:b/>
                <w:sz w:val="21"/>
              </w:rPr>
              <w:t>序号</w:t>
            </w:r>
          </w:p>
        </w:tc>
        <w:tc>
          <w:tcPr>
            <w:tcW w:w="1446" w:type="dxa"/>
            <w:tcBorders>
              <w:left w:val="single" w:color="000000" w:sz="6" w:space="0"/>
              <w:bottom w:val="single" w:color="000000" w:sz="6" w:space="0"/>
              <w:right w:val="single" w:color="000000" w:sz="6" w:space="0"/>
            </w:tcBorders>
            <w:shd w:val="clear" w:color="auto" w:fill="D9D9D9"/>
          </w:tcPr>
          <w:p>
            <w:pPr>
              <w:pStyle w:val="13"/>
              <w:spacing w:before="118"/>
              <w:ind w:left="204"/>
              <w:rPr>
                <w:b/>
                <w:sz w:val="21"/>
              </w:rPr>
            </w:pPr>
            <w:r>
              <w:rPr>
                <w:b/>
                <w:sz w:val="21"/>
              </w:rPr>
              <w:t>测试点编号</w:t>
            </w:r>
          </w:p>
        </w:tc>
        <w:tc>
          <w:tcPr>
            <w:tcW w:w="1386" w:type="dxa"/>
            <w:tcBorders>
              <w:left w:val="single" w:color="000000" w:sz="6" w:space="0"/>
              <w:bottom w:val="single" w:color="000000" w:sz="6" w:space="0"/>
              <w:right w:val="single" w:color="000000" w:sz="6" w:space="0"/>
            </w:tcBorders>
            <w:shd w:val="clear" w:color="auto" w:fill="D9D9D9"/>
          </w:tcPr>
          <w:p>
            <w:pPr>
              <w:pStyle w:val="13"/>
              <w:spacing w:before="118"/>
              <w:ind w:left="200"/>
              <w:rPr>
                <w:b/>
                <w:sz w:val="21"/>
              </w:rPr>
            </w:pPr>
            <w:r>
              <w:rPr>
                <w:b/>
                <w:sz w:val="21"/>
              </w:rPr>
              <w:t>信号电平 1</w:t>
            </w:r>
          </w:p>
        </w:tc>
        <w:tc>
          <w:tcPr>
            <w:tcW w:w="1388" w:type="dxa"/>
            <w:tcBorders>
              <w:left w:val="single" w:color="000000" w:sz="6" w:space="0"/>
              <w:bottom w:val="single" w:color="000000" w:sz="6" w:space="0"/>
              <w:right w:val="single" w:color="000000" w:sz="6" w:space="0"/>
            </w:tcBorders>
            <w:shd w:val="clear" w:color="auto" w:fill="D9D9D9"/>
          </w:tcPr>
          <w:p>
            <w:pPr>
              <w:pStyle w:val="13"/>
              <w:spacing w:before="118"/>
              <w:ind w:left="201"/>
              <w:rPr>
                <w:b/>
                <w:sz w:val="21"/>
              </w:rPr>
            </w:pPr>
            <w:r>
              <w:rPr>
                <w:b/>
                <w:sz w:val="21"/>
              </w:rPr>
              <w:t>信号电平 2</w:t>
            </w:r>
          </w:p>
        </w:tc>
        <w:tc>
          <w:tcPr>
            <w:tcW w:w="1388" w:type="dxa"/>
            <w:tcBorders>
              <w:left w:val="single" w:color="000000" w:sz="6" w:space="0"/>
              <w:bottom w:val="single" w:color="000000" w:sz="6" w:space="0"/>
              <w:right w:val="single" w:color="000000" w:sz="6" w:space="0"/>
            </w:tcBorders>
            <w:shd w:val="clear" w:color="auto" w:fill="D9D9D9"/>
          </w:tcPr>
          <w:p>
            <w:pPr>
              <w:pStyle w:val="13"/>
              <w:spacing w:before="118"/>
              <w:ind w:left="200"/>
              <w:rPr>
                <w:b/>
                <w:sz w:val="21"/>
              </w:rPr>
            </w:pPr>
            <w:r>
              <w:rPr>
                <w:b/>
                <w:sz w:val="21"/>
              </w:rPr>
              <w:t>信号电平 3</w:t>
            </w:r>
          </w:p>
        </w:tc>
        <w:tc>
          <w:tcPr>
            <w:tcW w:w="1388" w:type="dxa"/>
            <w:tcBorders>
              <w:left w:val="single" w:color="000000" w:sz="6" w:space="0"/>
              <w:bottom w:val="single" w:color="000000" w:sz="6" w:space="0"/>
              <w:right w:val="single" w:color="000000" w:sz="6" w:space="0"/>
            </w:tcBorders>
            <w:shd w:val="clear" w:color="auto" w:fill="D9D9D9"/>
          </w:tcPr>
          <w:p>
            <w:pPr>
              <w:pStyle w:val="13"/>
              <w:spacing w:before="118"/>
              <w:ind w:left="200"/>
              <w:rPr>
                <w:b/>
                <w:sz w:val="21"/>
              </w:rPr>
            </w:pPr>
            <w:r>
              <w:rPr>
                <w:b/>
                <w:sz w:val="21"/>
              </w:rPr>
              <w:t>信号电平 4</w:t>
            </w:r>
          </w:p>
        </w:tc>
        <w:tc>
          <w:tcPr>
            <w:tcW w:w="1386" w:type="dxa"/>
            <w:tcBorders>
              <w:left w:val="single" w:color="000000" w:sz="6" w:space="0"/>
              <w:bottom w:val="single" w:color="000000" w:sz="6" w:space="0"/>
            </w:tcBorders>
            <w:shd w:val="clear" w:color="auto" w:fill="D9D9D9"/>
          </w:tcPr>
          <w:p>
            <w:pPr>
              <w:pStyle w:val="13"/>
              <w:spacing w:before="118"/>
              <w:ind w:left="199"/>
              <w:rPr>
                <w:b/>
                <w:sz w:val="21"/>
              </w:rPr>
            </w:pPr>
            <w:r>
              <w:rPr>
                <w:b/>
                <w:sz w:val="21"/>
              </w:rPr>
              <w:t>信号电平 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1188" w:type="dxa"/>
            <w:tcBorders>
              <w:top w:val="single" w:color="000000" w:sz="6" w:space="0"/>
              <w:bottom w:val="single" w:color="000000" w:sz="6" w:space="0"/>
              <w:right w:val="single" w:color="000000" w:sz="6" w:space="0"/>
            </w:tcBorders>
          </w:tcPr>
          <w:p>
            <w:pPr>
              <w:pStyle w:val="13"/>
              <w:spacing w:before="116"/>
              <w:ind w:left="18"/>
              <w:jc w:val="center"/>
              <w:rPr>
                <w:b/>
                <w:sz w:val="21"/>
              </w:rPr>
            </w:pPr>
            <w:r>
              <w:rPr>
                <w:b/>
                <w:w w:val="98"/>
                <w:sz w:val="21"/>
              </w:rPr>
              <w:t>1</w:t>
            </w:r>
          </w:p>
        </w:tc>
        <w:tc>
          <w:tcPr>
            <w:tcW w:w="14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1188" w:type="dxa"/>
            <w:tcBorders>
              <w:top w:val="single" w:color="000000" w:sz="6" w:space="0"/>
              <w:bottom w:val="single" w:color="000000" w:sz="6" w:space="0"/>
              <w:right w:val="single" w:color="000000" w:sz="6" w:space="0"/>
            </w:tcBorders>
          </w:tcPr>
          <w:p>
            <w:pPr>
              <w:pStyle w:val="13"/>
              <w:spacing w:before="117"/>
              <w:ind w:left="18"/>
              <w:jc w:val="center"/>
              <w:rPr>
                <w:b/>
                <w:sz w:val="21"/>
              </w:rPr>
            </w:pPr>
            <w:r>
              <w:rPr>
                <w:b/>
                <w:w w:val="98"/>
                <w:sz w:val="21"/>
              </w:rPr>
              <w:t>2</w:t>
            </w:r>
          </w:p>
        </w:tc>
        <w:tc>
          <w:tcPr>
            <w:tcW w:w="14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9" w:hRule="atLeast"/>
        </w:trPr>
        <w:tc>
          <w:tcPr>
            <w:tcW w:w="1188" w:type="dxa"/>
            <w:tcBorders>
              <w:top w:val="single" w:color="000000" w:sz="6" w:space="0"/>
              <w:right w:val="single" w:color="000000" w:sz="6" w:space="0"/>
            </w:tcBorders>
          </w:tcPr>
          <w:p>
            <w:pPr>
              <w:pStyle w:val="13"/>
              <w:spacing w:before="117"/>
              <w:ind w:left="18"/>
              <w:jc w:val="center"/>
              <w:rPr>
                <w:b/>
                <w:sz w:val="21"/>
              </w:rPr>
            </w:pPr>
            <w:r>
              <w:rPr>
                <w:b/>
                <w:w w:val="98"/>
                <w:sz w:val="21"/>
              </w:rPr>
              <w:t>3</w:t>
            </w:r>
          </w:p>
        </w:tc>
        <w:tc>
          <w:tcPr>
            <w:tcW w:w="1446" w:type="dxa"/>
            <w:tcBorders>
              <w:top w:val="single" w:color="000000" w:sz="6" w:space="0"/>
              <w:left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right w:val="single" w:color="000000" w:sz="6" w:space="0"/>
            </w:tcBorders>
          </w:tcPr>
          <w:p>
            <w:pPr>
              <w:pStyle w:val="13"/>
              <w:rPr>
                <w:rFonts w:ascii="Times New Roman"/>
                <w:sz w:val="20"/>
              </w:rPr>
            </w:pPr>
          </w:p>
        </w:tc>
        <w:tc>
          <w:tcPr>
            <w:tcW w:w="1388" w:type="dxa"/>
            <w:tcBorders>
              <w:top w:val="single" w:color="000000" w:sz="6" w:space="0"/>
              <w:left w:val="single" w:color="000000" w:sz="6" w:space="0"/>
              <w:right w:val="single" w:color="000000" w:sz="6" w:space="0"/>
            </w:tcBorders>
          </w:tcPr>
          <w:p>
            <w:pPr>
              <w:pStyle w:val="13"/>
              <w:rPr>
                <w:rFonts w:ascii="Times New Roman"/>
                <w:sz w:val="20"/>
              </w:rPr>
            </w:pPr>
          </w:p>
        </w:tc>
        <w:tc>
          <w:tcPr>
            <w:tcW w:w="1386"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38" w:name="_bookmark48"/>
      <w:bookmarkEnd w:id="138"/>
      <w:bookmarkStart w:id="139" w:name="6.4.6.2SCDMA系统检验记录"/>
      <w:bookmarkEnd w:id="139"/>
      <w:r>
        <w:rPr>
          <w:sz w:val="24"/>
        </w:rPr>
        <w:t>话音业务呼叫建链成功率及通话质量检验记录</w:t>
      </w:r>
    </w:p>
    <w:p>
      <w:pPr>
        <w:pStyle w:val="12"/>
        <w:numPr>
          <w:ilvl w:val="3"/>
          <w:numId w:val="14"/>
        </w:numPr>
        <w:tabs>
          <w:tab w:val="left" w:pos="1959"/>
        </w:tabs>
        <w:spacing w:before="161" w:after="0" w:line="240" w:lineRule="auto"/>
        <w:ind w:left="1958" w:right="0" w:hanging="961"/>
        <w:jc w:val="left"/>
        <w:rPr>
          <w:sz w:val="24"/>
        </w:rPr>
      </w:pPr>
      <w:bookmarkStart w:id="140" w:name="6.4.6.1GSM系统检验记录"/>
      <w:bookmarkEnd w:id="140"/>
      <w:r>
        <w:rPr>
          <w:sz w:val="24"/>
        </w:rPr>
        <w:t>GSM</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2"/>
        <w:gridCol w:w="1437"/>
        <w:gridCol w:w="1646"/>
        <w:gridCol w:w="2955"/>
        <w:gridCol w:w="295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2" w:type="dxa"/>
            <w:tcBorders>
              <w:bottom w:val="single" w:color="000000" w:sz="6" w:space="0"/>
              <w:right w:val="single" w:color="000000" w:sz="6" w:space="0"/>
            </w:tcBorders>
            <w:shd w:val="clear" w:color="auto" w:fill="D9D9D9"/>
          </w:tcPr>
          <w:p>
            <w:pPr>
              <w:pStyle w:val="13"/>
              <w:spacing w:before="15" w:line="240" w:lineRule="exact"/>
              <w:ind w:left="184" w:right="163"/>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57"/>
              <w:rPr>
                <w:b/>
                <w:sz w:val="21"/>
              </w:rPr>
            </w:pPr>
            <w:r>
              <w:rPr>
                <w:b/>
                <w:sz w:val="21"/>
              </w:rPr>
              <w:t>接通/掉话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880"/>
              <w:rPr>
                <w:b/>
                <w:sz w:val="21"/>
              </w:rPr>
            </w:pPr>
            <w:r>
              <w:rPr>
                <w:b/>
                <w:sz w:val="21"/>
              </w:rPr>
              <w:t>MOS 语音质量</w:t>
            </w:r>
          </w:p>
        </w:tc>
        <w:tc>
          <w:tcPr>
            <w:tcW w:w="2950" w:type="dxa"/>
            <w:tcBorders>
              <w:left w:val="single" w:color="000000" w:sz="6" w:space="0"/>
              <w:bottom w:val="single" w:color="000000" w:sz="6" w:space="0"/>
            </w:tcBorders>
            <w:shd w:val="clear" w:color="auto" w:fill="D9D9D9"/>
          </w:tcPr>
          <w:p>
            <w:pPr>
              <w:pStyle w:val="13"/>
              <w:spacing w:before="117"/>
              <w:ind w:left="1038"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2" w:type="dxa"/>
            <w:tcBorders>
              <w:top w:val="single" w:color="000000" w:sz="6" w:space="0"/>
              <w:bottom w:val="single" w:color="000000" w:sz="6" w:space="0"/>
              <w:right w:val="single" w:color="000000" w:sz="6" w:space="0"/>
            </w:tcBorders>
          </w:tcPr>
          <w:p>
            <w:pPr>
              <w:pStyle w:val="13"/>
              <w:spacing w:before="117"/>
              <w:ind w:left="19"/>
              <w:jc w:val="center"/>
              <w:rPr>
                <w:b/>
                <w:sz w:val="21"/>
              </w:rPr>
            </w:pPr>
            <w:r>
              <w:rPr>
                <w:b/>
                <w:w w:val="98"/>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restart"/>
            <w:tcBorders>
              <w:top w:val="single" w:color="000000" w:sz="6" w:space="0"/>
              <w:left w:val="single" w:color="000000" w:sz="6" w:space="0"/>
            </w:tcBorders>
          </w:tcPr>
          <w:p>
            <w:pPr>
              <w:pStyle w:val="13"/>
              <w:spacing w:before="2"/>
              <w:ind w:left="114"/>
              <w:rPr>
                <w:sz w:val="21"/>
              </w:rPr>
            </w:pPr>
            <w:r>
              <w:rPr>
                <w:sz w:val="21"/>
              </w:rPr>
              <w:t>a)信号覆盖功率</w:t>
            </w:r>
          </w:p>
          <w:p>
            <w:pPr>
              <w:pStyle w:val="13"/>
              <w:spacing w:before="2" w:line="244" w:lineRule="auto"/>
              <w:ind w:left="114" w:right="77"/>
              <w:jc w:val="both"/>
              <w:rPr>
                <w:sz w:val="21"/>
              </w:rPr>
            </w:pPr>
            <w:r>
              <w:rPr>
                <w:sz w:val="21"/>
              </w:rPr>
              <w:t>室内区域手机接收下行信号功率&gt;—85dBm。电梯、地下停车场等边缘地区覆盖信号功率不小于一 90dBm。</w:t>
            </w:r>
          </w:p>
          <w:p>
            <w:pPr>
              <w:pStyle w:val="13"/>
              <w:spacing w:line="244" w:lineRule="auto"/>
              <w:ind w:left="114" w:right="77"/>
              <w:rPr>
                <w:sz w:val="21"/>
              </w:rPr>
            </w:pPr>
            <w:r>
              <w:rPr>
                <w:sz w:val="21"/>
              </w:rPr>
              <w:t>c）接通率（呼叫建立成功率) 保证覆盖区域内信号功率基本均匀分布，要求在目标覆盖区域内的 95%位置、99%的时间内，移动台可接入网络，语音业务呼叫建立成功率&gt;99%。d）掉话率</w:t>
            </w:r>
          </w:p>
          <w:p>
            <w:pPr>
              <w:pStyle w:val="13"/>
              <w:spacing w:line="261" w:lineRule="exact"/>
              <w:ind w:left="114"/>
              <w:rPr>
                <w:sz w:val="21"/>
              </w:rPr>
            </w:pPr>
            <w:r>
              <w:rPr>
                <w:sz w:val="21"/>
              </w:rPr>
              <w:t>忙时话务统计掉话率&lt;1%。</w:t>
            </w:r>
          </w:p>
          <w:p>
            <w:pPr>
              <w:pStyle w:val="13"/>
              <w:numPr>
                <w:ilvl w:val="0"/>
                <w:numId w:val="20"/>
              </w:numPr>
              <w:tabs>
                <w:tab w:val="left" w:pos="326"/>
              </w:tabs>
              <w:spacing w:before="0" w:after="0" w:line="244" w:lineRule="auto"/>
              <w:ind w:left="114" w:right="79" w:firstLine="0"/>
              <w:jc w:val="left"/>
              <w:rPr>
                <w:sz w:val="21"/>
              </w:rPr>
            </w:pPr>
            <w:r>
              <w:rPr>
                <w:sz w:val="21"/>
              </w:rPr>
              <w:t>话音质量等级(MOS）</w:t>
            </w:r>
            <w:r>
              <w:rPr>
                <w:spacing w:val="-4"/>
                <w:sz w:val="21"/>
              </w:rPr>
              <w:t>主观测</w:t>
            </w:r>
            <w:r>
              <w:rPr>
                <w:sz w:val="21"/>
              </w:rPr>
              <w:t>试法</w:t>
            </w:r>
          </w:p>
          <w:p>
            <w:pPr>
              <w:pStyle w:val="13"/>
              <w:spacing w:line="267" w:lineRule="exact"/>
              <w:ind w:left="114"/>
              <w:rPr>
                <w:sz w:val="21"/>
              </w:rPr>
            </w:pPr>
            <w:r>
              <w:rPr>
                <w:sz w:val="21"/>
              </w:rPr>
              <w:t>5 级—优秀;</w:t>
            </w:r>
          </w:p>
          <w:p>
            <w:pPr>
              <w:pStyle w:val="13"/>
              <w:spacing w:before="1"/>
              <w:ind w:left="114"/>
              <w:rPr>
                <w:sz w:val="21"/>
              </w:rPr>
            </w:pPr>
            <w:r>
              <w:rPr>
                <w:sz w:val="21"/>
              </w:rPr>
              <w:t>4 级—良好，有轻微噪音;</w:t>
            </w:r>
          </w:p>
          <w:p>
            <w:pPr>
              <w:pStyle w:val="13"/>
              <w:spacing w:before="2" w:line="244" w:lineRule="auto"/>
              <w:ind w:left="114" w:right="-29"/>
              <w:rPr>
                <w:sz w:val="21"/>
              </w:rPr>
            </w:pPr>
            <w:r>
              <w:rPr>
                <w:sz w:val="21"/>
              </w:rPr>
              <w:t>3</w:t>
            </w:r>
            <w:r>
              <w:rPr>
                <w:spacing w:val="-11"/>
                <w:sz w:val="21"/>
              </w:rPr>
              <w:t xml:space="preserve"> 级—有噪音，但不影响通话， </w:t>
            </w:r>
            <w:r>
              <w:rPr>
                <w:sz w:val="21"/>
              </w:rPr>
              <w:t>仍可接受;</w:t>
            </w:r>
          </w:p>
          <w:p>
            <w:pPr>
              <w:pStyle w:val="13"/>
              <w:spacing w:line="267" w:lineRule="exact"/>
              <w:ind w:left="114"/>
              <w:rPr>
                <w:sz w:val="21"/>
              </w:rPr>
            </w:pPr>
            <w:r>
              <w:rPr>
                <w:sz w:val="21"/>
              </w:rPr>
              <w:t>2 级—较大噪音，通话困难;</w:t>
            </w:r>
          </w:p>
          <w:p>
            <w:pPr>
              <w:pStyle w:val="13"/>
              <w:spacing w:before="5"/>
              <w:ind w:left="114"/>
              <w:rPr>
                <w:sz w:val="21"/>
              </w:rPr>
            </w:pPr>
            <w:r>
              <w:rPr>
                <w:sz w:val="21"/>
              </w:rPr>
              <w:t>1 级—无法通话。</w:t>
            </w:r>
          </w:p>
          <w:p>
            <w:pPr>
              <w:pStyle w:val="13"/>
              <w:spacing w:before="2" w:line="244" w:lineRule="auto"/>
              <w:ind w:left="114" w:right="77"/>
              <w:jc w:val="both"/>
              <w:rPr>
                <w:sz w:val="21"/>
              </w:rPr>
            </w:pPr>
            <w:r>
              <w:rPr>
                <w:spacing w:val="-1"/>
                <w:sz w:val="21"/>
              </w:rPr>
              <w:t xml:space="preserve">-在标准层、裙楼覆盖范围内, </w:t>
            </w:r>
            <w:r>
              <w:rPr>
                <w:spacing w:val="37"/>
                <w:sz w:val="21"/>
              </w:rPr>
              <w:t>要求拨打测试话音质量时</w:t>
            </w:r>
            <w:r>
              <w:rPr>
                <w:spacing w:val="-7"/>
                <w:sz w:val="24"/>
              </w:rPr>
              <w:t>(MOS）</w:t>
            </w:r>
            <w:r>
              <w:rPr>
                <w:sz w:val="21"/>
              </w:rPr>
              <w:t>等级≥3</w:t>
            </w:r>
            <w:r>
              <w:rPr>
                <w:spacing w:val="-9"/>
                <w:sz w:val="21"/>
              </w:rPr>
              <w:t xml:space="preserve"> 的测试点数量</w:t>
            </w:r>
            <w:r>
              <w:rPr>
                <w:spacing w:val="-23"/>
                <w:sz w:val="21"/>
              </w:rPr>
              <w:t xml:space="preserve">应占 </w:t>
            </w:r>
            <w:r>
              <w:rPr>
                <w:sz w:val="21"/>
              </w:rPr>
              <w:t>95%以上;</w:t>
            </w:r>
          </w:p>
          <w:p>
            <w:pPr>
              <w:pStyle w:val="13"/>
              <w:spacing w:line="242" w:lineRule="auto"/>
              <w:ind w:left="114" w:right="-29"/>
              <w:rPr>
                <w:sz w:val="21"/>
              </w:rPr>
            </w:pPr>
            <w:r>
              <w:rPr>
                <w:sz w:val="21"/>
              </w:rPr>
              <w:t xml:space="preserve">-在地下层、电梯覆盖范围内， </w:t>
            </w:r>
            <w:r>
              <w:rPr>
                <w:spacing w:val="-2"/>
                <w:sz w:val="21"/>
              </w:rPr>
              <w:t xml:space="preserve">要求拨打测试话音质量时 </w:t>
            </w:r>
            <w:r>
              <w:rPr>
                <w:sz w:val="21"/>
              </w:rPr>
              <w:t xml:space="preserve">MOS </w:t>
            </w:r>
            <w:r>
              <w:rPr>
                <w:spacing w:val="-9"/>
                <w:sz w:val="21"/>
              </w:rPr>
              <w:t xml:space="preserve">等级≥ </w:t>
            </w:r>
            <w:r>
              <w:rPr>
                <w:sz w:val="21"/>
              </w:rPr>
              <w:t>3</w:t>
            </w:r>
            <w:r>
              <w:rPr>
                <w:spacing w:val="14"/>
                <w:sz w:val="21"/>
              </w:rPr>
              <w:t xml:space="preserve"> 的测试点数量应占95%以上;</w:t>
            </w:r>
          </w:p>
          <w:p>
            <w:pPr>
              <w:pStyle w:val="13"/>
              <w:spacing w:line="240" w:lineRule="exact"/>
              <w:ind w:left="114" w:right="76"/>
              <w:jc w:val="both"/>
              <w:rPr>
                <w:sz w:val="21"/>
              </w:rPr>
            </w:pPr>
            <w:r>
              <w:rPr>
                <w:spacing w:val="-9"/>
                <w:sz w:val="21"/>
              </w:rPr>
              <w:t>-在运动时车厢覆盖范围内，要</w:t>
            </w:r>
            <w:r>
              <w:rPr>
                <w:spacing w:val="-5"/>
                <w:sz w:val="21"/>
              </w:rPr>
              <w:t xml:space="preserve">求拨打测试话音质量时 </w:t>
            </w:r>
            <w:r>
              <w:rPr>
                <w:sz w:val="21"/>
              </w:rPr>
              <w:t>MOS</w:t>
            </w:r>
            <w:r>
              <w:rPr>
                <w:spacing w:val="-28"/>
                <w:sz w:val="21"/>
              </w:rPr>
              <w:t xml:space="preserve"> 等</w:t>
            </w:r>
            <w:r>
              <w:rPr>
                <w:spacing w:val="7"/>
                <w:sz w:val="21"/>
              </w:rPr>
              <w:t>级≥</w:t>
            </w:r>
            <w:r>
              <w:rPr>
                <w:spacing w:val="5"/>
                <w:sz w:val="21"/>
              </w:rPr>
              <w:t>3</w:t>
            </w:r>
            <w:r>
              <w:rPr>
                <w:spacing w:val="-4"/>
                <w:sz w:val="21"/>
              </w:rPr>
              <w:t xml:space="preserve"> 的测试点数量应占 90% </w:t>
            </w:r>
            <w:r>
              <w:rPr>
                <w:sz w:val="21"/>
              </w:rPr>
              <w:t>以上。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spacing w:before="110"/>
              <w:ind w:left="19"/>
              <w:jc w:val="center"/>
              <w:rPr>
                <w:b/>
                <w:sz w:val="21"/>
              </w:rPr>
            </w:pPr>
            <w:r>
              <w:rPr>
                <w:b/>
                <w:w w:val="98"/>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spacing w:before="108"/>
              <w:ind w:left="19"/>
              <w:jc w:val="center"/>
              <w:rPr>
                <w:b/>
                <w:sz w:val="21"/>
              </w:rPr>
            </w:pPr>
            <w:r>
              <w:rPr>
                <w:b/>
                <w:w w:val="98"/>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2"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582"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582" w:type="dxa"/>
            <w:tcBorders>
              <w:top w:val="single" w:color="000000" w:sz="6" w:space="0"/>
              <w:bottom w:val="single" w:color="000000" w:sz="6" w:space="0"/>
              <w:right w:val="single" w:color="000000" w:sz="6" w:space="0"/>
            </w:tcBorders>
          </w:tcPr>
          <w:p>
            <w:pPr>
              <w:pStyle w:val="13"/>
              <w:spacing w:before="60"/>
              <w:ind w:left="19"/>
              <w:jc w:val="center"/>
              <w:rPr>
                <w:sz w:val="21"/>
              </w:rPr>
            </w:pPr>
            <w:r>
              <w:rPr>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60"/>
              <w:ind w:left="114"/>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54" w:hRule="atLeast"/>
        </w:trPr>
        <w:tc>
          <w:tcPr>
            <w:tcW w:w="582" w:type="dxa"/>
            <w:tcBorders>
              <w:top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15"/>
              </w:rPr>
            </w:pPr>
          </w:p>
          <w:p>
            <w:pPr>
              <w:pStyle w:val="13"/>
              <w:ind w:left="19"/>
              <w:jc w:val="center"/>
              <w:rPr>
                <w:sz w:val="21"/>
              </w:rPr>
            </w:pPr>
            <w:r>
              <w:rPr>
                <w:w w:val="99"/>
                <w:sz w:val="21"/>
              </w:rPr>
              <w:t>B</w:t>
            </w:r>
          </w:p>
        </w:tc>
        <w:tc>
          <w:tcPr>
            <w:tcW w:w="1437"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6"/>
              <w:rPr>
                <w:sz w:val="27"/>
              </w:rPr>
            </w:pPr>
          </w:p>
          <w:p>
            <w:pPr>
              <w:pStyle w:val="13"/>
              <w:spacing w:line="213" w:lineRule="auto"/>
              <w:ind w:left="114" w:right="27"/>
              <w:rPr>
                <w:sz w:val="21"/>
              </w:rPr>
            </w:pPr>
            <w:r>
              <w:rPr>
                <w:sz w:val="21"/>
              </w:rPr>
              <w:t>MOS 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0"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1959"/>
        </w:tabs>
        <w:spacing w:before="66" w:after="0" w:line="240" w:lineRule="auto"/>
        <w:ind w:left="1958" w:right="0" w:hanging="961"/>
        <w:jc w:val="left"/>
        <w:rPr>
          <w:sz w:val="24"/>
        </w:rPr>
      </w:pPr>
      <w:bookmarkStart w:id="141" w:name="6.4.6.3cdma 2000/cdma2000 HRPD系统检验记录"/>
      <w:bookmarkEnd w:id="141"/>
      <w:bookmarkStart w:id="142" w:name="6.4.6.3cdma 2000/cdma2000 HRPD系统检验记录"/>
      <w:bookmarkEnd w:id="142"/>
      <w:r>
        <w:rPr>
          <w:sz w:val="24"/>
        </w:rPr>
        <w:t>SCDMA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0"/>
        <w:gridCol w:w="1437"/>
        <w:gridCol w:w="1646"/>
        <w:gridCol w:w="2955"/>
        <w:gridCol w:w="2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0" w:type="dxa"/>
            <w:tcBorders>
              <w:bottom w:val="single" w:color="000000" w:sz="6" w:space="0"/>
              <w:right w:val="single" w:color="000000" w:sz="6" w:space="0"/>
            </w:tcBorders>
            <w:shd w:val="clear" w:color="auto" w:fill="D9D9D9"/>
          </w:tcPr>
          <w:p>
            <w:pPr>
              <w:pStyle w:val="13"/>
              <w:spacing w:before="15" w:line="240" w:lineRule="exact"/>
              <w:ind w:left="184" w:right="161"/>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56"/>
              <w:rPr>
                <w:b/>
                <w:sz w:val="21"/>
              </w:rPr>
            </w:pPr>
            <w:r>
              <w:rPr>
                <w:b/>
                <w:sz w:val="21"/>
              </w:rPr>
              <w:t>接通/掉话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880"/>
              <w:rPr>
                <w:b/>
                <w:sz w:val="21"/>
              </w:rPr>
            </w:pPr>
            <w:r>
              <w:rPr>
                <w:b/>
                <w:sz w:val="21"/>
              </w:rPr>
              <w:t>MOS 语音质量</w:t>
            </w:r>
          </w:p>
        </w:tc>
        <w:tc>
          <w:tcPr>
            <w:tcW w:w="2952" w:type="dxa"/>
            <w:tcBorders>
              <w:left w:val="single" w:color="000000" w:sz="6" w:space="0"/>
              <w:bottom w:val="single" w:color="000000" w:sz="6" w:space="0"/>
            </w:tcBorders>
            <w:shd w:val="clear" w:color="auto" w:fill="D9D9D9"/>
          </w:tcPr>
          <w:p>
            <w:pPr>
              <w:pStyle w:val="13"/>
              <w:spacing w:before="117"/>
              <w:ind w:left="1040"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0" w:type="dxa"/>
            <w:tcBorders>
              <w:top w:val="single" w:color="000000" w:sz="6" w:space="0"/>
              <w:bottom w:val="single" w:color="000000" w:sz="6" w:space="0"/>
              <w:right w:val="single" w:color="000000" w:sz="6" w:space="0"/>
            </w:tcBorders>
          </w:tcPr>
          <w:p>
            <w:pPr>
              <w:pStyle w:val="13"/>
              <w:spacing w:before="117"/>
              <w:ind w:left="21"/>
              <w:jc w:val="center"/>
              <w:rPr>
                <w:b/>
                <w:sz w:val="21"/>
              </w:rPr>
            </w:pPr>
            <w:r>
              <w:rPr>
                <w:b/>
                <w:w w:val="98"/>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restart"/>
            <w:tcBorders>
              <w:top w:val="single" w:color="000000" w:sz="6" w:space="0"/>
              <w:left w:val="single" w:color="000000" w:sz="6" w:space="0"/>
            </w:tcBorders>
          </w:tcPr>
          <w:p>
            <w:pPr>
              <w:pStyle w:val="13"/>
              <w:spacing w:before="4"/>
              <w:rPr>
                <w:sz w:val="21"/>
              </w:rPr>
            </w:pPr>
          </w:p>
          <w:p>
            <w:pPr>
              <w:pStyle w:val="13"/>
              <w:ind w:left="114"/>
              <w:rPr>
                <w:sz w:val="21"/>
              </w:rPr>
            </w:pPr>
            <w:r>
              <w:rPr>
                <w:sz w:val="21"/>
              </w:rPr>
              <w:t>a)信号覆盖功率</w:t>
            </w:r>
          </w:p>
          <w:p>
            <w:pPr>
              <w:pStyle w:val="13"/>
              <w:spacing w:before="5" w:line="244" w:lineRule="auto"/>
              <w:ind w:left="114" w:right="76"/>
              <w:jc w:val="both"/>
              <w:rPr>
                <w:sz w:val="21"/>
              </w:rPr>
            </w:pPr>
            <w:r>
              <w:rPr>
                <w:sz w:val="21"/>
              </w:rPr>
              <w:t>SCDMA</w:t>
            </w:r>
            <w:r>
              <w:rPr>
                <w:spacing w:val="-3"/>
                <w:sz w:val="21"/>
              </w:rPr>
              <w:t xml:space="preserve"> 窄带系统终端接收下行</w:t>
            </w:r>
            <w:r>
              <w:rPr>
                <w:sz w:val="21"/>
              </w:rPr>
              <w:t>信号功率&gt;-95dBm</w:t>
            </w:r>
            <w:r>
              <w:rPr>
                <w:spacing w:val="-49"/>
                <w:sz w:val="21"/>
              </w:rPr>
              <w:t>。</w:t>
            </w:r>
            <w:r>
              <w:rPr>
                <w:sz w:val="21"/>
              </w:rPr>
              <w:t>SCDMA</w:t>
            </w:r>
            <w:r>
              <w:rPr>
                <w:spacing w:val="-20"/>
                <w:sz w:val="21"/>
              </w:rPr>
              <w:t xml:space="preserve"> 宽带</w:t>
            </w:r>
            <w:r>
              <w:rPr>
                <w:spacing w:val="7"/>
                <w:sz w:val="21"/>
              </w:rPr>
              <w:t>系统终端接收下行信号功率&gt;</w:t>
            </w:r>
          </w:p>
          <w:p>
            <w:pPr>
              <w:pStyle w:val="13"/>
              <w:spacing w:line="264" w:lineRule="exact"/>
              <w:ind w:left="114"/>
              <w:rPr>
                <w:sz w:val="21"/>
              </w:rPr>
            </w:pPr>
            <w:r>
              <w:rPr>
                <w:sz w:val="21"/>
              </w:rPr>
              <w:t>—90dBm。</w:t>
            </w:r>
          </w:p>
          <w:p>
            <w:pPr>
              <w:pStyle w:val="13"/>
              <w:numPr>
                <w:ilvl w:val="0"/>
                <w:numId w:val="21"/>
              </w:numPr>
              <w:tabs>
                <w:tab w:val="left" w:pos="430"/>
              </w:tabs>
              <w:spacing w:before="4" w:after="0" w:line="242" w:lineRule="auto"/>
              <w:ind w:left="114" w:right="77" w:firstLine="0"/>
              <w:jc w:val="both"/>
              <w:rPr>
                <w:sz w:val="21"/>
              </w:rPr>
            </w:pPr>
            <w:r>
              <w:rPr>
                <w:sz w:val="21"/>
              </w:rPr>
              <w:t xml:space="preserve">接通率（呼叫建立成功率) </w:t>
            </w:r>
            <w:r>
              <w:rPr>
                <w:spacing w:val="-1"/>
                <w:sz w:val="21"/>
              </w:rPr>
              <w:t>覆盖区域内的无线接通率，要</w:t>
            </w:r>
            <w:r>
              <w:rPr>
                <w:spacing w:val="-2"/>
                <w:sz w:val="21"/>
              </w:rPr>
              <w:t xml:space="preserve">求在目标覆盖区域内的 </w:t>
            </w:r>
            <w:r>
              <w:rPr>
                <w:sz w:val="21"/>
              </w:rPr>
              <w:t>90</w:t>
            </w:r>
            <w:r>
              <w:rPr>
                <w:spacing w:val="-6"/>
                <w:sz w:val="21"/>
              </w:rPr>
              <w:t>%位</w:t>
            </w:r>
            <w:r>
              <w:rPr>
                <w:spacing w:val="-26"/>
                <w:sz w:val="21"/>
              </w:rPr>
              <w:t>置、</w:t>
            </w:r>
            <w:r>
              <w:rPr>
                <w:sz w:val="21"/>
              </w:rPr>
              <w:t>95</w:t>
            </w:r>
            <w:r>
              <w:rPr>
                <w:spacing w:val="-8"/>
                <w:sz w:val="21"/>
              </w:rPr>
              <w:t>%的时间内，移动台可接</w:t>
            </w:r>
            <w:r>
              <w:rPr>
                <w:sz w:val="21"/>
              </w:rPr>
              <w:t>入网络。</w:t>
            </w:r>
          </w:p>
          <w:p>
            <w:pPr>
              <w:pStyle w:val="13"/>
              <w:numPr>
                <w:ilvl w:val="0"/>
                <w:numId w:val="21"/>
              </w:numPr>
              <w:tabs>
                <w:tab w:val="left" w:pos="430"/>
              </w:tabs>
              <w:spacing w:before="7" w:after="0" w:line="240" w:lineRule="auto"/>
              <w:ind w:left="429" w:right="0" w:hanging="316"/>
              <w:jc w:val="left"/>
              <w:rPr>
                <w:sz w:val="21"/>
              </w:rPr>
            </w:pPr>
            <w:r>
              <w:rPr>
                <w:sz w:val="21"/>
              </w:rPr>
              <w:t>掉话率</w:t>
            </w:r>
          </w:p>
          <w:p>
            <w:pPr>
              <w:pStyle w:val="13"/>
              <w:spacing w:before="5"/>
              <w:ind w:left="114"/>
              <w:rPr>
                <w:sz w:val="21"/>
              </w:rPr>
            </w:pPr>
            <w:r>
              <w:rPr>
                <w:sz w:val="21"/>
              </w:rPr>
              <w:t>忙时话务统计掉话率&lt;1%。</w:t>
            </w:r>
          </w:p>
          <w:p>
            <w:pPr>
              <w:pStyle w:val="13"/>
              <w:numPr>
                <w:ilvl w:val="0"/>
                <w:numId w:val="22"/>
              </w:numPr>
              <w:tabs>
                <w:tab w:val="left" w:pos="326"/>
              </w:tabs>
              <w:spacing w:before="2" w:after="0" w:line="244" w:lineRule="auto"/>
              <w:ind w:left="114" w:right="79" w:firstLine="0"/>
              <w:jc w:val="left"/>
              <w:rPr>
                <w:sz w:val="21"/>
              </w:rPr>
            </w:pPr>
            <w:r>
              <w:rPr>
                <w:sz w:val="21"/>
              </w:rPr>
              <w:t>话音质量等级(MOS）</w:t>
            </w:r>
            <w:r>
              <w:rPr>
                <w:spacing w:val="-5"/>
                <w:sz w:val="21"/>
              </w:rPr>
              <w:t>主观测</w:t>
            </w:r>
            <w:r>
              <w:rPr>
                <w:sz w:val="21"/>
              </w:rPr>
              <w:t>试法</w:t>
            </w:r>
          </w:p>
          <w:p>
            <w:pPr>
              <w:pStyle w:val="13"/>
              <w:spacing w:line="267" w:lineRule="exact"/>
              <w:ind w:left="114"/>
              <w:rPr>
                <w:sz w:val="21"/>
              </w:rPr>
            </w:pPr>
            <w:r>
              <w:rPr>
                <w:sz w:val="21"/>
              </w:rPr>
              <w:t>5 级—优秀;</w:t>
            </w:r>
          </w:p>
          <w:p>
            <w:pPr>
              <w:pStyle w:val="13"/>
              <w:spacing w:before="4"/>
              <w:ind w:left="114"/>
              <w:rPr>
                <w:sz w:val="21"/>
              </w:rPr>
            </w:pPr>
            <w:r>
              <w:rPr>
                <w:sz w:val="21"/>
              </w:rPr>
              <w:t>4 级—良好，有轻微噪音;</w:t>
            </w:r>
          </w:p>
          <w:p>
            <w:pPr>
              <w:pStyle w:val="13"/>
              <w:spacing w:before="2" w:line="244" w:lineRule="auto"/>
              <w:ind w:left="114" w:right="-29"/>
              <w:rPr>
                <w:sz w:val="21"/>
              </w:rPr>
            </w:pPr>
            <w:r>
              <w:rPr>
                <w:sz w:val="21"/>
              </w:rPr>
              <w:t>3</w:t>
            </w:r>
            <w:r>
              <w:rPr>
                <w:spacing w:val="-11"/>
                <w:sz w:val="21"/>
              </w:rPr>
              <w:t xml:space="preserve"> 级—有噪音，但不影响通话， </w:t>
            </w:r>
            <w:r>
              <w:rPr>
                <w:sz w:val="21"/>
              </w:rPr>
              <w:t>仍可接受;</w:t>
            </w:r>
          </w:p>
          <w:p>
            <w:pPr>
              <w:pStyle w:val="13"/>
              <w:spacing w:line="267" w:lineRule="exact"/>
              <w:ind w:left="114"/>
              <w:rPr>
                <w:sz w:val="21"/>
              </w:rPr>
            </w:pPr>
            <w:r>
              <w:rPr>
                <w:sz w:val="21"/>
              </w:rPr>
              <w:t>2 级—较大噪音，通话困难;</w:t>
            </w:r>
          </w:p>
          <w:p>
            <w:pPr>
              <w:pStyle w:val="13"/>
              <w:spacing w:before="5"/>
              <w:ind w:left="114"/>
              <w:rPr>
                <w:sz w:val="21"/>
              </w:rPr>
            </w:pPr>
            <w:r>
              <w:rPr>
                <w:sz w:val="21"/>
              </w:rPr>
              <w:t>1 级—无法通话。</w:t>
            </w:r>
          </w:p>
          <w:p>
            <w:pPr>
              <w:pStyle w:val="13"/>
              <w:spacing w:before="2" w:line="244" w:lineRule="auto"/>
              <w:ind w:left="114" w:right="76"/>
              <w:jc w:val="both"/>
              <w:rPr>
                <w:sz w:val="21"/>
              </w:rPr>
            </w:pPr>
            <w:r>
              <w:rPr>
                <w:spacing w:val="-1"/>
                <w:sz w:val="21"/>
              </w:rPr>
              <w:t xml:space="preserve">-在标准层、裙楼覆盖范围内, </w:t>
            </w:r>
            <w:r>
              <w:rPr>
                <w:spacing w:val="-2"/>
                <w:sz w:val="21"/>
              </w:rPr>
              <w:t xml:space="preserve">要求拨打测试话音质量时 </w:t>
            </w:r>
            <w:r>
              <w:rPr>
                <w:spacing w:val="-5"/>
                <w:sz w:val="21"/>
              </w:rPr>
              <w:t xml:space="preserve">MOs </w:t>
            </w:r>
            <w:r>
              <w:rPr>
                <w:spacing w:val="-9"/>
                <w:sz w:val="21"/>
              </w:rPr>
              <w:t xml:space="preserve">等级≥ </w:t>
            </w:r>
            <w:r>
              <w:rPr>
                <w:sz w:val="21"/>
              </w:rPr>
              <w:t>3</w:t>
            </w:r>
            <w:r>
              <w:rPr>
                <w:spacing w:val="13"/>
                <w:sz w:val="21"/>
              </w:rPr>
              <w:t xml:space="preserve"> 的测试点数量应占95%以上;</w:t>
            </w:r>
          </w:p>
          <w:p>
            <w:pPr>
              <w:pStyle w:val="13"/>
              <w:spacing w:line="244" w:lineRule="auto"/>
              <w:ind w:left="114" w:right="-29"/>
              <w:rPr>
                <w:sz w:val="21"/>
              </w:rPr>
            </w:pPr>
            <w:r>
              <w:rPr>
                <w:sz w:val="21"/>
              </w:rPr>
              <w:t xml:space="preserve">-在地下层、电梯覆盖范围内， </w:t>
            </w:r>
            <w:r>
              <w:rPr>
                <w:spacing w:val="-2"/>
                <w:sz w:val="21"/>
              </w:rPr>
              <w:t xml:space="preserve">要求拨打测试话音质量时 </w:t>
            </w:r>
            <w:r>
              <w:rPr>
                <w:sz w:val="21"/>
              </w:rPr>
              <w:t xml:space="preserve">MOS </w:t>
            </w:r>
            <w:r>
              <w:rPr>
                <w:spacing w:val="-9"/>
                <w:sz w:val="21"/>
              </w:rPr>
              <w:t xml:space="preserve">等级≥ </w:t>
            </w:r>
            <w:r>
              <w:rPr>
                <w:sz w:val="21"/>
              </w:rPr>
              <w:t>3</w:t>
            </w:r>
            <w:r>
              <w:rPr>
                <w:spacing w:val="14"/>
                <w:sz w:val="21"/>
              </w:rPr>
              <w:t xml:space="preserve"> 的测试点数量应占95%以上;</w:t>
            </w:r>
          </w:p>
          <w:p>
            <w:pPr>
              <w:pStyle w:val="13"/>
              <w:spacing w:line="213" w:lineRule="auto"/>
              <w:ind w:left="114" w:right="76"/>
              <w:jc w:val="both"/>
              <w:rPr>
                <w:sz w:val="21"/>
              </w:rPr>
            </w:pPr>
            <w:r>
              <w:rPr>
                <w:spacing w:val="-9"/>
                <w:sz w:val="21"/>
              </w:rPr>
              <w:t>-在运动时车厢覆盖范围内，要</w:t>
            </w:r>
            <w:r>
              <w:rPr>
                <w:spacing w:val="-5"/>
                <w:sz w:val="21"/>
              </w:rPr>
              <w:t xml:space="preserve">求拨打测试话音质量时 </w:t>
            </w:r>
            <w:r>
              <w:rPr>
                <w:sz w:val="21"/>
              </w:rPr>
              <w:t>MOS</w:t>
            </w:r>
            <w:r>
              <w:rPr>
                <w:spacing w:val="-32"/>
                <w:sz w:val="21"/>
              </w:rPr>
              <w:t xml:space="preserve"> 等</w:t>
            </w:r>
            <w:r>
              <w:rPr>
                <w:spacing w:val="8"/>
                <w:sz w:val="21"/>
              </w:rPr>
              <w:t>级≥</w:t>
            </w:r>
            <w:r>
              <w:rPr>
                <w:spacing w:val="5"/>
                <w:sz w:val="21"/>
              </w:rPr>
              <w:t>3</w:t>
            </w:r>
            <w:r>
              <w:rPr>
                <w:spacing w:val="-4"/>
                <w:sz w:val="21"/>
              </w:rPr>
              <w:t xml:space="preserve"> 的测试点数量应占 90%</w:t>
            </w:r>
          </w:p>
          <w:p>
            <w:pPr>
              <w:pStyle w:val="13"/>
              <w:spacing w:line="217" w:lineRule="exact"/>
              <w:ind w:left="114"/>
              <w:rPr>
                <w:sz w:val="21"/>
              </w:rPr>
            </w:pPr>
            <w:r>
              <w:rPr>
                <w:sz w:val="21"/>
              </w:rPr>
              <w:t>以上。</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10"/>
              <w:ind w:left="21"/>
              <w:jc w:val="center"/>
              <w:rPr>
                <w:b/>
                <w:sz w:val="21"/>
              </w:rPr>
            </w:pPr>
            <w:r>
              <w:rPr>
                <w:b/>
                <w:w w:val="98"/>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09"/>
              <w:ind w:left="21"/>
              <w:jc w:val="center"/>
              <w:rPr>
                <w:b/>
                <w:sz w:val="21"/>
              </w:rPr>
            </w:pPr>
            <w:r>
              <w:rPr>
                <w:b/>
                <w:w w:val="98"/>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580" w:type="dxa"/>
            <w:tcBorders>
              <w:top w:val="single" w:color="000000" w:sz="6" w:space="0"/>
              <w:bottom w:val="single" w:color="000000" w:sz="6" w:space="0"/>
              <w:right w:val="single" w:color="000000" w:sz="6" w:space="0"/>
            </w:tcBorders>
          </w:tcPr>
          <w:p>
            <w:pPr>
              <w:pStyle w:val="13"/>
              <w:spacing w:before="59"/>
              <w:ind w:left="21"/>
              <w:jc w:val="center"/>
              <w:rPr>
                <w:sz w:val="21"/>
              </w:rPr>
            </w:pPr>
            <w:r>
              <w:rPr>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59"/>
              <w:ind w:left="113"/>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15" w:hRule="atLeast"/>
        </w:trPr>
        <w:tc>
          <w:tcPr>
            <w:tcW w:w="580" w:type="dxa"/>
            <w:tcBorders>
              <w:top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71"/>
              <w:ind w:left="21"/>
              <w:jc w:val="center"/>
              <w:rPr>
                <w:sz w:val="21"/>
              </w:rPr>
            </w:pPr>
            <w:r>
              <w:rPr>
                <w:w w:val="99"/>
                <w:sz w:val="21"/>
              </w:rPr>
              <w:t>B</w:t>
            </w:r>
          </w:p>
        </w:tc>
        <w:tc>
          <w:tcPr>
            <w:tcW w:w="1437"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0"/>
              <w:rPr>
                <w:sz w:val="25"/>
              </w:rPr>
            </w:pPr>
          </w:p>
          <w:p>
            <w:pPr>
              <w:pStyle w:val="13"/>
              <w:spacing w:line="213" w:lineRule="auto"/>
              <w:ind w:left="113" w:right="26"/>
              <w:rPr>
                <w:sz w:val="21"/>
              </w:rPr>
            </w:pPr>
            <w:r>
              <w:rPr>
                <w:sz w:val="21"/>
              </w:rPr>
              <w:t>MOS 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1959"/>
        </w:tabs>
        <w:spacing w:before="66" w:after="0" w:line="240" w:lineRule="auto"/>
        <w:ind w:left="1958" w:right="0" w:hanging="961"/>
        <w:jc w:val="left"/>
        <w:rPr>
          <w:sz w:val="24"/>
        </w:rPr>
      </w:pPr>
      <w:bookmarkStart w:id="143" w:name="6.4.6.4WCDMA系统检验记录"/>
      <w:bookmarkEnd w:id="143"/>
      <w:bookmarkStart w:id="144" w:name="6.4.6.4WCDMA系统检验记录"/>
      <w:bookmarkEnd w:id="144"/>
      <w:r>
        <w:rPr>
          <w:sz w:val="24"/>
        </w:rPr>
        <w:t>cdma 2000/cdma2000 HRPD</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0"/>
        <w:gridCol w:w="1437"/>
        <w:gridCol w:w="1646"/>
        <w:gridCol w:w="2955"/>
        <w:gridCol w:w="2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0" w:type="dxa"/>
            <w:tcBorders>
              <w:bottom w:val="single" w:color="000000" w:sz="6" w:space="0"/>
              <w:right w:val="single" w:color="000000" w:sz="6" w:space="0"/>
            </w:tcBorders>
            <w:shd w:val="clear" w:color="auto" w:fill="D9D9D9"/>
          </w:tcPr>
          <w:p>
            <w:pPr>
              <w:pStyle w:val="13"/>
              <w:spacing w:before="15" w:line="240" w:lineRule="exact"/>
              <w:ind w:left="184" w:right="161"/>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56"/>
              <w:rPr>
                <w:b/>
                <w:sz w:val="21"/>
              </w:rPr>
            </w:pPr>
            <w:r>
              <w:rPr>
                <w:b/>
                <w:sz w:val="21"/>
              </w:rPr>
              <w:t>接通/掉话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880"/>
              <w:rPr>
                <w:b/>
                <w:sz w:val="21"/>
              </w:rPr>
            </w:pPr>
            <w:r>
              <w:rPr>
                <w:b/>
                <w:sz w:val="21"/>
              </w:rPr>
              <w:t>MOS 语音质量</w:t>
            </w:r>
          </w:p>
        </w:tc>
        <w:tc>
          <w:tcPr>
            <w:tcW w:w="2952" w:type="dxa"/>
            <w:tcBorders>
              <w:left w:val="single" w:color="000000" w:sz="6" w:space="0"/>
              <w:bottom w:val="single" w:color="000000" w:sz="6" w:space="0"/>
            </w:tcBorders>
            <w:shd w:val="clear" w:color="auto" w:fill="D9D9D9"/>
          </w:tcPr>
          <w:p>
            <w:pPr>
              <w:pStyle w:val="13"/>
              <w:spacing w:before="117"/>
              <w:ind w:left="1040"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0" w:type="dxa"/>
            <w:tcBorders>
              <w:top w:val="single" w:color="000000" w:sz="6" w:space="0"/>
              <w:bottom w:val="single" w:color="000000" w:sz="6" w:space="0"/>
              <w:right w:val="single" w:color="000000" w:sz="6" w:space="0"/>
            </w:tcBorders>
          </w:tcPr>
          <w:p>
            <w:pPr>
              <w:pStyle w:val="13"/>
              <w:spacing w:before="117"/>
              <w:ind w:left="21"/>
              <w:jc w:val="center"/>
              <w:rPr>
                <w:b/>
                <w:sz w:val="21"/>
              </w:rPr>
            </w:pPr>
            <w:r>
              <w:rPr>
                <w:b/>
                <w:w w:val="98"/>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restart"/>
            <w:tcBorders>
              <w:top w:val="single" w:color="000000" w:sz="6" w:space="0"/>
              <w:left w:val="single" w:color="000000" w:sz="6" w:space="0"/>
            </w:tcBorders>
          </w:tcPr>
          <w:p>
            <w:pPr>
              <w:pStyle w:val="13"/>
              <w:spacing w:before="2"/>
              <w:ind w:left="114"/>
              <w:rPr>
                <w:sz w:val="21"/>
              </w:rPr>
            </w:pPr>
            <w:r>
              <w:rPr>
                <w:sz w:val="21"/>
              </w:rPr>
              <w:t>a)信号覆盖功率</w:t>
            </w:r>
          </w:p>
          <w:p>
            <w:pPr>
              <w:pStyle w:val="13"/>
              <w:spacing w:before="2" w:line="242" w:lineRule="auto"/>
              <w:ind w:left="114" w:right="77"/>
              <w:jc w:val="both"/>
              <w:rPr>
                <w:sz w:val="21"/>
              </w:rPr>
            </w:pPr>
            <w:r>
              <w:rPr>
                <w:spacing w:val="-12"/>
                <w:sz w:val="21"/>
              </w:rPr>
              <w:t>标准层、裙楼:目标覆盖区域内</w:t>
            </w:r>
            <w:r>
              <w:rPr>
                <w:sz w:val="21"/>
              </w:rPr>
              <w:t>95</w:t>
            </w:r>
            <w:r>
              <w:rPr>
                <w:spacing w:val="1"/>
                <w:sz w:val="21"/>
              </w:rPr>
              <w:t>% 以上位置</w:t>
            </w:r>
            <w:r>
              <w:rPr>
                <w:sz w:val="21"/>
              </w:rPr>
              <w:t>,cdma2000</w:t>
            </w:r>
            <w:r>
              <w:rPr>
                <w:spacing w:val="-5"/>
                <w:sz w:val="21"/>
              </w:rPr>
              <w:t xml:space="preserve"> 导频</w:t>
            </w:r>
            <w:r>
              <w:rPr>
                <w:spacing w:val="23"/>
                <w:sz w:val="21"/>
              </w:rPr>
              <w:t>信号功率不得低于</w:t>
            </w:r>
            <w:r>
              <w:rPr>
                <w:spacing w:val="4"/>
                <w:sz w:val="21"/>
              </w:rPr>
              <w:t>-85dBm</w:t>
            </w:r>
            <w:r>
              <w:rPr>
                <w:spacing w:val="-13"/>
                <w:sz w:val="21"/>
              </w:rPr>
              <w:t>。</w:t>
            </w:r>
            <w:r>
              <w:rPr>
                <w:sz w:val="21"/>
              </w:rPr>
              <w:t>cdma2000HRPD</w:t>
            </w:r>
            <w:r>
              <w:rPr>
                <w:spacing w:val="12"/>
                <w:sz w:val="21"/>
              </w:rPr>
              <w:t xml:space="preserve"> 载波下行接收</w:t>
            </w:r>
            <w:r>
              <w:rPr>
                <w:spacing w:val="-2"/>
                <w:sz w:val="21"/>
              </w:rPr>
              <w:t xml:space="preserve">信号功率大于一 </w:t>
            </w:r>
            <w:r>
              <w:rPr>
                <w:sz w:val="21"/>
              </w:rPr>
              <w:t>80dBm</w:t>
            </w:r>
            <w:r>
              <w:rPr>
                <w:spacing w:val="-3"/>
                <w:sz w:val="21"/>
              </w:rPr>
              <w:t>，主导</w:t>
            </w:r>
            <w:r>
              <w:rPr>
                <w:w w:val="99"/>
                <w:sz w:val="21"/>
              </w:rPr>
              <w:t>频信号</w:t>
            </w:r>
            <w:r>
              <w:rPr>
                <w:spacing w:val="-53"/>
                <w:sz w:val="21"/>
              </w:rPr>
              <w:t xml:space="preserve"> </w:t>
            </w:r>
            <w:r>
              <w:rPr>
                <w:spacing w:val="1"/>
                <w:w w:val="99"/>
                <w:sz w:val="21"/>
              </w:rPr>
              <w:t>Ec/</w:t>
            </w:r>
            <w:r>
              <w:rPr>
                <w:spacing w:val="-2"/>
                <w:w w:val="99"/>
                <w:sz w:val="21"/>
              </w:rPr>
              <w:t>I</w:t>
            </w:r>
            <w:r>
              <w:rPr>
                <w:spacing w:val="2"/>
                <w:w w:val="106"/>
                <w:position w:val="-2"/>
                <w:sz w:val="10"/>
              </w:rPr>
              <w:t>o</w:t>
            </w:r>
            <w:r>
              <w:rPr>
                <w:spacing w:val="-1"/>
                <w:w w:val="99"/>
                <w:sz w:val="21"/>
              </w:rPr>
              <w:t>≥-—</w:t>
            </w:r>
            <w:r>
              <w:rPr>
                <w:spacing w:val="1"/>
                <w:w w:val="99"/>
                <w:sz w:val="21"/>
              </w:rPr>
              <w:t>10d</w:t>
            </w:r>
            <w:r>
              <w:rPr>
                <w:spacing w:val="-2"/>
                <w:w w:val="99"/>
                <w:sz w:val="21"/>
              </w:rPr>
              <w:t>B</w:t>
            </w:r>
            <w:r>
              <w:rPr>
                <w:spacing w:val="-26"/>
                <w:w w:val="99"/>
                <w:sz w:val="21"/>
              </w:rPr>
              <w:t>。(下行</w:t>
            </w:r>
            <w:r>
              <w:rPr>
                <w:spacing w:val="1"/>
                <w:w w:val="99"/>
                <w:sz w:val="21"/>
              </w:rPr>
              <w:t>负荷</w:t>
            </w:r>
            <w:r>
              <w:rPr>
                <w:spacing w:val="-50"/>
                <w:sz w:val="21"/>
              </w:rPr>
              <w:t xml:space="preserve"> </w:t>
            </w:r>
            <w:r>
              <w:rPr>
                <w:spacing w:val="1"/>
                <w:w w:val="99"/>
                <w:sz w:val="21"/>
              </w:rPr>
              <w:t>50%</w:t>
            </w:r>
            <w:r>
              <w:rPr>
                <w:spacing w:val="-1"/>
                <w:w w:val="99"/>
                <w:sz w:val="21"/>
              </w:rPr>
              <w:t>)或</w:t>
            </w:r>
            <w:r>
              <w:rPr>
                <w:spacing w:val="-50"/>
                <w:sz w:val="21"/>
              </w:rPr>
              <w:t xml:space="preserve"> </w:t>
            </w:r>
            <w:r>
              <w:rPr>
                <w:spacing w:val="1"/>
                <w:w w:val="99"/>
                <w:sz w:val="21"/>
              </w:rPr>
              <w:t>Ec</w:t>
            </w:r>
            <w:r>
              <w:rPr>
                <w:spacing w:val="-2"/>
                <w:w w:val="99"/>
                <w:sz w:val="21"/>
              </w:rPr>
              <w:t>/</w:t>
            </w:r>
            <w:r>
              <w:rPr>
                <w:spacing w:val="1"/>
                <w:w w:val="99"/>
                <w:sz w:val="21"/>
              </w:rPr>
              <w:t>I</w:t>
            </w:r>
            <w:r>
              <w:rPr>
                <w:spacing w:val="-1"/>
                <w:w w:val="106"/>
                <w:position w:val="-2"/>
                <w:sz w:val="10"/>
              </w:rPr>
              <w:t>o</w:t>
            </w:r>
            <w:r>
              <w:rPr>
                <w:spacing w:val="1"/>
                <w:w w:val="99"/>
                <w:sz w:val="21"/>
              </w:rPr>
              <w:t>≥一</w:t>
            </w:r>
            <w:r>
              <w:rPr>
                <w:spacing w:val="-53"/>
                <w:sz w:val="21"/>
              </w:rPr>
              <w:t xml:space="preserve"> </w:t>
            </w:r>
            <w:r>
              <w:rPr>
                <w:spacing w:val="1"/>
                <w:w w:val="99"/>
                <w:sz w:val="21"/>
              </w:rPr>
              <w:t>7dB(</w:t>
            </w:r>
            <w:r>
              <w:rPr>
                <w:spacing w:val="-14"/>
                <w:w w:val="99"/>
                <w:sz w:val="21"/>
              </w:rPr>
              <w:t>下</w:t>
            </w:r>
            <w:r>
              <w:rPr>
                <w:sz w:val="21"/>
              </w:rPr>
              <w:t>行业务信道负荷空载）</w:t>
            </w:r>
            <w:r>
              <w:rPr>
                <w:spacing w:val="-4"/>
                <w:sz w:val="21"/>
              </w:rPr>
              <w:t>反向终</w:t>
            </w:r>
            <w:r>
              <w:rPr>
                <w:spacing w:val="-7"/>
                <w:sz w:val="21"/>
              </w:rPr>
              <w:t xml:space="preserve">端发射功率小于 </w:t>
            </w:r>
            <w:r>
              <w:rPr>
                <w:sz w:val="21"/>
              </w:rPr>
              <w:t>5dBm。</w:t>
            </w:r>
          </w:p>
          <w:p>
            <w:pPr>
              <w:pStyle w:val="13"/>
              <w:spacing w:before="12" w:line="242" w:lineRule="auto"/>
              <w:ind w:left="114" w:right="76"/>
              <w:jc w:val="both"/>
              <w:rPr>
                <w:sz w:val="10"/>
              </w:rPr>
            </w:pPr>
            <w:r>
              <w:rPr>
                <w:spacing w:val="-11"/>
                <w:sz w:val="21"/>
              </w:rPr>
              <w:t>地下层、电梯:目标覆盖区域内</w:t>
            </w:r>
            <w:r>
              <w:rPr>
                <w:spacing w:val="2"/>
                <w:sz w:val="21"/>
              </w:rPr>
              <w:t>95</w:t>
            </w:r>
            <w:r>
              <w:rPr>
                <w:spacing w:val="4"/>
                <w:sz w:val="21"/>
              </w:rPr>
              <w:t xml:space="preserve">%以上位置, </w:t>
            </w:r>
            <w:r>
              <w:rPr>
                <w:sz w:val="21"/>
              </w:rPr>
              <w:t>cdma2000</w:t>
            </w:r>
            <w:r>
              <w:rPr>
                <w:spacing w:val="-18"/>
                <w:sz w:val="21"/>
              </w:rPr>
              <w:t xml:space="preserve"> 导频</w:t>
            </w:r>
            <w:r>
              <w:rPr>
                <w:spacing w:val="9"/>
                <w:sz w:val="21"/>
              </w:rPr>
              <w:t>信号功率不得低于≥</w:t>
            </w:r>
            <w:r>
              <w:rPr>
                <w:sz w:val="21"/>
              </w:rPr>
              <w:t>-90dBm, cdma2000HRPD</w:t>
            </w:r>
            <w:r>
              <w:rPr>
                <w:spacing w:val="13"/>
                <w:sz w:val="21"/>
              </w:rPr>
              <w:t xml:space="preserve"> 载波下行接收</w:t>
            </w:r>
            <w:r>
              <w:rPr>
                <w:spacing w:val="7"/>
                <w:w w:val="99"/>
                <w:sz w:val="21"/>
              </w:rPr>
              <w:t>信号功率大于—</w:t>
            </w:r>
            <w:r>
              <w:rPr>
                <w:w w:val="99"/>
                <w:sz w:val="21"/>
              </w:rPr>
              <w:t>85</w:t>
            </w:r>
            <w:r>
              <w:rPr>
                <w:spacing w:val="-3"/>
                <w:w w:val="99"/>
                <w:sz w:val="21"/>
              </w:rPr>
              <w:t>d</w:t>
            </w:r>
            <w:r>
              <w:rPr>
                <w:w w:val="99"/>
                <w:sz w:val="21"/>
              </w:rPr>
              <w:t>B</w:t>
            </w:r>
            <w:r>
              <w:rPr>
                <w:spacing w:val="4"/>
                <w:w w:val="99"/>
                <w:sz w:val="21"/>
              </w:rPr>
              <w:t>m</w:t>
            </w:r>
            <w:r>
              <w:rPr>
                <w:spacing w:val="5"/>
                <w:w w:val="99"/>
                <w:sz w:val="21"/>
              </w:rPr>
              <w:t>，</w:t>
            </w:r>
            <w:r>
              <w:rPr>
                <w:w w:val="99"/>
                <w:sz w:val="21"/>
              </w:rPr>
              <w:t>Ec</w:t>
            </w:r>
            <w:r>
              <w:rPr>
                <w:spacing w:val="-3"/>
                <w:w w:val="99"/>
                <w:sz w:val="21"/>
              </w:rPr>
              <w:t>/</w:t>
            </w:r>
            <w:r>
              <w:rPr>
                <w:w w:val="99"/>
                <w:sz w:val="21"/>
              </w:rPr>
              <w:t>I</w:t>
            </w:r>
            <w:r>
              <w:rPr>
                <w:spacing w:val="-1"/>
                <w:w w:val="106"/>
                <w:position w:val="-2"/>
                <w:sz w:val="10"/>
              </w:rPr>
              <w:t>o</w:t>
            </w:r>
          </w:p>
          <w:p>
            <w:pPr>
              <w:pStyle w:val="13"/>
              <w:spacing w:before="7" w:line="244" w:lineRule="auto"/>
              <w:ind w:left="114" w:right="1867"/>
              <w:rPr>
                <w:sz w:val="21"/>
              </w:rPr>
            </w:pPr>
            <w:r>
              <w:rPr>
                <w:sz w:val="21"/>
              </w:rPr>
              <w:t>≥—9dB。c）接通率</w:t>
            </w:r>
          </w:p>
          <w:p>
            <w:pPr>
              <w:pStyle w:val="13"/>
              <w:spacing w:line="244" w:lineRule="auto"/>
              <w:ind w:left="114" w:right="77"/>
              <w:jc w:val="both"/>
              <w:rPr>
                <w:sz w:val="21"/>
              </w:rPr>
            </w:pPr>
            <w:r>
              <w:rPr>
                <w:spacing w:val="-4"/>
                <w:sz w:val="21"/>
              </w:rPr>
              <w:t xml:space="preserve">目标覆盖区域内的 </w:t>
            </w:r>
            <w:r>
              <w:rPr>
                <w:spacing w:val="2"/>
                <w:sz w:val="21"/>
              </w:rPr>
              <w:t>98</w:t>
            </w:r>
            <w:r>
              <w:rPr>
                <w:sz w:val="21"/>
              </w:rPr>
              <w:t>%位置、99%</w:t>
            </w:r>
            <w:r>
              <w:rPr>
                <w:spacing w:val="-12"/>
                <w:sz w:val="21"/>
              </w:rPr>
              <w:t>的时间内，移动台可接入网</w:t>
            </w:r>
            <w:r>
              <w:rPr>
                <w:sz w:val="21"/>
              </w:rPr>
              <w:t>络。</w:t>
            </w:r>
          </w:p>
          <w:p>
            <w:pPr>
              <w:pStyle w:val="13"/>
              <w:spacing w:line="267" w:lineRule="exact"/>
              <w:ind w:left="114"/>
              <w:rPr>
                <w:sz w:val="21"/>
              </w:rPr>
            </w:pPr>
            <w:r>
              <w:rPr>
                <w:sz w:val="21"/>
              </w:rPr>
              <w:t>d）掉话率</w:t>
            </w:r>
          </w:p>
          <w:p>
            <w:pPr>
              <w:pStyle w:val="13"/>
              <w:ind w:left="114"/>
              <w:rPr>
                <w:sz w:val="21"/>
              </w:rPr>
            </w:pPr>
            <w:r>
              <w:rPr>
                <w:sz w:val="21"/>
              </w:rPr>
              <w:t>忙时话务统计:</w:t>
            </w:r>
          </w:p>
          <w:p>
            <w:pPr>
              <w:pStyle w:val="13"/>
              <w:spacing w:before="2"/>
              <w:ind w:left="114"/>
              <w:rPr>
                <w:sz w:val="21"/>
              </w:rPr>
            </w:pPr>
            <w:r>
              <w:rPr>
                <w:sz w:val="21"/>
              </w:rPr>
              <w:t>以蜂窝基站为信号源掉话率</w:t>
            </w:r>
          </w:p>
          <w:p>
            <w:pPr>
              <w:pStyle w:val="13"/>
              <w:spacing w:before="5"/>
              <w:ind w:left="114"/>
              <w:rPr>
                <w:sz w:val="21"/>
              </w:rPr>
            </w:pPr>
            <w:r>
              <w:rPr>
                <w:sz w:val="21"/>
              </w:rPr>
              <w:t>&lt;1%;</w:t>
            </w:r>
          </w:p>
          <w:p>
            <w:pPr>
              <w:pStyle w:val="13"/>
              <w:spacing w:before="4"/>
              <w:ind w:left="114" w:right="-29"/>
              <w:rPr>
                <w:sz w:val="21"/>
              </w:rPr>
            </w:pPr>
            <w:r>
              <w:rPr>
                <w:sz w:val="21"/>
              </w:rPr>
              <w:t>以直放站为信号源掉话率&lt;2%。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10"/>
              <w:ind w:left="21"/>
              <w:jc w:val="center"/>
              <w:rPr>
                <w:b/>
                <w:sz w:val="21"/>
              </w:rPr>
            </w:pPr>
            <w:r>
              <w:rPr>
                <w:b/>
                <w:w w:val="98"/>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09"/>
              <w:ind w:left="21"/>
              <w:jc w:val="center"/>
              <w:rPr>
                <w:b/>
                <w:sz w:val="21"/>
              </w:rPr>
            </w:pPr>
            <w:r>
              <w:rPr>
                <w:b/>
                <w:w w:val="98"/>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580" w:type="dxa"/>
            <w:tcBorders>
              <w:top w:val="single" w:color="000000" w:sz="6" w:space="0"/>
              <w:bottom w:val="single" w:color="000000" w:sz="6" w:space="0"/>
              <w:right w:val="single" w:color="000000" w:sz="6" w:space="0"/>
            </w:tcBorders>
          </w:tcPr>
          <w:p>
            <w:pPr>
              <w:pStyle w:val="13"/>
              <w:spacing w:before="59"/>
              <w:ind w:left="21"/>
              <w:jc w:val="center"/>
              <w:rPr>
                <w:sz w:val="21"/>
              </w:rPr>
            </w:pPr>
            <w:r>
              <w:rPr>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59"/>
              <w:ind w:left="113"/>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403" w:hRule="atLeast"/>
        </w:trPr>
        <w:tc>
          <w:tcPr>
            <w:tcW w:w="580" w:type="dxa"/>
            <w:tcBorders>
              <w:top w:val="single" w:color="000000" w:sz="6" w:space="0"/>
              <w:right w:val="single" w:color="000000" w:sz="6" w:space="0"/>
            </w:tcBorders>
          </w:tcPr>
          <w:p>
            <w:pPr>
              <w:pStyle w:val="13"/>
              <w:rPr>
                <w:sz w:val="20"/>
              </w:rPr>
            </w:pPr>
          </w:p>
          <w:p>
            <w:pPr>
              <w:pStyle w:val="13"/>
              <w:rPr>
                <w:sz w:val="20"/>
              </w:rPr>
            </w:pPr>
          </w:p>
          <w:p>
            <w:pPr>
              <w:pStyle w:val="13"/>
              <w:rPr>
                <w:sz w:val="20"/>
              </w:rPr>
            </w:pPr>
          </w:p>
          <w:p>
            <w:pPr>
              <w:pStyle w:val="13"/>
              <w:spacing w:before="9"/>
              <w:rPr>
                <w:sz w:val="22"/>
              </w:rPr>
            </w:pPr>
          </w:p>
          <w:p>
            <w:pPr>
              <w:pStyle w:val="13"/>
              <w:ind w:left="21"/>
              <w:jc w:val="center"/>
              <w:rPr>
                <w:sz w:val="21"/>
              </w:rPr>
            </w:pPr>
            <w:r>
              <w:rPr>
                <w:w w:val="99"/>
                <w:sz w:val="21"/>
              </w:rPr>
              <w:t>B</w:t>
            </w:r>
          </w:p>
        </w:tc>
        <w:tc>
          <w:tcPr>
            <w:tcW w:w="1437"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spacing w:before="2"/>
              <w:rPr>
                <w:sz w:val="15"/>
              </w:rPr>
            </w:pPr>
          </w:p>
          <w:p>
            <w:pPr>
              <w:pStyle w:val="13"/>
              <w:spacing w:line="213" w:lineRule="auto"/>
              <w:ind w:left="113" w:right="26"/>
              <w:rPr>
                <w:sz w:val="21"/>
              </w:rPr>
            </w:pPr>
            <w:r>
              <w:rPr>
                <w:sz w:val="21"/>
              </w:rPr>
              <w:t>MOS 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1959"/>
        </w:tabs>
        <w:spacing w:before="66" w:after="0" w:line="240" w:lineRule="auto"/>
        <w:ind w:left="1958" w:right="0" w:hanging="961"/>
        <w:jc w:val="left"/>
        <w:rPr>
          <w:sz w:val="24"/>
        </w:rPr>
      </w:pPr>
      <w:bookmarkStart w:id="145" w:name="6.4.6.5TD-SCDMA系统检验记录"/>
      <w:bookmarkEnd w:id="145"/>
      <w:bookmarkStart w:id="146" w:name="6.4.6.5TD-SCDMA系统检验记录"/>
      <w:bookmarkEnd w:id="146"/>
      <w:r>
        <w:rPr>
          <w:sz w:val="24"/>
        </w:rPr>
        <w:t>WCDMA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0"/>
        <w:gridCol w:w="1437"/>
        <w:gridCol w:w="1646"/>
        <w:gridCol w:w="2955"/>
        <w:gridCol w:w="2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0" w:type="dxa"/>
            <w:tcBorders>
              <w:bottom w:val="single" w:color="000000" w:sz="6" w:space="0"/>
              <w:right w:val="single" w:color="000000" w:sz="6" w:space="0"/>
            </w:tcBorders>
            <w:shd w:val="clear" w:color="auto" w:fill="D9D9D9"/>
          </w:tcPr>
          <w:p>
            <w:pPr>
              <w:pStyle w:val="13"/>
              <w:spacing w:before="15" w:line="240" w:lineRule="exact"/>
              <w:ind w:left="184" w:right="161"/>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56"/>
              <w:rPr>
                <w:b/>
                <w:sz w:val="21"/>
              </w:rPr>
            </w:pPr>
            <w:r>
              <w:rPr>
                <w:b/>
                <w:sz w:val="21"/>
              </w:rPr>
              <w:t>接通/掉话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880"/>
              <w:rPr>
                <w:b/>
                <w:sz w:val="21"/>
              </w:rPr>
            </w:pPr>
            <w:r>
              <w:rPr>
                <w:b/>
                <w:sz w:val="21"/>
              </w:rPr>
              <w:t>MOS 语音质量</w:t>
            </w:r>
          </w:p>
        </w:tc>
        <w:tc>
          <w:tcPr>
            <w:tcW w:w="2952" w:type="dxa"/>
            <w:tcBorders>
              <w:left w:val="single" w:color="000000" w:sz="6" w:space="0"/>
              <w:bottom w:val="single" w:color="000000" w:sz="6" w:space="0"/>
            </w:tcBorders>
            <w:shd w:val="clear" w:color="auto" w:fill="D9D9D9"/>
          </w:tcPr>
          <w:p>
            <w:pPr>
              <w:pStyle w:val="13"/>
              <w:spacing w:before="117"/>
              <w:ind w:left="1040"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0" w:type="dxa"/>
            <w:tcBorders>
              <w:top w:val="single" w:color="000000" w:sz="6" w:space="0"/>
              <w:bottom w:val="single" w:color="000000" w:sz="6" w:space="0"/>
              <w:right w:val="single" w:color="000000" w:sz="6" w:space="0"/>
            </w:tcBorders>
          </w:tcPr>
          <w:p>
            <w:pPr>
              <w:pStyle w:val="13"/>
              <w:spacing w:before="117"/>
              <w:ind w:left="21"/>
              <w:jc w:val="center"/>
              <w:rPr>
                <w:b/>
                <w:sz w:val="21"/>
              </w:rPr>
            </w:pPr>
            <w:r>
              <w:rPr>
                <w:b/>
                <w:w w:val="98"/>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restart"/>
            <w:tcBorders>
              <w:top w:val="single" w:color="000000" w:sz="6" w:space="0"/>
              <w:left w:val="single" w:color="000000" w:sz="6" w:space="0"/>
            </w:tcBorders>
          </w:tcPr>
          <w:p>
            <w:pPr>
              <w:pStyle w:val="13"/>
              <w:spacing w:before="2"/>
              <w:ind w:left="114"/>
              <w:rPr>
                <w:sz w:val="21"/>
              </w:rPr>
            </w:pPr>
            <w:r>
              <w:rPr>
                <w:sz w:val="21"/>
              </w:rPr>
              <w:t>a)信号覆盖功率</w:t>
            </w:r>
          </w:p>
          <w:p>
            <w:pPr>
              <w:pStyle w:val="13"/>
              <w:spacing w:before="2" w:line="244" w:lineRule="auto"/>
              <w:ind w:left="114" w:right="76"/>
              <w:jc w:val="both"/>
              <w:rPr>
                <w:sz w:val="21"/>
              </w:rPr>
            </w:pPr>
            <w:r>
              <w:rPr>
                <w:sz w:val="21"/>
              </w:rPr>
              <w:t>无线覆盖边缘导频(CPICH）功率.(下行 75%负载、上行 50% 负载)：</w:t>
            </w:r>
          </w:p>
          <w:p>
            <w:pPr>
              <w:pStyle w:val="13"/>
              <w:spacing w:line="242" w:lineRule="auto"/>
              <w:ind w:left="114" w:right="77"/>
              <w:jc w:val="both"/>
              <w:rPr>
                <w:sz w:val="21"/>
              </w:rPr>
            </w:pPr>
            <w:r>
              <w:rPr>
                <w:spacing w:val="-1"/>
                <w:sz w:val="21"/>
              </w:rPr>
              <w:t>高速数据密集区域边缘覆盖功</w:t>
            </w:r>
            <w:r>
              <w:rPr>
                <w:spacing w:val="-10"/>
                <w:sz w:val="21"/>
              </w:rPr>
              <w:t>率，导频功率≥―</w:t>
            </w:r>
            <w:r>
              <w:rPr>
                <w:spacing w:val="-6"/>
                <w:sz w:val="21"/>
              </w:rPr>
              <w:t>85dBm，导频</w:t>
            </w:r>
            <w:r>
              <w:rPr>
                <w:sz w:val="21"/>
              </w:rPr>
              <w:t>EJ/I≥—8dB;</w:t>
            </w:r>
          </w:p>
          <w:p>
            <w:pPr>
              <w:pStyle w:val="13"/>
              <w:spacing w:before="1" w:line="242" w:lineRule="auto"/>
              <w:ind w:left="114" w:right="76"/>
              <w:rPr>
                <w:sz w:val="21"/>
              </w:rPr>
            </w:pPr>
            <w:r>
              <w:rPr>
                <w:sz w:val="21"/>
              </w:rPr>
              <w:t xml:space="preserve">低速数据区域边缘覆盖功率， </w:t>
            </w:r>
            <w:r>
              <w:rPr>
                <w:spacing w:val="12"/>
                <w:sz w:val="21"/>
              </w:rPr>
              <w:t xml:space="preserve">可视电话， 导频功率≥ — </w:t>
            </w:r>
            <w:r>
              <w:rPr>
                <w:sz w:val="21"/>
              </w:rPr>
              <w:t xml:space="preserve">90dBm， 导 频 EJI≥—10dB; 语音电话区域边缘覆盖功率， </w:t>
            </w:r>
            <w:r>
              <w:rPr>
                <w:spacing w:val="-1"/>
                <w:sz w:val="21"/>
              </w:rPr>
              <w:t>导频功率≥</w:t>
            </w:r>
            <w:r>
              <w:rPr>
                <w:spacing w:val="-5"/>
                <w:sz w:val="21"/>
              </w:rPr>
              <w:t>--95dBm</w:t>
            </w:r>
            <w:r>
              <w:rPr>
                <w:spacing w:val="-16"/>
                <w:sz w:val="21"/>
              </w:rPr>
              <w:t xml:space="preserve">，导频 </w:t>
            </w:r>
            <w:r>
              <w:rPr>
                <w:spacing w:val="-5"/>
                <w:sz w:val="21"/>
              </w:rPr>
              <w:t>EJI</w:t>
            </w:r>
          </w:p>
          <w:p>
            <w:pPr>
              <w:pStyle w:val="13"/>
              <w:spacing w:before="7"/>
              <w:ind w:left="114"/>
              <w:rPr>
                <w:sz w:val="21"/>
              </w:rPr>
            </w:pPr>
            <w:r>
              <w:rPr>
                <w:sz w:val="21"/>
              </w:rPr>
              <w:t>≥—12dB；</w:t>
            </w:r>
          </w:p>
          <w:p>
            <w:pPr>
              <w:pStyle w:val="13"/>
              <w:spacing w:before="2" w:line="242" w:lineRule="auto"/>
              <w:ind w:left="114" w:right="79"/>
              <w:jc w:val="both"/>
              <w:rPr>
                <w:sz w:val="21"/>
              </w:rPr>
            </w:pPr>
            <w:r>
              <w:rPr>
                <w:sz w:val="21"/>
              </w:rPr>
              <w:t>根据无线环境边缘覆盖的功率要求，在同频点的情况下，在室内分布系统有效覆盖区域内，室内的导频边缘功率比室外高 6～10dB。</w:t>
            </w:r>
          </w:p>
          <w:p>
            <w:pPr>
              <w:pStyle w:val="13"/>
              <w:numPr>
                <w:ilvl w:val="0"/>
                <w:numId w:val="23"/>
              </w:numPr>
              <w:tabs>
                <w:tab w:val="left" w:pos="430"/>
              </w:tabs>
              <w:spacing w:before="7" w:after="0" w:line="240" w:lineRule="auto"/>
              <w:ind w:left="429" w:right="0" w:hanging="316"/>
              <w:jc w:val="left"/>
              <w:rPr>
                <w:sz w:val="21"/>
              </w:rPr>
            </w:pPr>
            <w:r>
              <w:rPr>
                <w:sz w:val="21"/>
              </w:rPr>
              <w:t>业务接通率</w:t>
            </w:r>
          </w:p>
          <w:p>
            <w:pPr>
              <w:pStyle w:val="13"/>
              <w:spacing w:before="4" w:line="242" w:lineRule="auto"/>
              <w:ind w:left="114" w:right="77"/>
              <w:jc w:val="both"/>
              <w:rPr>
                <w:sz w:val="21"/>
              </w:rPr>
            </w:pPr>
            <w:r>
              <w:rPr>
                <w:sz w:val="21"/>
              </w:rPr>
              <w:t>保证覆盖区域内信号功率基本均匀分布，在目标覆盖区域内95%的位置、99%的时间内，移动台可以接入网络 AMR12.2k 呼叫建立成功率:&gt;97%;</w:t>
            </w:r>
          </w:p>
          <w:p>
            <w:pPr>
              <w:pStyle w:val="13"/>
              <w:spacing w:before="7" w:line="242" w:lineRule="auto"/>
              <w:ind w:left="114" w:right="77"/>
              <w:jc w:val="both"/>
              <w:rPr>
                <w:sz w:val="21"/>
              </w:rPr>
            </w:pPr>
            <w:r>
              <w:rPr>
                <w:sz w:val="21"/>
              </w:rPr>
              <w:t>CS64k 呼叫建立成功率:&gt;97%; PS 附  着 (attach) 成  功率: &gt;99.5%;</w:t>
            </w:r>
          </w:p>
          <w:p>
            <w:pPr>
              <w:pStyle w:val="13"/>
              <w:spacing w:before="3" w:line="244" w:lineRule="auto"/>
              <w:ind w:left="114" w:right="79"/>
              <w:jc w:val="both"/>
              <w:rPr>
                <w:sz w:val="21"/>
              </w:rPr>
            </w:pPr>
            <w:r>
              <w:rPr>
                <w:sz w:val="21"/>
              </w:rPr>
              <w:t>PDP</w:t>
            </w:r>
            <w:r>
              <w:rPr>
                <w:spacing w:val="-3"/>
                <w:sz w:val="21"/>
              </w:rPr>
              <w:t xml:space="preserve"> 上下文激活</w:t>
            </w:r>
            <w:r>
              <w:rPr>
                <w:spacing w:val="2"/>
                <w:sz w:val="21"/>
              </w:rPr>
              <w:t>（active）</w:t>
            </w:r>
            <w:r>
              <w:rPr>
                <w:spacing w:val="-14"/>
                <w:sz w:val="21"/>
              </w:rPr>
              <w:t>成</w:t>
            </w:r>
            <w:r>
              <w:rPr>
                <w:sz w:val="21"/>
              </w:rPr>
              <w:t>功率:&gt;99.5%。</w:t>
            </w:r>
          </w:p>
          <w:p>
            <w:pPr>
              <w:pStyle w:val="13"/>
              <w:numPr>
                <w:ilvl w:val="0"/>
                <w:numId w:val="23"/>
              </w:numPr>
              <w:tabs>
                <w:tab w:val="left" w:pos="430"/>
              </w:tabs>
              <w:spacing w:before="0" w:after="0" w:line="265" w:lineRule="exact"/>
              <w:ind w:left="429" w:right="0" w:hanging="316"/>
              <w:jc w:val="left"/>
              <w:rPr>
                <w:sz w:val="21"/>
              </w:rPr>
            </w:pPr>
            <w:r>
              <w:rPr>
                <w:w w:val="95"/>
                <w:sz w:val="21"/>
              </w:rPr>
              <w:t>掉话率</w:t>
            </w:r>
          </w:p>
          <w:p>
            <w:pPr>
              <w:pStyle w:val="13"/>
              <w:spacing w:before="5" w:line="262" w:lineRule="exact"/>
              <w:ind w:left="114"/>
              <w:rPr>
                <w:sz w:val="21"/>
              </w:rPr>
            </w:pPr>
            <w:r>
              <w:rPr>
                <w:sz w:val="21"/>
              </w:rPr>
              <w:t>AMR12.2k 掉话率:&lt;1%;</w:t>
            </w:r>
          </w:p>
          <w:p>
            <w:pPr>
              <w:pStyle w:val="13"/>
              <w:spacing w:line="230" w:lineRule="exact"/>
              <w:ind w:left="114"/>
              <w:rPr>
                <w:sz w:val="21"/>
              </w:rPr>
            </w:pPr>
            <w:r>
              <w:rPr>
                <w:sz w:val="21"/>
              </w:rPr>
              <w:t>CS64k 掉话率:&lt;2%。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10"/>
              <w:ind w:left="21"/>
              <w:jc w:val="center"/>
              <w:rPr>
                <w:b/>
                <w:sz w:val="21"/>
              </w:rPr>
            </w:pPr>
            <w:r>
              <w:rPr>
                <w:b/>
                <w:w w:val="98"/>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09"/>
              <w:ind w:left="21"/>
              <w:jc w:val="center"/>
              <w:rPr>
                <w:b/>
                <w:sz w:val="21"/>
              </w:rPr>
            </w:pPr>
            <w:r>
              <w:rPr>
                <w:b/>
                <w:w w:val="98"/>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580" w:type="dxa"/>
            <w:tcBorders>
              <w:top w:val="single" w:color="000000" w:sz="6" w:space="0"/>
              <w:bottom w:val="single" w:color="000000" w:sz="6" w:space="0"/>
              <w:right w:val="single" w:color="000000" w:sz="6" w:space="0"/>
            </w:tcBorders>
          </w:tcPr>
          <w:p>
            <w:pPr>
              <w:pStyle w:val="13"/>
              <w:spacing w:before="59"/>
              <w:ind w:left="21"/>
              <w:jc w:val="center"/>
              <w:rPr>
                <w:sz w:val="21"/>
              </w:rPr>
            </w:pPr>
            <w:r>
              <w:rPr>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59"/>
              <w:ind w:left="113"/>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41" w:hRule="atLeast"/>
        </w:trPr>
        <w:tc>
          <w:tcPr>
            <w:tcW w:w="580" w:type="dxa"/>
            <w:tcBorders>
              <w:top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7"/>
              <w:rPr>
                <w:sz w:val="26"/>
              </w:rPr>
            </w:pPr>
          </w:p>
          <w:p>
            <w:pPr>
              <w:pStyle w:val="13"/>
              <w:ind w:left="21"/>
              <w:jc w:val="center"/>
              <w:rPr>
                <w:sz w:val="21"/>
              </w:rPr>
            </w:pPr>
            <w:r>
              <w:rPr>
                <w:w w:val="99"/>
                <w:sz w:val="21"/>
              </w:rPr>
              <w:t>B</w:t>
            </w:r>
          </w:p>
        </w:tc>
        <w:tc>
          <w:tcPr>
            <w:tcW w:w="1437" w:type="dxa"/>
            <w:tcBorders>
              <w:top w:val="single" w:color="000000" w:sz="6" w:space="0"/>
              <w:left w:val="single" w:color="000000" w:sz="6" w:space="0"/>
              <w:righ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19"/>
              </w:rPr>
            </w:pPr>
          </w:p>
          <w:p>
            <w:pPr>
              <w:pStyle w:val="13"/>
              <w:spacing w:line="213" w:lineRule="auto"/>
              <w:ind w:left="113" w:right="26"/>
              <w:rPr>
                <w:sz w:val="21"/>
              </w:rPr>
            </w:pPr>
            <w:r>
              <w:rPr>
                <w:sz w:val="21"/>
              </w:rPr>
              <w:t>MOS 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1959"/>
        </w:tabs>
        <w:spacing w:before="66" w:after="0" w:line="240" w:lineRule="auto"/>
        <w:ind w:left="1958" w:right="0" w:hanging="961"/>
        <w:jc w:val="left"/>
        <w:rPr>
          <w:sz w:val="24"/>
        </w:rPr>
      </w:pPr>
      <w:bookmarkStart w:id="147" w:name="6.4.6.6集群系统-TETRA和IDEN系统检验记录"/>
      <w:bookmarkEnd w:id="147"/>
      <w:bookmarkStart w:id="148" w:name="6.4.6.6集群系统-TETRA和IDEN系统检验记录"/>
      <w:bookmarkEnd w:id="148"/>
      <w:r>
        <w:rPr>
          <w:sz w:val="24"/>
        </w:rPr>
        <w:t>TD-SCDMA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0"/>
        <w:gridCol w:w="1437"/>
        <w:gridCol w:w="1646"/>
        <w:gridCol w:w="2955"/>
        <w:gridCol w:w="2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0" w:type="dxa"/>
            <w:tcBorders>
              <w:bottom w:val="single" w:color="000000" w:sz="6" w:space="0"/>
              <w:right w:val="single" w:color="000000" w:sz="6" w:space="0"/>
            </w:tcBorders>
            <w:shd w:val="clear" w:color="auto" w:fill="D9D9D9"/>
          </w:tcPr>
          <w:p>
            <w:pPr>
              <w:pStyle w:val="13"/>
              <w:spacing w:before="15" w:line="240" w:lineRule="exact"/>
              <w:ind w:left="184" w:right="161"/>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56"/>
              <w:rPr>
                <w:b/>
                <w:sz w:val="21"/>
              </w:rPr>
            </w:pPr>
            <w:r>
              <w:rPr>
                <w:b/>
                <w:sz w:val="21"/>
              </w:rPr>
              <w:t>接通/掉话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880"/>
              <w:rPr>
                <w:b/>
                <w:sz w:val="21"/>
              </w:rPr>
            </w:pPr>
            <w:r>
              <w:rPr>
                <w:b/>
                <w:sz w:val="21"/>
              </w:rPr>
              <w:t>MOS 语音质量</w:t>
            </w:r>
          </w:p>
        </w:tc>
        <w:tc>
          <w:tcPr>
            <w:tcW w:w="2952" w:type="dxa"/>
            <w:tcBorders>
              <w:left w:val="single" w:color="000000" w:sz="6" w:space="0"/>
              <w:bottom w:val="single" w:color="000000" w:sz="6" w:space="0"/>
            </w:tcBorders>
            <w:shd w:val="clear" w:color="auto" w:fill="D9D9D9"/>
          </w:tcPr>
          <w:p>
            <w:pPr>
              <w:pStyle w:val="13"/>
              <w:spacing w:before="117"/>
              <w:ind w:left="1040"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0" w:type="dxa"/>
            <w:tcBorders>
              <w:top w:val="single" w:color="000000" w:sz="6" w:space="0"/>
              <w:bottom w:val="single" w:color="000000" w:sz="6" w:space="0"/>
              <w:right w:val="single" w:color="000000" w:sz="6" w:space="0"/>
            </w:tcBorders>
          </w:tcPr>
          <w:p>
            <w:pPr>
              <w:pStyle w:val="13"/>
              <w:spacing w:before="117"/>
              <w:ind w:left="21"/>
              <w:jc w:val="center"/>
              <w:rPr>
                <w:b/>
                <w:sz w:val="21"/>
              </w:rPr>
            </w:pPr>
            <w:r>
              <w:rPr>
                <w:b/>
                <w:w w:val="98"/>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restart"/>
            <w:tcBorders>
              <w:top w:val="single" w:color="000000" w:sz="6" w:space="0"/>
              <w:left w:val="single" w:color="000000" w:sz="6" w:space="0"/>
            </w:tcBorders>
          </w:tcPr>
          <w:p>
            <w:pPr>
              <w:pStyle w:val="13"/>
              <w:spacing w:before="2"/>
              <w:ind w:left="114"/>
              <w:rPr>
                <w:sz w:val="21"/>
              </w:rPr>
            </w:pPr>
            <w:r>
              <w:rPr>
                <w:sz w:val="21"/>
              </w:rPr>
              <w:t>a)信号覆盖功率</w:t>
            </w:r>
          </w:p>
          <w:p>
            <w:pPr>
              <w:pStyle w:val="13"/>
              <w:spacing w:before="2" w:line="244" w:lineRule="auto"/>
              <w:ind w:left="114" w:right="77"/>
              <w:jc w:val="both"/>
              <w:rPr>
                <w:sz w:val="21"/>
              </w:rPr>
            </w:pPr>
            <w:r>
              <w:rPr>
                <w:sz w:val="21"/>
              </w:rPr>
              <w:t>普通建筑物:目标覆盖区域内</w:t>
            </w:r>
            <w:r>
              <w:rPr>
                <w:w w:val="95"/>
                <w:sz w:val="21"/>
              </w:rPr>
              <w:t>95%以上位置，导频信号功率</w:t>
            </w:r>
            <w:r>
              <w:rPr>
                <w:sz w:val="21"/>
              </w:rPr>
              <w:t>PCCPCH RSCP≥—80dBm。</w:t>
            </w:r>
          </w:p>
          <w:p>
            <w:pPr>
              <w:pStyle w:val="13"/>
              <w:spacing w:line="242" w:lineRule="auto"/>
              <w:ind w:left="114" w:right="79"/>
              <w:jc w:val="both"/>
              <w:rPr>
                <w:sz w:val="21"/>
              </w:rPr>
            </w:pPr>
            <w:r>
              <w:rPr>
                <w:spacing w:val="-11"/>
                <w:sz w:val="21"/>
              </w:rPr>
              <w:t>地下层、电梯等封闭场景:目标</w:t>
            </w:r>
            <w:r>
              <w:rPr>
                <w:spacing w:val="-7"/>
                <w:sz w:val="21"/>
              </w:rPr>
              <w:t xml:space="preserve">覆盖区域内 </w:t>
            </w:r>
            <w:r>
              <w:rPr>
                <w:spacing w:val="2"/>
                <w:sz w:val="21"/>
              </w:rPr>
              <w:t>95</w:t>
            </w:r>
            <w:r>
              <w:rPr>
                <w:spacing w:val="1"/>
                <w:sz w:val="21"/>
              </w:rPr>
              <w:t>%以上位置，导</w:t>
            </w:r>
            <w:r>
              <w:rPr>
                <w:spacing w:val="-4"/>
                <w:sz w:val="21"/>
              </w:rPr>
              <w:t xml:space="preserve">频信号功率 </w:t>
            </w:r>
            <w:r>
              <w:rPr>
                <w:sz w:val="21"/>
              </w:rPr>
              <w:t xml:space="preserve">PCCPCH </w:t>
            </w:r>
            <w:r>
              <w:rPr>
                <w:spacing w:val="3"/>
                <w:sz w:val="21"/>
              </w:rPr>
              <w:t>RSCP</w:t>
            </w:r>
            <w:r>
              <w:rPr>
                <w:spacing w:val="-5"/>
                <w:sz w:val="21"/>
              </w:rPr>
              <w:t>≥一</w:t>
            </w:r>
            <w:r>
              <w:rPr>
                <w:sz w:val="21"/>
              </w:rPr>
              <w:t>85dBm。</w:t>
            </w:r>
          </w:p>
          <w:p>
            <w:pPr>
              <w:pStyle w:val="13"/>
              <w:spacing w:before="3" w:line="242" w:lineRule="auto"/>
              <w:ind w:left="114" w:right="77"/>
              <w:jc w:val="both"/>
              <w:rPr>
                <w:sz w:val="21"/>
              </w:rPr>
            </w:pPr>
            <w:r>
              <w:rPr>
                <w:sz w:val="21"/>
              </w:rPr>
              <w:t>c）接通率〔呼叫建立成功率) 保证覆盖区域内信号功率基本均匀分布，在目标覆盖区域内90%的位置、99%的时间内，移动台可以接入网络。</w:t>
            </w:r>
          </w:p>
          <w:p>
            <w:pPr>
              <w:pStyle w:val="13"/>
              <w:spacing w:before="4"/>
              <w:ind w:left="114"/>
              <w:jc w:val="both"/>
              <w:rPr>
                <w:sz w:val="21"/>
              </w:rPr>
            </w:pPr>
            <w:r>
              <w:rPr>
                <w:sz w:val="21"/>
              </w:rPr>
              <w:t>CS 域:</w:t>
            </w:r>
          </w:p>
          <w:p>
            <w:pPr>
              <w:pStyle w:val="13"/>
              <w:spacing w:before="5" w:line="244" w:lineRule="auto"/>
              <w:ind w:left="114"/>
              <w:rPr>
                <w:sz w:val="21"/>
              </w:rPr>
            </w:pPr>
            <w:r>
              <w:rPr>
                <w:sz w:val="21"/>
              </w:rPr>
              <w:t>-AMR12.2k 呼叫建立成功率&gt; 99%;</w:t>
            </w:r>
          </w:p>
          <w:p>
            <w:pPr>
              <w:pStyle w:val="13"/>
              <w:spacing w:line="267" w:lineRule="exact"/>
              <w:ind w:left="114"/>
              <w:rPr>
                <w:sz w:val="21"/>
              </w:rPr>
            </w:pPr>
            <w:r>
              <w:rPr>
                <w:sz w:val="21"/>
              </w:rPr>
              <w:t>-CS64k</w:t>
            </w:r>
            <w:r>
              <w:rPr>
                <w:spacing w:val="-12"/>
                <w:sz w:val="21"/>
              </w:rPr>
              <w:t xml:space="preserve"> 呼叫建立成功率&gt; </w:t>
            </w:r>
            <w:r>
              <w:rPr>
                <w:sz w:val="21"/>
              </w:rPr>
              <w:t>99%;</w:t>
            </w:r>
          </w:p>
          <w:p>
            <w:pPr>
              <w:pStyle w:val="13"/>
              <w:spacing w:before="2"/>
              <w:ind w:left="114"/>
              <w:rPr>
                <w:sz w:val="21"/>
              </w:rPr>
            </w:pPr>
            <w:r>
              <w:rPr>
                <w:sz w:val="21"/>
              </w:rPr>
              <w:t>-AMR12.2k 掉话率&lt;1%;</w:t>
            </w:r>
          </w:p>
          <w:p>
            <w:pPr>
              <w:pStyle w:val="13"/>
              <w:spacing w:before="4"/>
              <w:ind w:left="114"/>
              <w:rPr>
                <w:sz w:val="21"/>
              </w:rPr>
            </w:pPr>
            <w:r>
              <w:rPr>
                <w:sz w:val="21"/>
              </w:rPr>
              <w:t>-CS64k 掉话率&lt;1%。.</w:t>
            </w:r>
          </w:p>
          <w:p>
            <w:pPr>
              <w:pStyle w:val="13"/>
              <w:spacing w:before="5"/>
              <w:ind w:left="114"/>
              <w:jc w:val="both"/>
              <w:rPr>
                <w:sz w:val="21"/>
              </w:rPr>
            </w:pPr>
            <w:r>
              <w:rPr>
                <w:sz w:val="21"/>
              </w:rPr>
              <w:t>PS 域</w:t>
            </w:r>
          </w:p>
          <w:p>
            <w:pPr>
              <w:pStyle w:val="13"/>
              <w:spacing w:before="4"/>
              <w:ind w:left="114"/>
              <w:rPr>
                <w:sz w:val="21"/>
              </w:rPr>
            </w:pPr>
            <w:r>
              <w:rPr>
                <w:sz w:val="21"/>
              </w:rPr>
              <w:t>分组数据业务掉线率≤1%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10"/>
              <w:ind w:left="21"/>
              <w:jc w:val="center"/>
              <w:rPr>
                <w:b/>
                <w:sz w:val="21"/>
              </w:rPr>
            </w:pPr>
            <w:r>
              <w:rPr>
                <w:b/>
                <w:w w:val="98"/>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09"/>
              <w:ind w:left="21"/>
              <w:jc w:val="center"/>
              <w:rPr>
                <w:b/>
                <w:sz w:val="21"/>
              </w:rPr>
            </w:pPr>
            <w:r>
              <w:rPr>
                <w:b/>
                <w:w w:val="98"/>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580" w:type="dxa"/>
            <w:tcBorders>
              <w:top w:val="single" w:color="000000" w:sz="6" w:space="0"/>
              <w:bottom w:val="single" w:color="000000" w:sz="6" w:space="0"/>
              <w:right w:val="single" w:color="000000" w:sz="6" w:space="0"/>
            </w:tcBorders>
          </w:tcPr>
          <w:p>
            <w:pPr>
              <w:pStyle w:val="13"/>
              <w:spacing w:before="59"/>
              <w:ind w:left="21"/>
              <w:jc w:val="center"/>
              <w:rPr>
                <w:sz w:val="21"/>
              </w:rPr>
            </w:pPr>
            <w:r>
              <w:rPr>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59"/>
              <w:ind w:left="113"/>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311" w:hRule="atLeast"/>
        </w:trPr>
        <w:tc>
          <w:tcPr>
            <w:tcW w:w="580" w:type="dxa"/>
            <w:tcBorders>
              <w:top w:val="single" w:color="000000" w:sz="6" w:space="0"/>
              <w:right w:val="single" w:color="000000" w:sz="6" w:space="0"/>
            </w:tcBorders>
          </w:tcPr>
          <w:p>
            <w:pPr>
              <w:pStyle w:val="13"/>
              <w:rPr>
                <w:sz w:val="20"/>
              </w:rPr>
            </w:pPr>
          </w:p>
          <w:p>
            <w:pPr>
              <w:pStyle w:val="13"/>
              <w:rPr>
                <w:sz w:val="20"/>
              </w:rPr>
            </w:pPr>
          </w:p>
          <w:p>
            <w:pPr>
              <w:pStyle w:val="13"/>
              <w:ind w:left="21"/>
              <w:jc w:val="center"/>
              <w:rPr>
                <w:sz w:val="21"/>
              </w:rPr>
            </w:pPr>
            <w:r>
              <w:rPr>
                <w:w w:val="99"/>
                <w:sz w:val="21"/>
              </w:rPr>
              <w:t>B</w:t>
            </w:r>
          </w:p>
        </w:tc>
        <w:tc>
          <w:tcPr>
            <w:tcW w:w="1437" w:type="dxa"/>
            <w:tcBorders>
              <w:top w:val="single" w:color="000000" w:sz="6" w:space="0"/>
              <w:left w:val="single" w:color="000000" w:sz="6" w:space="0"/>
              <w:right w:val="single" w:color="000000" w:sz="6" w:space="0"/>
            </w:tcBorders>
          </w:tcPr>
          <w:p>
            <w:pPr>
              <w:pStyle w:val="13"/>
              <w:rPr>
                <w:sz w:val="20"/>
              </w:rPr>
            </w:pPr>
          </w:p>
          <w:p>
            <w:pPr>
              <w:pStyle w:val="13"/>
              <w:spacing w:before="159" w:line="213" w:lineRule="auto"/>
              <w:ind w:left="113" w:right="26"/>
              <w:rPr>
                <w:sz w:val="21"/>
              </w:rPr>
            </w:pPr>
            <w:r>
              <w:rPr>
                <w:sz w:val="21"/>
              </w:rPr>
              <w:t>MOS 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1959"/>
        </w:tabs>
        <w:spacing w:before="66" w:after="0" w:line="240" w:lineRule="auto"/>
        <w:ind w:left="1958" w:right="0" w:hanging="961"/>
        <w:jc w:val="left"/>
        <w:rPr>
          <w:sz w:val="24"/>
        </w:rPr>
      </w:pPr>
      <w:bookmarkStart w:id="149" w:name="6.4.7CS64K视频业务接通成功率及通信质量检验记录"/>
      <w:bookmarkEnd w:id="149"/>
      <w:bookmarkStart w:id="150" w:name="6.4.7CS64K视频业务接通成功率及通信质量检验记录"/>
      <w:bookmarkEnd w:id="150"/>
      <w:r>
        <w:rPr>
          <w:sz w:val="24"/>
        </w:rPr>
        <w:t>集群系统-TETRA</w:t>
      </w:r>
      <w:r>
        <w:rPr>
          <w:spacing w:val="-40"/>
          <w:sz w:val="24"/>
        </w:rPr>
        <w:t xml:space="preserve"> 和 </w:t>
      </w:r>
      <w:r>
        <w:rPr>
          <w:sz w:val="24"/>
        </w:rPr>
        <w:t>IDEN</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0"/>
        <w:gridCol w:w="1437"/>
        <w:gridCol w:w="1646"/>
        <w:gridCol w:w="2955"/>
        <w:gridCol w:w="295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80" w:type="dxa"/>
            <w:tcBorders>
              <w:bottom w:val="single" w:color="000000" w:sz="6" w:space="0"/>
              <w:right w:val="single" w:color="000000" w:sz="6" w:space="0"/>
            </w:tcBorders>
            <w:shd w:val="clear" w:color="auto" w:fill="D9D9D9"/>
          </w:tcPr>
          <w:p>
            <w:pPr>
              <w:pStyle w:val="13"/>
              <w:spacing w:before="15" w:line="240" w:lineRule="exact"/>
              <w:ind w:left="184" w:right="161"/>
              <w:rPr>
                <w:b/>
                <w:sz w:val="21"/>
              </w:rPr>
            </w:pPr>
            <w:r>
              <w:rPr>
                <w:b/>
                <w:sz w:val="21"/>
              </w:rPr>
              <w:t>序号</w:t>
            </w:r>
          </w:p>
        </w:tc>
        <w:tc>
          <w:tcPr>
            <w:tcW w:w="1437" w:type="dxa"/>
            <w:tcBorders>
              <w:left w:val="single" w:color="000000" w:sz="6" w:space="0"/>
              <w:bottom w:val="single" w:color="000000" w:sz="6" w:space="0"/>
              <w:right w:val="single" w:color="000000" w:sz="6" w:space="0"/>
            </w:tcBorders>
            <w:shd w:val="clear" w:color="auto" w:fill="D9D9D9"/>
          </w:tcPr>
          <w:p>
            <w:pPr>
              <w:pStyle w:val="13"/>
              <w:spacing w:before="117"/>
              <w:ind w:left="200"/>
              <w:rPr>
                <w:b/>
                <w:sz w:val="21"/>
              </w:rPr>
            </w:pPr>
            <w:r>
              <w:rPr>
                <w:b/>
                <w:sz w:val="21"/>
              </w:rPr>
              <w:t>测试点编号</w:t>
            </w:r>
          </w:p>
        </w:tc>
        <w:tc>
          <w:tcPr>
            <w:tcW w:w="1646" w:type="dxa"/>
            <w:tcBorders>
              <w:left w:val="single" w:color="000000" w:sz="6" w:space="0"/>
              <w:bottom w:val="single" w:color="000000" w:sz="6" w:space="0"/>
              <w:right w:val="single" w:color="000000" w:sz="6" w:space="0"/>
            </w:tcBorders>
            <w:shd w:val="clear" w:color="auto" w:fill="D9D9D9"/>
          </w:tcPr>
          <w:p>
            <w:pPr>
              <w:pStyle w:val="13"/>
              <w:spacing w:before="117"/>
              <w:ind w:left="380"/>
              <w:rPr>
                <w:b/>
                <w:sz w:val="21"/>
              </w:rPr>
            </w:pPr>
            <w:r>
              <w:rPr>
                <w:b/>
                <w:sz w:val="21"/>
              </w:rPr>
              <w:t>接通</w:t>
            </w:r>
            <w:r>
              <w:rPr>
                <w:rFonts w:ascii="Times New Roman" w:eastAsia="Times New Roman"/>
                <w:b/>
                <w:sz w:val="21"/>
              </w:rPr>
              <w:t>/</w:t>
            </w:r>
            <w:r>
              <w:rPr>
                <w:b/>
                <w:sz w:val="21"/>
              </w:rPr>
              <w:t>掉话</w:t>
            </w:r>
          </w:p>
        </w:tc>
        <w:tc>
          <w:tcPr>
            <w:tcW w:w="2955" w:type="dxa"/>
            <w:tcBorders>
              <w:left w:val="single" w:color="000000" w:sz="6" w:space="0"/>
              <w:bottom w:val="single" w:color="000000" w:sz="6" w:space="0"/>
              <w:right w:val="single" w:color="000000" w:sz="6" w:space="0"/>
            </w:tcBorders>
            <w:shd w:val="clear" w:color="auto" w:fill="D9D9D9"/>
          </w:tcPr>
          <w:p>
            <w:pPr>
              <w:pStyle w:val="13"/>
              <w:spacing w:before="117"/>
              <w:ind w:left="798"/>
              <w:rPr>
                <w:b/>
                <w:sz w:val="21"/>
              </w:rPr>
            </w:pPr>
            <w:r>
              <w:rPr>
                <w:rFonts w:ascii="Times New Roman" w:eastAsia="Times New Roman"/>
                <w:b/>
                <w:sz w:val="21"/>
              </w:rPr>
              <w:t xml:space="preserve">MOS </w:t>
            </w:r>
            <w:r>
              <w:rPr>
                <w:b/>
                <w:sz w:val="21"/>
              </w:rPr>
              <w:t>语音质量</w:t>
            </w:r>
          </w:p>
        </w:tc>
        <w:tc>
          <w:tcPr>
            <w:tcW w:w="2952" w:type="dxa"/>
            <w:tcBorders>
              <w:left w:val="single" w:color="000000" w:sz="6" w:space="0"/>
              <w:bottom w:val="single" w:color="000000" w:sz="6" w:space="0"/>
            </w:tcBorders>
            <w:shd w:val="clear" w:color="auto" w:fill="D9D9D9"/>
          </w:tcPr>
          <w:p>
            <w:pPr>
              <w:pStyle w:val="13"/>
              <w:spacing w:before="117"/>
              <w:ind w:left="1040" w:right="1006"/>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580" w:type="dxa"/>
            <w:tcBorders>
              <w:top w:val="single" w:color="000000" w:sz="6" w:space="0"/>
              <w:bottom w:val="single" w:color="000000" w:sz="6" w:space="0"/>
              <w:right w:val="single" w:color="000000" w:sz="6" w:space="0"/>
            </w:tcBorders>
          </w:tcPr>
          <w:p>
            <w:pPr>
              <w:pStyle w:val="13"/>
              <w:spacing w:before="131"/>
              <w:ind w:left="21"/>
              <w:jc w:val="center"/>
              <w:rPr>
                <w:rFonts w:ascii="Times New Roman"/>
                <w:b/>
                <w:sz w:val="21"/>
              </w:rPr>
            </w:pPr>
            <w:r>
              <w:rPr>
                <w:rFonts w:ascii="Times New Roman"/>
                <w:b/>
                <w:w w:val="99"/>
                <w:sz w:val="21"/>
              </w:rPr>
              <w:t>1</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restart"/>
            <w:tcBorders>
              <w:top w:val="single" w:color="000000" w:sz="6" w:space="0"/>
              <w:left w:val="single" w:color="000000" w:sz="6" w:space="0"/>
            </w:tcBorders>
          </w:tcPr>
          <w:p>
            <w:pPr>
              <w:pStyle w:val="13"/>
              <w:spacing w:before="2"/>
              <w:ind w:left="114"/>
              <w:rPr>
                <w:sz w:val="21"/>
              </w:rPr>
            </w:pPr>
            <w:r>
              <w:rPr>
                <w:rFonts w:ascii="Times New Roman" w:eastAsia="Times New Roman"/>
                <w:sz w:val="21"/>
              </w:rPr>
              <w:t>a)</w:t>
            </w:r>
            <w:r>
              <w:rPr>
                <w:sz w:val="21"/>
              </w:rPr>
              <w:t>信号覆盖功率</w:t>
            </w:r>
          </w:p>
          <w:p>
            <w:pPr>
              <w:pStyle w:val="13"/>
              <w:spacing w:before="2" w:line="244" w:lineRule="auto"/>
              <w:ind w:left="114" w:right="43"/>
              <w:jc w:val="both"/>
              <w:rPr>
                <w:sz w:val="21"/>
              </w:rPr>
            </w:pPr>
            <w:r>
              <w:rPr>
                <w:spacing w:val="14"/>
                <w:sz w:val="21"/>
              </w:rPr>
              <w:t>标准层、裙楼</w:t>
            </w:r>
            <w:r>
              <w:rPr>
                <w:rFonts w:ascii="Times New Roman" w:eastAsia="Times New Roman"/>
                <w:spacing w:val="13"/>
                <w:sz w:val="21"/>
              </w:rPr>
              <w:t>:</w:t>
            </w:r>
            <w:r>
              <w:rPr>
                <w:spacing w:val="11"/>
                <w:sz w:val="21"/>
              </w:rPr>
              <w:t>在目标覆盖区</w:t>
            </w:r>
            <w:r>
              <w:rPr>
                <w:spacing w:val="3"/>
                <w:sz w:val="21"/>
              </w:rPr>
              <w:t>内，</w:t>
            </w:r>
            <w:r>
              <w:rPr>
                <w:rFonts w:ascii="Times New Roman" w:eastAsia="Times New Roman"/>
                <w:spacing w:val="2"/>
                <w:sz w:val="21"/>
              </w:rPr>
              <w:t>95%</w:t>
            </w:r>
            <w:r>
              <w:rPr>
                <w:spacing w:val="3"/>
                <w:sz w:val="21"/>
              </w:rPr>
              <w:t>的位置上测得的下行</w:t>
            </w:r>
            <w:r>
              <w:rPr>
                <w:spacing w:val="-4"/>
                <w:sz w:val="21"/>
              </w:rPr>
              <w:t xml:space="preserve">信号功率不得低于一 </w:t>
            </w:r>
            <w:r>
              <w:rPr>
                <w:rFonts w:ascii="Times New Roman" w:eastAsia="Times New Roman"/>
                <w:sz w:val="21"/>
              </w:rPr>
              <w:t>85dBm</w:t>
            </w:r>
            <w:r>
              <w:rPr>
                <w:spacing w:val="-11"/>
                <w:sz w:val="21"/>
              </w:rPr>
              <w:t>。</w:t>
            </w:r>
            <w:r>
              <w:rPr>
                <w:spacing w:val="-13"/>
                <w:sz w:val="21"/>
              </w:rPr>
              <w:t>地下层、电梯</w:t>
            </w:r>
            <w:r>
              <w:rPr>
                <w:rFonts w:ascii="Times New Roman" w:eastAsia="Times New Roman"/>
                <w:sz w:val="21"/>
              </w:rPr>
              <w:t>:</w:t>
            </w:r>
            <w:r>
              <w:rPr>
                <w:spacing w:val="-28"/>
                <w:sz w:val="21"/>
              </w:rPr>
              <w:t xml:space="preserve">在 </w:t>
            </w:r>
            <w:r>
              <w:rPr>
                <w:rFonts w:ascii="Times New Roman" w:eastAsia="Times New Roman"/>
                <w:sz w:val="21"/>
              </w:rPr>
              <w:t>95%</w:t>
            </w:r>
            <w:r>
              <w:rPr>
                <w:sz w:val="21"/>
              </w:rPr>
              <w:t>的位置上或出入口向内方向，下行信号</w:t>
            </w:r>
            <w:r>
              <w:rPr>
                <w:spacing w:val="-2"/>
                <w:sz w:val="21"/>
              </w:rPr>
              <w:t xml:space="preserve">功率在 </w:t>
            </w:r>
            <w:r>
              <w:rPr>
                <w:rFonts w:ascii="Times New Roman" w:eastAsia="Times New Roman"/>
                <w:sz w:val="21"/>
              </w:rPr>
              <w:t xml:space="preserve">5~15m </w:t>
            </w:r>
            <w:r>
              <w:rPr>
                <w:spacing w:val="13"/>
                <w:sz w:val="21"/>
              </w:rPr>
              <w:t>范围内不得低</w:t>
            </w:r>
            <w:r>
              <w:rPr>
                <w:spacing w:val="-9"/>
                <w:sz w:val="21"/>
              </w:rPr>
              <w:t xml:space="preserve">于一 </w:t>
            </w:r>
            <w:r>
              <w:rPr>
                <w:rFonts w:ascii="Times New Roman" w:eastAsia="Times New Roman"/>
                <w:sz w:val="21"/>
              </w:rPr>
              <w:t>90dBm</w:t>
            </w:r>
            <w:r>
              <w:rPr>
                <w:sz w:val="21"/>
              </w:rPr>
              <w:t>。</w:t>
            </w:r>
          </w:p>
          <w:p>
            <w:pPr>
              <w:pStyle w:val="13"/>
              <w:spacing w:line="261" w:lineRule="exact"/>
              <w:ind w:left="114"/>
              <w:rPr>
                <w:sz w:val="21"/>
              </w:rPr>
            </w:pPr>
            <w:r>
              <w:rPr>
                <w:rFonts w:ascii="Times New Roman" w:eastAsia="Times New Roman"/>
                <w:sz w:val="21"/>
              </w:rPr>
              <w:t>b</w:t>
            </w:r>
            <w:r>
              <w:rPr>
                <w:sz w:val="21"/>
              </w:rPr>
              <w:t>）接通率</w:t>
            </w:r>
          </w:p>
          <w:p>
            <w:pPr>
              <w:pStyle w:val="13"/>
              <w:spacing w:before="2" w:line="244" w:lineRule="auto"/>
              <w:ind w:left="114" w:right="77"/>
              <w:jc w:val="both"/>
              <w:rPr>
                <w:sz w:val="21"/>
              </w:rPr>
            </w:pPr>
            <w:r>
              <w:rPr>
                <w:sz w:val="21"/>
              </w:rPr>
              <w:t>保证覆盖区域内信号功率基本均匀分布， 目标覆盖区域内</w:t>
            </w:r>
            <w:r>
              <w:rPr>
                <w:rFonts w:ascii="Times New Roman" w:eastAsia="Times New Roman"/>
                <w:sz w:val="21"/>
              </w:rPr>
              <w:t>98%</w:t>
            </w:r>
            <w:r>
              <w:rPr>
                <w:sz w:val="21"/>
              </w:rPr>
              <w:t>的位置、</w:t>
            </w:r>
            <w:r>
              <w:rPr>
                <w:rFonts w:ascii="Times New Roman" w:eastAsia="Times New Roman"/>
                <w:sz w:val="21"/>
              </w:rPr>
              <w:t>99%</w:t>
            </w:r>
            <w:r>
              <w:rPr>
                <w:sz w:val="21"/>
              </w:rPr>
              <w:t>的时间内， 移动台可以接入网络。</w:t>
            </w:r>
          </w:p>
          <w:p>
            <w:pPr>
              <w:pStyle w:val="13"/>
              <w:spacing w:line="263" w:lineRule="exact"/>
              <w:ind w:left="114"/>
              <w:rPr>
                <w:sz w:val="21"/>
              </w:rPr>
            </w:pPr>
            <w:r>
              <w:rPr>
                <w:rFonts w:ascii="Times New Roman" w:eastAsia="Times New Roman"/>
                <w:sz w:val="21"/>
              </w:rPr>
              <w:t>c)</w:t>
            </w:r>
            <w:r>
              <w:rPr>
                <w:sz w:val="21"/>
              </w:rPr>
              <w:t>掉话率</w:t>
            </w:r>
          </w:p>
          <w:p>
            <w:pPr>
              <w:pStyle w:val="13"/>
              <w:spacing w:before="5"/>
              <w:ind w:left="114"/>
              <w:rPr>
                <w:rFonts w:ascii="Times New Roman" w:eastAsia="Times New Roman"/>
                <w:sz w:val="21"/>
              </w:rPr>
            </w:pPr>
            <w:r>
              <w:rPr>
                <w:sz w:val="21"/>
              </w:rPr>
              <w:t>忙时话务统计</w:t>
            </w:r>
            <w:r>
              <w:rPr>
                <w:rFonts w:ascii="Times New Roman" w:eastAsia="Times New Roman"/>
                <w:sz w:val="21"/>
              </w:rPr>
              <w:t>:</w:t>
            </w:r>
          </w:p>
          <w:p>
            <w:pPr>
              <w:pStyle w:val="13"/>
              <w:spacing w:before="4"/>
              <w:ind w:left="114"/>
              <w:rPr>
                <w:sz w:val="21"/>
              </w:rPr>
            </w:pPr>
            <w:r>
              <w:rPr>
                <w:sz w:val="21"/>
              </w:rPr>
              <w:t>以蜂窝基站为信号源掉话率</w:t>
            </w:r>
          </w:p>
          <w:p>
            <w:pPr>
              <w:pStyle w:val="13"/>
              <w:spacing w:before="2"/>
              <w:ind w:left="114"/>
              <w:rPr>
                <w:rFonts w:ascii="Times New Roman"/>
                <w:sz w:val="21"/>
              </w:rPr>
            </w:pPr>
            <w:r>
              <w:rPr>
                <w:rFonts w:ascii="Times New Roman"/>
                <w:sz w:val="21"/>
              </w:rPr>
              <w:t>&lt;1%;</w:t>
            </w:r>
          </w:p>
          <w:p>
            <w:pPr>
              <w:pStyle w:val="13"/>
              <w:spacing w:before="1"/>
              <w:ind w:left="114"/>
              <w:rPr>
                <w:sz w:val="21"/>
              </w:rPr>
            </w:pPr>
            <w:r>
              <w:rPr>
                <w:sz w:val="21"/>
              </w:rPr>
              <w:t>以直放站为信号源掉话率</w:t>
            </w:r>
          </w:p>
          <w:p>
            <w:pPr>
              <w:pStyle w:val="13"/>
              <w:spacing w:before="5"/>
              <w:ind w:left="114"/>
              <w:rPr>
                <w:sz w:val="21"/>
              </w:rPr>
            </w:pPr>
            <w:r>
              <w:rPr>
                <w:rFonts w:ascii="Times New Roman" w:eastAsia="Times New Roman"/>
                <w:sz w:val="21"/>
              </w:rPr>
              <w:t>&lt;2%</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24"/>
              <w:ind w:left="21"/>
              <w:jc w:val="center"/>
              <w:rPr>
                <w:rFonts w:ascii="Times New Roman"/>
                <w:b/>
                <w:sz w:val="21"/>
              </w:rPr>
            </w:pPr>
            <w:r>
              <w:rPr>
                <w:rFonts w:ascii="Times New Roman"/>
                <w:b/>
                <w:w w:val="99"/>
                <w:sz w:val="21"/>
              </w:rPr>
              <w:t>2</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spacing w:before="122"/>
              <w:ind w:left="21"/>
              <w:jc w:val="center"/>
              <w:rPr>
                <w:rFonts w:ascii="Times New Roman"/>
                <w:b/>
                <w:sz w:val="21"/>
              </w:rPr>
            </w:pPr>
            <w:r>
              <w:rPr>
                <w:rFonts w:ascii="Times New Roman"/>
                <w:b/>
                <w:w w:val="99"/>
                <w:sz w:val="21"/>
              </w:rPr>
              <w:t>3</w:t>
            </w: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580" w:type="dxa"/>
            <w:tcBorders>
              <w:top w:val="single" w:color="000000" w:sz="6" w:space="0"/>
              <w:bottom w:val="single" w:color="000000" w:sz="6" w:space="0"/>
              <w:right w:val="single" w:color="000000" w:sz="6" w:space="0"/>
            </w:tcBorders>
          </w:tcPr>
          <w:p>
            <w:pPr>
              <w:pStyle w:val="13"/>
              <w:rPr>
                <w:rFonts w:ascii="Times New Roman"/>
                <w:sz w:val="20"/>
              </w:rPr>
            </w:pPr>
          </w:p>
        </w:tc>
        <w:tc>
          <w:tcPr>
            <w:tcW w:w="14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16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3" w:hRule="atLeast"/>
        </w:trPr>
        <w:tc>
          <w:tcPr>
            <w:tcW w:w="580" w:type="dxa"/>
            <w:tcBorders>
              <w:top w:val="single" w:color="000000" w:sz="6" w:space="0"/>
              <w:bottom w:val="single" w:color="000000" w:sz="6" w:space="0"/>
              <w:right w:val="single" w:color="000000" w:sz="6" w:space="0"/>
            </w:tcBorders>
          </w:tcPr>
          <w:p>
            <w:pPr>
              <w:pStyle w:val="13"/>
              <w:spacing w:before="73"/>
              <w:ind w:left="20"/>
              <w:jc w:val="center"/>
              <w:rPr>
                <w:rFonts w:ascii="Times New Roman"/>
                <w:sz w:val="21"/>
              </w:rPr>
            </w:pPr>
            <w:r>
              <w:rPr>
                <w:rFonts w:ascii="Times New Roman"/>
                <w:w w:val="99"/>
                <w:sz w:val="21"/>
              </w:rPr>
              <w:t>A</w:t>
            </w:r>
          </w:p>
        </w:tc>
        <w:tc>
          <w:tcPr>
            <w:tcW w:w="1437" w:type="dxa"/>
            <w:tcBorders>
              <w:top w:val="single" w:color="000000" w:sz="6" w:space="0"/>
              <w:left w:val="single" w:color="000000" w:sz="6" w:space="0"/>
              <w:bottom w:val="single" w:color="000000" w:sz="6" w:space="0"/>
              <w:right w:val="single" w:color="000000" w:sz="6" w:space="0"/>
            </w:tcBorders>
          </w:tcPr>
          <w:p>
            <w:pPr>
              <w:pStyle w:val="13"/>
              <w:spacing w:before="59"/>
              <w:ind w:left="113"/>
              <w:rPr>
                <w:sz w:val="21"/>
              </w:rPr>
            </w:pPr>
            <w:r>
              <w:rPr>
                <w:sz w:val="21"/>
              </w:rPr>
              <w:t>接通率：</w:t>
            </w:r>
          </w:p>
        </w:tc>
        <w:tc>
          <w:tcPr>
            <w:tcW w:w="4601" w:type="dxa"/>
            <w:gridSpan w:val="2"/>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33" w:hRule="atLeast"/>
        </w:trPr>
        <w:tc>
          <w:tcPr>
            <w:tcW w:w="580" w:type="dxa"/>
            <w:tcBorders>
              <w:top w:val="single" w:color="000000" w:sz="6" w:space="0"/>
              <w:right w:val="single" w:color="000000" w:sz="6" w:space="0"/>
            </w:tcBorders>
          </w:tcPr>
          <w:p>
            <w:pPr>
              <w:pStyle w:val="13"/>
              <w:spacing w:before="8"/>
              <w:rPr>
                <w:sz w:val="18"/>
              </w:rPr>
            </w:pPr>
          </w:p>
          <w:p>
            <w:pPr>
              <w:pStyle w:val="13"/>
              <w:ind w:left="18"/>
              <w:jc w:val="center"/>
              <w:rPr>
                <w:rFonts w:ascii="Times New Roman"/>
                <w:sz w:val="21"/>
              </w:rPr>
            </w:pPr>
            <w:r>
              <w:rPr>
                <w:rFonts w:ascii="Times New Roman"/>
                <w:w w:val="99"/>
                <w:sz w:val="21"/>
              </w:rPr>
              <w:t>B</w:t>
            </w:r>
          </w:p>
        </w:tc>
        <w:tc>
          <w:tcPr>
            <w:tcW w:w="1437" w:type="dxa"/>
            <w:tcBorders>
              <w:top w:val="single" w:color="000000" w:sz="6" w:space="0"/>
              <w:left w:val="single" w:color="000000" w:sz="6" w:space="0"/>
              <w:right w:val="single" w:color="000000" w:sz="6" w:space="0"/>
            </w:tcBorders>
          </w:tcPr>
          <w:p>
            <w:pPr>
              <w:pStyle w:val="13"/>
              <w:spacing w:before="128" w:line="213" w:lineRule="auto"/>
              <w:ind w:left="113" w:right="86"/>
              <w:rPr>
                <w:sz w:val="21"/>
              </w:rPr>
            </w:pPr>
            <w:r>
              <w:rPr>
                <w:rFonts w:ascii="Times New Roman" w:eastAsia="Times New Roman"/>
                <w:sz w:val="21"/>
              </w:rPr>
              <w:t xml:space="preserve">MOS </w:t>
            </w:r>
            <w:r>
              <w:rPr>
                <w:sz w:val="21"/>
              </w:rPr>
              <w:t>语音质量平均值：</w:t>
            </w:r>
          </w:p>
        </w:tc>
        <w:tc>
          <w:tcPr>
            <w:tcW w:w="4601" w:type="dxa"/>
            <w:gridSpan w:val="2"/>
            <w:tcBorders>
              <w:top w:val="single" w:color="000000" w:sz="6" w:space="0"/>
              <w:left w:val="single" w:color="000000" w:sz="6" w:space="0"/>
              <w:right w:val="single" w:color="000000" w:sz="6" w:space="0"/>
            </w:tcBorders>
          </w:tcPr>
          <w:p>
            <w:pPr>
              <w:pStyle w:val="13"/>
              <w:rPr>
                <w:rFonts w:ascii="Times New Roman"/>
                <w:sz w:val="20"/>
              </w:rPr>
            </w:pPr>
          </w:p>
        </w:tc>
        <w:tc>
          <w:tcPr>
            <w:tcW w:w="2952"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51" w:name="PS64K/144K/384K/HSPA业务接通成功率及传输效率检验记录"/>
      <w:bookmarkEnd w:id="151"/>
      <w:bookmarkStart w:id="152" w:name="_bookmark49"/>
      <w:bookmarkEnd w:id="152"/>
      <w:r>
        <w:rPr>
          <w:sz w:val="24"/>
        </w:rPr>
        <w:t>CS64K</w:t>
      </w:r>
      <w:r>
        <w:rPr>
          <w:spacing w:val="-8"/>
          <w:sz w:val="24"/>
        </w:rPr>
        <w:t xml:space="preserve"> 视频业务接通成功率及通信质量检验记录</w:t>
      </w:r>
    </w:p>
    <w:p>
      <w:pPr>
        <w:pStyle w:val="12"/>
        <w:numPr>
          <w:ilvl w:val="3"/>
          <w:numId w:val="14"/>
        </w:numPr>
        <w:tabs>
          <w:tab w:val="left" w:pos="1959"/>
        </w:tabs>
        <w:spacing w:before="161" w:after="0" w:line="240" w:lineRule="auto"/>
        <w:ind w:left="1958" w:right="0" w:hanging="961"/>
        <w:jc w:val="left"/>
        <w:rPr>
          <w:sz w:val="24"/>
        </w:rPr>
      </w:pPr>
      <w:bookmarkStart w:id="153" w:name="6.4.7.1WCDMA系统检验记录"/>
      <w:bookmarkEnd w:id="153"/>
      <w:r>
        <w:rPr>
          <w:sz w:val="24"/>
        </w:rPr>
        <w:t>WCDMA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4"/>
        <w:gridCol w:w="1734"/>
        <w:gridCol w:w="3566"/>
        <w:gridCol w:w="356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4" w:type="dxa"/>
            <w:tcBorders>
              <w:bottom w:val="single" w:color="000000" w:sz="6" w:space="0"/>
              <w:right w:val="single" w:color="000000" w:sz="6" w:space="0"/>
            </w:tcBorders>
            <w:shd w:val="clear" w:color="auto" w:fill="D9D9D9"/>
          </w:tcPr>
          <w:p>
            <w:pPr>
              <w:pStyle w:val="13"/>
              <w:spacing w:before="117"/>
              <w:ind w:left="120" w:right="99"/>
              <w:jc w:val="center"/>
              <w:rPr>
                <w:b/>
                <w:sz w:val="21"/>
              </w:rPr>
            </w:pPr>
            <w:r>
              <w:rPr>
                <w:b/>
                <w:sz w:val="21"/>
              </w:rPr>
              <w:t>序号</w:t>
            </w:r>
          </w:p>
        </w:tc>
        <w:tc>
          <w:tcPr>
            <w:tcW w:w="1734" w:type="dxa"/>
            <w:tcBorders>
              <w:left w:val="single" w:color="000000" w:sz="6" w:space="0"/>
              <w:bottom w:val="single" w:color="000000" w:sz="6" w:space="0"/>
              <w:right w:val="single" w:color="000000" w:sz="6" w:space="0"/>
            </w:tcBorders>
            <w:shd w:val="clear" w:color="auto" w:fill="D9D9D9"/>
          </w:tcPr>
          <w:p>
            <w:pPr>
              <w:pStyle w:val="13"/>
              <w:spacing w:before="117"/>
              <w:ind w:left="347"/>
              <w:rPr>
                <w:b/>
                <w:sz w:val="21"/>
              </w:rPr>
            </w:pPr>
            <w:r>
              <w:rPr>
                <w:b/>
                <w:sz w:val="21"/>
              </w:rPr>
              <w:t>测试点编号</w:t>
            </w:r>
          </w:p>
        </w:tc>
        <w:tc>
          <w:tcPr>
            <w:tcW w:w="3566" w:type="dxa"/>
            <w:tcBorders>
              <w:left w:val="single" w:color="000000" w:sz="6" w:space="0"/>
              <w:bottom w:val="single" w:color="000000" w:sz="6" w:space="0"/>
              <w:right w:val="single" w:color="000000" w:sz="6" w:space="0"/>
            </w:tcBorders>
            <w:shd w:val="clear" w:color="auto" w:fill="D9D9D9"/>
          </w:tcPr>
          <w:p>
            <w:pPr>
              <w:pStyle w:val="13"/>
              <w:spacing w:before="117"/>
              <w:ind w:left="1317" w:right="1291"/>
              <w:jc w:val="center"/>
              <w:rPr>
                <w:b/>
                <w:sz w:val="21"/>
              </w:rPr>
            </w:pPr>
            <w:r>
              <w:rPr>
                <w:b/>
                <w:sz w:val="21"/>
              </w:rPr>
              <w:t>接通</w:t>
            </w:r>
            <w:r>
              <w:rPr>
                <w:rFonts w:ascii="Times New Roman" w:eastAsia="Times New Roman"/>
                <w:b/>
                <w:sz w:val="21"/>
              </w:rPr>
              <w:t>/</w:t>
            </w:r>
            <w:r>
              <w:rPr>
                <w:b/>
                <w:sz w:val="21"/>
              </w:rPr>
              <w:t>掉话</w:t>
            </w:r>
          </w:p>
        </w:tc>
        <w:tc>
          <w:tcPr>
            <w:tcW w:w="3566" w:type="dxa"/>
            <w:tcBorders>
              <w:left w:val="single" w:color="000000" w:sz="6" w:space="0"/>
              <w:bottom w:val="single" w:color="000000" w:sz="6" w:space="0"/>
            </w:tcBorders>
            <w:shd w:val="clear" w:color="auto" w:fill="D9D9D9"/>
          </w:tcPr>
          <w:p>
            <w:pPr>
              <w:pStyle w:val="13"/>
              <w:spacing w:before="117"/>
              <w:ind w:left="1347" w:right="1313"/>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bottom w:val="single" w:color="000000" w:sz="6" w:space="0"/>
              <w:right w:val="single" w:color="000000" w:sz="6" w:space="0"/>
            </w:tcBorders>
          </w:tcPr>
          <w:p>
            <w:pPr>
              <w:pStyle w:val="13"/>
              <w:spacing w:before="131"/>
              <w:ind w:left="17"/>
              <w:jc w:val="center"/>
              <w:rPr>
                <w:rFonts w:ascii="Times New Roman"/>
                <w:sz w:val="21"/>
              </w:rPr>
            </w:pPr>
            <w:r>
              <w:rPr>
                <w:rFonts w:ascii="Times New Roman"/>
                <w:w w:val="99"/>
                <w:sz w:val="21"/>
              </w:rPr>
              <w:t>1</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restart"/>
            <w:tcBorders>
              <w:top w:val="single" w:color="000000" w:sz="6" w:space="0"/>
              <w:left w:val="single" w:color="000000" w:sz="6" w:space="0"/>
            </w:tcBorders>
          </w:tcPr>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spacing w:before="5"/>
              <w:rPr>
                <w:sz w:val="29"/>
              </w:rPr>
            </w:pPr>
          </w:p>
          <w:p>
            <w:pPr>
              <w:pStyle w:val="13"/>
              <w:spacing w:before="1" w:line="458" w:lineRule="auto"/>
              <w:ind w:left="113" w:right="712"/>
              <w:rPr>
                <w:sz w:val="21"/>
              </w:rPr>
            </w:pPr>
            <w:r>
              <w:rPr>
                <w:rFonts w:ascii="Times New Roman" w:eastAsia="Times New Roman"/>
                <w:sz w:val="21"/>
              </w:rPr>
              <w:t xml:space="preserve">CS64k </w:t>
            </w:r>
            <w:r>
              <w:rPr>
                <w:sz w:val="21"/>
              </w:rPr>
              <w:t>呼叫建立成功率</w:t>
            </w:r>
            <w:r>
              <w:rPr>
                <w:rFonts w:ascii="Times New Roman" w:eastAsia="Times New Roman"/>
                <w:sz w:val="21"/>
              </w:rPr>
              <w:t xml:space="preserve">:&gt;97%; CS64k </w:t>
            </w:r>
            <w:r>
              <w:rPr>
                <w:sz w:val="21"/>
              </w:rPr>
              <w:t>掉话率</w:t>
            </w:r>
            <w:r>
              <w:rPr>
                <w:rFonts w:ascii="Times New Roman" w:eastAsia="Times New Roman"/>
                <w:sz w:val="21"/>
              </w:rPr>
              <w:t>:&lt;2%</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spacing w:before="124"/>
              <w:ind w:left="17"/>
              <w:jc w:val="center"/>
              <w:rPr>
                <w:rFonts w:ascii="Times New Roman"/>
                <w:sz w:val="21"/>
              </w:rPr>
            </w:pPr>
            <w:r>
              <w:rPr>
                <w:rFonts w:ascii="Times New Roman"/>
                <w:w w:val="99"/>
                <w:sz w:val="21"/>
              </w:rPr>
              <w:t>2</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spacing w:before="122"/>
              <w:ind w:left="17"/>
              <w:jc w:val="center"/>
              <w:rPr>
                <w:rFonts w:ascii="Times New Roman"/>
                <w:sz w:val="21"/>
              </w:rPr>
            </w:pPr>
            <w:r>
              <w:rPr>
                <w:rFonts w:ascii="Times New Roman"/>
                <w:w w:val="99"/>
                <w:sz w:val="21"/>
              </w:rPr>
              <w:t>3</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704" w:type="dxa"/>
            <w:tcBorders>
              <w:top w:val="single" w:color="000000" w:sz="6" w:space="0"/>
              <w:bottom w:val="single" w:color="000000" w:sz="6" w:space="0"/>
              <w:right w:val="single" w:color="000000" w:sz="6" w:space="0"/>
            </w:tcBorders>
          </w:tcPr>
          <w:p>
            <w:pPr>
              <w:pStyle w:val="13"/>
              <w:spacing w:before="73"/>
              <w:ind w:left="21"/>
              <w:jc w:val="center"/>
              <w:rPr>
                <w:rFonts w:ascii="Times New Roman"/>
                <w:sz w:val="21"/>
              </w:rPr>
            </w:pPr>
            <w:r>
              <w:rPr>
                <w:rFonts w:ascii="Times New Roman"/>
                <w:w w:val="99"/>
                <w:sz w:val="21"/>
              </w:rPr>
              <w:t>A</w:t>
            </w:r>
          </w:p>
        </w:tc>
        <w:tc>
          <w:tcPr>
            <w:tcW w:w="1734" w:type="dxa"/>
            <w:tcBorders>
              <w:top w:val="single" w:color="000000" w:sz="6" w:space="0"/>
              <w:left w:val="single" w:color="000000" w:sz="6" w:space="0"/>
              <w:bottom w:val="single" w:color="000000" w:sz="6" w:space="0"/>
              <w:right w:val="single" w:color="000000" w:sz="6" w:space="0"/>
            </w:tcBorders>
          </w:tcPr>
          <w:p>
            <w:pPr>
              <w:pStyle w:val="13"/>
              <w:spacing w:before="60"/>
              <w:ind w:left="114"/>
              <w:rPr>
                <w:sz w:val="21"/>
              </w:rPr>
            </w:pPr>
            <w:r>
              <w:rPr>
                <w:sz w:val="21"/>
              </w:rPr>
              <w:t>接通率：</w:t>
            </w: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right w:val="single" w:color="000000" w:sz="6" w:space="0"/>
            </w:tcBorders>
          </w:tcPr>
          <w:p>
            <w:pPr>
              <w:pStyle w:val="13"/>
              <w:spacing w:before="123"/>
              <w:ind w:left="19"/>
              <w:jc w:val="center"/>
              <w:rPr>
                <w:rFonts w:ascii="Times New Roman"/>
                <w:sz w:val="21"/>
              </w:rPr>
            </w:pPr>
            <w:r>
              <w:rPr>
                <w:rFonts w:ascii="Times New Roman"/>
                <w:w w:val="99"/>
                <w:sz w:val="21"/>
              </w:rPr>
              <w:t>B</w:t>
            </w:r>
          </w:p>
        </w:tc>
        <w:tc>
          <w:tcPr>
            <w:tcW w:w="1734" w:type="dxa"/>
            <w:tcBorders>
              <w:top w:val="single" w:color="000000" w:sz="6" w:space="0"/>
              <w:left w:val="single" w:color="000000" w:sz="6" w:space="0"/>
              <w:right w:val="single" w:color="000000" w:sz="6" w:space="0"/>
            </w:tcBorders>
          </w:tcPr>
          <w:p>
            <w:pPr>
              <w:pStyle w:val="13"/>
              <w:spacing w:before="109"/>
              <w:ind w:left="114"/>
              <w:rPr>
                <w:sz w:val="21"/>
              </w:rPr>
            </w:pPr>
            <w:r>
              <w:rPr>
                <w:sz w:val="21"/>
              </w:rPr>
              <w:t>掉话率：</w:t>
            </w:r>
          </w:p>
        </w:tc>
        <w:tc>
          <w:tcPr>
            <w:tcW w:w="3566" w:type="dxa"/>
            <w:tcBorders>
              <w:top w:val="single" w:color="000000" w:sz="6" w:space="0"/>
              <w:left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bl>
    <w:p>
      <w:pPr>
        <w:pStyle w:val="5"/>
      </w:pPr>
    </w:p>
    <w:p>
      <w:pPr>
        <w:pStyle w:val="12"/>
        <w:numPr>
          <w:ilvl w:val="3"/>
          <w:numId w:val="14"/>
        </w:numPr>
        <w:tabs>
          <w:tab w:val="left" w:pos="1959"/>
        </w:tabs>
        <w:spacing w:before="164" w:after="0" w:line="240" w:lineRule="auto"/>
        <w:ind w:left="1958" w:right="0" w:hanging="961"/>
        <w:jc w:val="left"/>
        <w:rPr>
          <w:sz w:val="24"/>
        </w:rPr>
      </w:pPr>
      <w:bookmarkStart w:id="154" w:name="6.4.7.2TD-SCDMA系统检验记录"/>
      <w:bookmarkEnd w:id="154"/>
      <w:r>
        <w:rPr>
          <w:sz w:val="24"/>
        </w:rPr>
        <w:t>TD-SCDMA</w:t>
      </w:r>
      <w:r>
        <w:rPr>
          <w:spacing w:val="-9"/>
          <w:sz w:val="24"/>
        </w:rPr>
        <w:t xml:space="preserve"> 系统检验记录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4"/>
        <w:gridCol w:w="1734"/>
        <w:gridCol w:w="3566"/>
        <w:gridCol w:w="356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4" w:type="dxa"/>
            <w:tcBorders>
              <w:bottom w:val="single" w:color="000000" w:sz="6" w:space="0"/>
              <w:right w:val="single" w:color="000000" w:sz="6" w:space="0"/>
            </w:tcBorders>
            <w:shd w:val="clear" w:color="auto" w:fill="D9D9D9"/>
          </w:tcPr>
          <w:p>
            <w:pPr>
              <w:pStyle w:val="13"/>
              <w:spacing w:before="118"/>
              <w:ind w:left="120" w:right="99"/>
              <w:jc w:val="center"/>
              <w:rPr>
                <w:b/>
                <w:sz w:val="21"/>
              </w:rPr>
            </w:pPr>
            <w:r>
              <w:rPr>
                <w:b/>
                <w:sz w:val="21"/>
              </w:rPr>
              <w:t>序号</w:t>
            </w:r>
          </w:p>
        </w:tc>
        <w:tc>
          <w:tcPr>
            <w:tcW w:w="1734" w:type="dxa"/>
            <w:tcBorders>
              <w:left w:val="single" w:color="000000" w:sz="6" w:space="0"/>
              <w:bottom w:val="single" w:color="000000" w:sz="6" w:space="0"/>
              <w:right w:val="single" w:color="000000" w:sz="6" w:space="0"/>
            </w:tcBorders>
            <w:shd w:val="clear" w:color="auto" w:fill="D9D9D9"/>
          </w:tcPr>
          <w:p>
            <w:pPr>
              <w:pStyle w:val="13"/>
              <w:spacing w:before="118"/>
              <w:ind w:left="347"/>
              <w:rPr>
                <w:b/>
                <w:sz w:val="21"/>
              </w:rPr>
            </w:pPr>
            <w:r>
              <w:rPr>
                <w:b/>
                <w:sz w:val="21"/>
              </w:rPr>
              <w:t>测试点编号</w:t>
            </w:r>
          </w:p>
        </w:tc>
        <w:tc>
          <w:tcPr>
            <w:tcW w:w="3566" w:type="dxa"/>
            <w:tcBorders>
              <w:left w:val="single" w:color="000000" w:sz="6" w:space="0"/>
              <w:bottom w:val="single" w:color="000000" w:sz="6" w:space="0"/>
              <w:right w:val="single" w:color="000000" w:sz="6" w:space="0"/>
            </w:tcBorders>
            <w:shd w:val="clear" w:color="auto" w:fill="D9D9D9"/>
          </w:tcPr>
          <w:p>
            <w:pPr>
              <w:pStyle w:val="13"/>
              <w:spacing w:before="118"/>
              <w:ind w:left="1317" w:right="1291"/>
              <w:jc w:val="center"/>
              <w:rPr>
                <w:b/>
                <w:sz w:val="21"/>
              </w:rPr>
            </w:pPr>
            <w:r>
              <w:rPr>
                <w:b/>
                <w:sz w:val="21"/>
              </w:rPr>
              <w:t>接通</w:t>
            </w:r>
            <w:r>
              <w:rPr>
                <w:rFonts w:ascii="Times New Roman" w:eastAsia="Times New Roman"/>
                <w:b/>
                <w:sz w:val="21"/>
              </w:rPr>
              <w:t>/</w:t>
            </w:r>
            <w:r>
              <w:rPr>
                <w:b/>
                <w:sz w:val="21"/>
              </w:rPr>
              <w:t>掉话</w:t>
            </w:r>
          </w:p>
        </w:tc>
        <w:tc>
          <w:tcPr>
            <w:tcW w:w="3566" w:type="dxa"/>
            <w:tcBorders>
              <w:left w:val="single" w:color="000000" w:sz="6" w:space="0"/>
              <w:bottom w:val="single" w:color="000000" w:sz="6" w:space="0"/>
            </w:tcBorders>
            <w:shd w:val="clear" w:color="auto" w:fill="D9D9D9"/>
          </w:tcPr>
          <w:p>
            <w:pPr>
              <w:pStyle w:val="13"/>
              <w:spacing w:before="118"/>
              <w:ind w:left="1347" w:right="1313"/>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bottom w:val="single" w:color="000000" w:sz="6" w:space="0"/>
              <w:right w:val="single" w:color="000000" w:sz="6" w:space="0"/>
            </w:tcBorders>
          </w:tcPr>
          <w:p>
            <w:pPr>
              <w:pStyle w:val="13"/>
              <w:spacing w:before="130"/>
              <w:ind w:left="17"/>
              <w:jc w:val="center"/>
              <w:rPr>
                <w:rFonts w:ascii="Times New Roman"/>
                <w:sz w:val="21"/>
              </w:rPr>
            </w:pPr>
            <w:r>
              <w:rPr>
                <w:rFonts w:ascii="Times New Roman"/>
                <w:w w:val="99"/>
                <w:sz w:val="21"/>
              </w:rPr>
              <w:t>1</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restart"/>
            <w:tcBorders>
              <w:top w:val="single" w:color="000000" w:sz="6" w:space="0"/>
              <w:left w:val="single" w:color="000000" w:sz="6" w:space="0"/>
            </w:tcBorders>
          </w:tcPr>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spacing w:before="11"/>
              <w:rPr>
                <w:sz w:val="16"/>
              </w:rPr>
            </w:pPr>
          </w:p>
          <w:p>
            <w:pPr>
              <w:pStyle w:val="13"/>
              <w:spacing w:before="1" w:line="244" w:lineRule="auto"/>
              <w:ind w:left="113" w:right="772"/>
              <w:rPr>
                <w:sz w:val="21"/>
              </w:rPr>
            </w:pPr>
            <w:r>
              <w:rPr>
                <w:rFonts w:ascii="Times New Roman" w:eastAsia="Times New Roman"/>
                <w:sz w:val="21"/>
              </w:rPr>
              <w:t xml:space="preserve">CS64k </w:t>
            </w:r>
            <w:r>
              <w:rPr>
                <w:sz w:val="21"/>
              </w:rPr>
              <w:t>呼叫建立成功率</w:t>
            </w:r>
            <w:r>
              <w:rPr>
                <w:rFonts w:ascii="Times New Roman" w:eastAsia="Times New Roman"/>
                <w:sz w:val="21"/>
              </w:rPr>
              <w:t xml:space="preserve">&gt;99%; CS64k </w:t>
            </w:r>
            <w:r>
              <w:rPr>
                <w:sz w:val="21"/>
              </w:rPr>
              <w:t>掉话率</w:t>
            </w:r>
            <w:r>
              <w:rPr>
                <w:rFonts w:ascii="Times New Roman" w:eastAsia="Times New Roman"/>
                <w:sz w:val="21"/>
              </w:rPr>
              <w:t>&lt;1%</w:t>
            </w:r>
            <w:r>
              <w:rPr>
                <w:sz w:val="21"/>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4" w:hRule="atLeast"/>
        </w:trPr>
        <w:tc>
          <w:tcPr>
            <w:tcW w:w="704" w:type="dxa"/>
            <w:tcBorders>
              <w:top w:val="single" w:color="000000" w:sz="6" w:space="0"/>
              <w:bottom w:val="single" w:color="000000" w:sz="6" w:space="0"/>
              <w:right w:val="single" w:color="000000" w:sz="6" w:space="0"/>
            </w:tcBorders>
          </w:tcPr>
          <w:p>
            <w:pPr>
              <w:pStyle w:val="13"/>
              <w:spacing w:before="123"/>
              <w:ind w:left="17"/>
              <w:jc w:val="center"/>
              <w:rPr>
                <w:rFonts w:ascii="Times New Roman"/>
                <w:sz w:val="21"/>
              </w:rPr>
            </w:pPr>
            <w:r>
              <w:rPr>
                <w:rFonts w:ascii="Times New Roman"/>
                <w:w w:val="99"/>
                <w:sz w:val="21"/>
              </w:rPr>
              <w:t>2</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spacing w:before="124"/>
              <w:ind w:left="17"/>
              <w:jc w:val="center"/>
              <w:rPr>
                <w:rFonts w:ascii="Times New Roman"/>
                <w:sz w:val="21"/>
              </w:rPr>
            </w:pPr>
            <w:r>
              <w:rPr>
                <w:rFonts w:ascii="Times New Roman"/>
                <w:w w:val="99"/>
                <w:sz w:val="21"/>
              </w:rPr>
              <w:t>3</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704" w:type="dxa"/>
            <w:tcBorders>
              <w:top w:val="single" w:color="000000" w:sz="6" w:space="0"/>
              <w:bottom w:val="single" w:color="000000" w:sz="6" w:space="0"/>
              <w:right w:val="single" w:color="000000" w:sz="6" w:space="0"/>
            </w:tcBorders>
          </w:tcPr>
          <w:p>
            <w:pPr>
              <w:pStyle w:val="13"/>
              <w:rPr>
                <w:rFonts w:ascii="Times New Roman"/>
                <w:sz w:val="20"/>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704" w:type="dxa"/>
            <w:tcBorders>
              <w:top w:val="single" w:color="000000" w:sz="6" w:space="0"/>
              <w:bottom w:val="single" w:color="000000" w:sz="6" w:space="0"/>
              <w:right w:val="single" w:color="000000" w:sz="6" w:space="0"/>
            </w:tcBorders>
          </w:tcPr>
          <w:p>
            <w:pPr>
              <w:pStyle w:val="13"/>
              <w:spacing w:before="72"/>
              <w:ind w:left="21"/>
              <w:jc w:val="center"/>
              <w:rPr>
                <w:rFonts w:ascii="Times New Roman"/>
                <w:sz w:val="21"/>
              </w:rPr>
            </w:pPr>
            <w:r>
              <w:rPr>
                <w:rFonts w:ascii="Times New Roman"/>
                <w:w w:val="99"/>
                <w:sz w:val="21"/>
              </w:rPr>
              <w:t>A</w:t>
            </w:r>
          </w:p>
        </w:tc>
        <w:tc>
          <w:tcPr>
            <w:tcW w:w="1734" w:type="dxa"/>
            <w:tcBorders>
              <w:top w:val="single" w:color="000000" w:sz="6" w:space="0"/>
              <w:left w:val="single" w:color="000000" w:sz="6" w:space="0"/>
              <w:bottom w:val="single" w:color="000000" w:sz="6" w:space="0"/>
              <w:right w:val="single" w:color="000000" w:sz="6" w:space="0"/>
            </w:tcBorders>
          </w:tcPr>
          <w:p>
            <w:pPr>
              <w:pStyle w:val="13"/>
              <w:spacing w:before="58"/>
              <w:ind w:left="114"/>
              <w:rPr>
                <w:sz w:val="21"/>
              </w:rPr>
            </w:pPr>
            <w:r>
              <w:rPr>
                <w:sz w:val="21"/>
              </w:rPr>
              <w:t>接通率：</w:t>
            </w: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right w:val="single" w:color="000000" w:sz="6" w:space="0"/>
            </w:tcBorders>
          </w:tcPr>
          <w:p>
            <w:pPr>
              <w:pStyle w:val="13"/>
              <w:spacing w:before="122"/>
              <w:ind w:left="19"/>
              <w:jc w:val="center"/>
              <w:rPr>
                <w:rFonts w:ascii="Times New Roman"/>
                <w:sz w:val="21"/>
              </w:rPr>
            </w:pPr>
            <w:r>
              <w:rPr>
                <w:rFonts w:ascii="Times New Roman"/>
                <w:w w:val="99"/>
                <w:sz w:val="21"/>
              </w:rPr>
              <w:t>B</w:t>
            </w:r>
          </w:p>
        </w:tc>
        <w:tc>
          <w:tcPr>
            <w:tcW w:w="1734" w:type="dxa"/>
            <w:tcBorders>
              <w:top w:val="single" w:color="000000" w:sz="6" w:space="0"/>
              <w:left w:val="single" w:color="000000" w:sz="6" w:space="0"/>
              <w:right w:val="single" w:color="000000" w:sz="6" w:space="0"/>
            </w:tcBorders>
          </w:tcPr>
          <w:p>
            <w:pPr>
              <w:pStyle w:val="13"/>
              <w:spacing w:before="108"/>
              <w:ind w:left="114"/>
              <w:rPr>
                <w:sz w:val="21"/>
              </w:rPr>
            </w:pPr>
            <w:r>
              <w:rPr>
                <w:sz w:val="21"/>
              </w:rPr>
              <w:t>掉话率：</w:t>
            </w:r>
          </w:p>
        </w:tc>
        <w:tc>
          <w:tcPr>
            <w:tcW w:w="3566" w:type="dxa"/>
            <w:tcBorders>
              <w:top w:val="single" w:color="000000" w:sz="6" w:space="0"/>
              <w:left w:val="single" w:color="000000" w:sz="6" w:space="0"/>
              <w:right w:val="single" w:color="000000" w:sz="6" w:space="0"/>
            </w:tcBorders>
          </w:tcPr>
          <w:p>
            <w:pPr>
              <w:pStyle w:val="13"/>
              <w:rPr>
                <w:rFonts w:ascii="Times New Roman"/>
                <w:sz w:val="20"/>
              </w:rPr>
            </w:pPr>
          </w:p>
        </w:tc>
        <w:tc>
          <w:tcPr>
            <w:tcW w:w="3566"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5"/>
        <w:spacing w:before="66"/>
        <w:ind w:left="998"/>
      </w:pPr>
      <w:bookmarkStart w:id="155" w:name="_bookmark50"/>
      <w:bookmarkEnd w:id="155"/>
      <w:bookmarkStart w:id="156" w:name="6.4.9CS64K视频业务连续覆盖检验记录"/>
      <w:bookmarkEnd w:id="156"/>
      <w:r>
        <w:t>PS64K/144K/384K/HSPA 业务接通成功率及传输效率检验记录</w:t>
      </w:r>
    </w:p>
    <w:p>
      <w:pPr>
        <w:pStyle w:val="12"/>
        <w:numPr>
          <w:ilvl w:val="3"/>
          <w:numId w:val="14"/>
        </w:numPr>
        <w:tabs>
          <w:tab w:val="left" w:pos="1959"/>
        </w:tabs>
        <w:spacing w:before="161" w:after="0" w:line="240" w:lineRule="auto"/>
        <w:ind w:left="1958" w:right="0" w:hanging="961"/>
        <w:jc w:val="left"/>
        <w:rPr>
          <w:sz w:val="24"/>
        </w:rPr>
      </w:pPr>
      <w:bookmarkStart w:id="157" w:name="6.4.7.3TD-SCDMA系统检验记录"/>
      <w:bookmarkEnd w:id="157"/>
      <w:r>
        <w:rPr>
          <w:sz w:val="24"/>
        </w:rPr>
        <w:t>TD-SCDMA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4"/>
        <w:gridCol w:w="1734"/>
        <w:gridCol w:w="3566"/>
        <w:gridCol w:w="356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4" w:type="dxa"/>
            <w:tcBorders>
              <w:bottom w:val="single" w:color="000000" w:sz="6" w:space="0"/>
              <w:right w:val="single" w:color="000000" w:sz="6" w:space="0"/>
            </w:tcBorders>
            <w:shd w:val="clear" w:color="auto" w:fill="D9D9D9"/>
          </w:tcPr>
          <w:p>
            <w:pPr>
              <w:pStyle w:val="13"/>
              <w:spacing w:before="117"/>
              <w:ind w:left="120" w:right="99"/>
              <w:jc w:val="center"/>
              <w:rPr>
                <w:b/>
                <w:sz w:val="21"/>
              </w:rPr>
            </w:pPr>
            <w:r>
              <w:rPr>
                <w:b/>
                <w:sz w:val="21"/>
              </w:rPr>
              <w:t>序号</w:t>
            </w:r>
          </w:p>
        </w:tc>
        <w:tc>
          <w:tcPr>
            <w:tcW w:w="1734" w:type="dxa"/>
            <w:tcBorders>
              <w:left w:val="single" w:color="000000" w:sz="6" w:space="0"/>
              <w:bottom w:val="single" w:color="000000" w:sz="6" w:space="0"/>
              <w:right w:val="single" w:color="000000" w:sz="6" w:space="0"/>
            </w:tcBorders>
            <w:shd w:val="clear" w:color="auto" w:fill="D9D9D9"/>
          </w:tcPr>
          <w:p>
            <w:pPr>
              <w:pStyle w:val="13"/>
              <w:spacing w:before="117"/>
              <w:ind w:left="347"/>
              <w:rPr>
                <w:b/>
                <w:sz w:val="21"/>
              </w:rPr>
            </w:pPr>
            <w:r>
              <w:rPr>
                <w:b/>
                <w:sz w:val="21"/>
              </w:rPr>
              <w:t>测试点编号</w:t>
            </w:r>
          </w:p>
        </w:tc>
        <w:tc>
          <w:tcPr>
            <w:tcW w:w="3566" w:type="dxa"/>
            <w:tcBorders>
              <w:left w:val="single" w:color="000000" w:sz="6" w:space="0"/>
              <w:bottom w:val="single" w:color="000000" w:sz="6" w:space="0"/>
              <w:right w:val="single" w:color="000000" w:sz="6" w:space="0"/>
            </w:tcBorders>
            <w:shd w:val="clear" w:color="auto" w:fill="D9D9D9"/>
          </w:tcPr>
          <w:p>
            <w:pPr>
              <w:pStyle w:val="13"/>
              <w:spacing w:before="117"/>
              <w:ind w:left="919"/>
              <w:rPr>
                <w:b/>
                <w:sz w:val="21"/>
              </w:rPr>
            </w:pPr>
            <w:r>
              <w:rPr>
                <w:b/>
                <w:sz w:val="21"/>
              </w:rPr>
              <w:t>业务激活成功</w:t>
            </w:r>
            <w:r>
              <w:rPr>
                <w:rFonts w:ascii="Times New Roman" w:eastAsia="Times New Roman"/>
                <w:b/>
                <w:sz w:val="21"/>
              </w:rPr>
              <w:t>/</w:t>
            </w:r>
            <w:r>
              <w:rPr>
                <w:b/>
                <w:sz w:val="21"/>
              </w:rPr>
              <w:t>掉线</w:t>
            </w:r>
          </w:p>
        </w:tc>
        <w:tc>
          <w:tcPr>
            <w:tcW w:w="3566" w:type="dxa"/>
            <w:tcBorders>
              <w:left w:val="single" w:color="000000" w:sz="6" w:space="0"/>
              <w:bottom w:val="single" w:color="000000" w:sz="6" w:space="0"/>
            </w:tcBorders>
            <w:shd w:val="clear" w:color="auto" w:fill="D9D9D9"/>
          </w:tcPr>
          <w:p>
            <w:pPr>
              <w:pStyle w:val="13"/>
              <w:spacing w:before="117"/>
              <w:ind w:left="1347" w:right="1313"/>
              <w:jc w:val="center"/>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bottom w:val="single" w:color="000000" w:sz="6" w:space="0"/>
              <w:right w:val="single" w:color="000000" w:sz="6" w:space="0"/>
            </w:tcBorders>
          </w:tcPr>
          <w:p>
            <w:pPr>
              <w:pStyle w:val="13"/>
              <w:spacing w:before="131"/>
              <w:ind w:left="17"/>
              <w:jc w:val="center"/>
              <w:rPr>
                <w:rFonts w:ascii="Times New Roman"/>
                <w:sz w:val="21"/>
              </w:rPr>
            </w:pPr>
            <w:r>
              <w:rPr>
                <w:rFonts w:ascii="Times New Roman"/>
                <w:w w:val="99"/>
                <w:sz w:val="21"/>
              </w:rPr>
              <w:t>1</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restart"/>
            <w:tcBorders>
              <w:top w:val="single" w:color="000000" w:sz="6" w:space="0"/>
              <w:left w:val="single" w:color="000000" w:sz="6" w:space="0"/>
            </w:tcBorders>
          </w:tcPr>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rPr>
                <w:sz w:val="22"/>
              </w:rPr>
            </w:pPr>
          </w:p>
          <w:p>
            <w:pPr>
              <w:pStyle w:val="13"/>
              <w:spacing w:before="188"/>
              <w:ind w:left="113"/>
              <w:rPr>
                <w:rFonts w:ascii="Times New Roman" w:hAnsi="Times New Roman" w:eastAsia="Times New Roman"/>
                <w:sz w:val="21"/>
              </w:rPr>
            </w:pPr>
            <w:r>
              <w:rPr>
                <w:sz w:val="21"/>
              </w:rPr>
              <w:t>分组数据业务掉线率</w:t>
            </w:r>
            <w:r>
              <w:rPr>
                <w:rFonts w:ascii="Times New Roman" w:hAnsi="Times New Roman" w:eastAsia="Times New Roman"/>
                <w:sz w:val="21"/>
              </w:rPr>
              <w:t>≤1%</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spacing w:before="124"/>
              <w:ind w:left="17"/>
              <w:jc w:val="center"/>
              <w:rPr>
                <w:rFonts w:ascii="Times New Roman"/>
                <w:sz w:val="21"/>
              </w:rPr>
            </w:pPr>
            <w:r>
              <w:rPr>
                <w:rFonts w:ascii="Times New Roman"/>
                <w:w w:val="99"/>
                <w:sz w:val="21"/>
              </w:rPr>
              <w:t>2</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spacing w:before="122"/>
              <w:ind w:left="17"/>
              <w:jc w:val="center"/>
              <w:rPr>
                <w:rFonts w:ascii="Times New Roman"/>
                <w:sz w:val="21"/>
              </w:rPr>
            </w:pPr>
            <w:r>
              <w:rPr>
                <w:rFonts w:ascii="Times New Roman"/>
                <w:w w:val="99"/>
                <w:sz w:val="21"/>
              </w:rPr>
              <w:t>3</w:t>
            </w: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2"/>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2"/>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2"/>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704" w:type="dxa"/>
            <w:tcBorders>
              <w:top w:val="single" w:color="000000" w:sz="6" w:space="0"/>
              <w:bottom w:val="single" w:color="000000" w:sz="6" w:space="0"/>
              <w:right w:val="single" w:color="000000" w:sz="6" w:space="0"/>
            </w:tcBorders>
          </w:tcPr>
          <w:p>
            <w:pPr>
              <w:pStyle w:val="13"/>
              <w:rPr>
                <w:rFonts w:ascii="Times New Roman"/>
                <w:sz w:val="22"/>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704" w:type="dxa"/>
            <w:tcBorders>
              <w:top w:val="single" w:color="000000" w:sz="6" w:space="0"/>
              <w:bottom w:val="single" w:color="000000" w:sz="6" w:space="0"/>
              <w:right w:val="single" w:color="000000" w:sz="6" w:space="0"/>
            </w:tcBorders>
          </w:tcPr>
          <w:p>
            <w:pPr>
              <w:pStyle w:val="13"/>
              <w:rPr>
                <w:rFonts w:ascii="Times New Roman"/>
                <w:sz w:val="22"/>
              </w:rPr>
            </w:pPr>
          </w:p>
        </w:tc>
        <w:tc>
          <w:tcPr>
            <w:tcW w:w="173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92" w:hRule="atLeast"/>
        </w:trPr>
        <w:tc>
          <w:tcPr>
            <w:tcW w:w="704" w:type="dxa"/>
            <w:tcBorders>
              <w:top w:val="single" w:color="000000" w:sz="6" w:space="0"/>
              <w:bottom w:val="single" w:color="000000" w:sz="6" w:space="0"/>
              <w:right w:val="single" w:color="000000" w:sz="6" w:space="0"/>
            </w:tcBorders>
          </w:tcPr>
          <w:p>
            <w:pPr>
              <w:pStyle w:val="13"/>
              <w:spacing w:before="73"/>
              <w:ind w:left="21"/>
              <w:jc w:val="center"/>
              <w:rPr>
                <w:rFonts w:ascii="Times New Roman"/>
                <w:sz w:val="21"/>
              </w:rPr>
            </w:pPr>
            <w:r>
              <w:rPr>
                <w:rFonts w:ascii="Times New Roman"/>
                <w:w w:val="99"/>
                <w:sz w:val="21"/>
              </w:rPr>
              <w:t>A</w:t>
            </w:r>
          </w:p>
        </w:tc>
        <w:tc>
          <w:tcPr>
            <w:tcW w:w="1734" w:type="dxa"/>
            <w:tcBorders>
              <w:top w:val="single" w:color="000000" w:sz="6" w:space="0"/>
              <w:left w:val="single" w:color="000000" w:sz="6" w:space="0"/>
              <w:bottom w:val="single" w:color="000000" w:sz="6" w:space="0"/>
              <w:right w:val="single" w:color="000000" w:sz="6" w:space="0"/>
            </w:tcBorders>
          </w:tcPr>
          <w:p>
            <w:pPr>
              <w:pStyle w:val="13"/>
              <w:spacing w:before="60"/>
              <w:ind w:left="114"/>
              <w:rPr>
                <w:sz w:val="21"/>
              </w:rPr>
            </w:pPr>
            <w:r>
              <w:rPr>
                <w:sz w:val="21"/>
              </w:rPr>
              <w:t>业务接通率：</w:t>
            </w:r>
          </w:p>
        </w:tc>
        <w:tc>
          <w:tcPr>
            <w:tcW w:w="356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704" w:type="dxa"/>
            <w:tcBorders>
              <w:top w:val="single" w:color="000000" w:sz="6" w:space="0"/>
              <w:right w:val="single" w:color="000000" w:sz="6" w:space="0"/>
            </w:tcBorders>
          </w:tcPr>
          <w:p>
            <w:pPr>
              <w:pStyle w:val="13"/>
              <w:spacing w:before="123"/>
              <w:ind w:left="19"/>
              <w:jc w:val="center"/>
              <w:rPr>
                <w:rFonts w:ascii="Times New Roman"/>
                <w:sz w:val="21"/>
              </w:rPr>
            </w:pPr>
            <w:r>
              <w:rPr>
                <w:rFonts w:ascii="Times New Roman"/>
                <w:w w:val="99"/>
                <w:sz w:val="21"/>
              </w:rPr>
              <w:t>B</w:t>
            </w:r>
          </w:p>
        </w:tc>
        <w:tc>
          <w:tcPr>
            <w:tcW w:w="1734" w:type="dxa"/>
            <w:tcBorders>
              <w:top w:val="single" w:color="000000" w:sz="6" w:space="0"/>
              <w:left w:val="single" w:color="000000" w:sz="6" w:space="0"/>
              <w:right w:val="single" w:color="000000" w:sz="6" w:space="0"/>
            </w:tcBorders>
          </w:tcPr>
          <w:p>
            <w:pPr>
              <w:pStyle w:val="13"/>
              <w:spacing w:before="109"/>
              <w:ind w:left="114"/>
              <w:rPr>
                <w:sz w:val="21"/>
              </w:rPr>
            </w:pPr>
            <w:r>
              <w:rPr>
                <w:sz w:val="21"/>
              </w:rPr>
              <w:t>掉话率：</w:t>
            </w:r>
          </w:p>
        </w:tc>
        <w:tc>
          <w:tcPr>
            <w:tcW w:w="3566" w:type="dxa"/>
            <w:tcBorders>
              <w:top w:val="single" w:color="000000" w:sz="6" w:space="0"/>
              <w:left w:val="single" w:color="000000" w:sz="6" w:space="0"/>
              <w:right w:val="single" w:color="000000" w:sz="6" w:space="0"/>
            </w:tcBorders>
          </w:tcPr>
          <w:p>
            <w:pPr>
              <w:pStyle w:val="13"/>
              <w:rPr>
                <w:rFonts w:ascii="Times New Roman"/>
                <w:sz w:val="22"/>
              </w:rPr>
            </w:pPr>
          </w:p>
        </w:tc>
        <w:tc>
          <w:tcPr>
            <w:tcW w:w="3566"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719"/>
        </w:tabs>
        <w:spacing w:before="164" w:after="0" w:line="240" w:lineRule="auto"/>
        <w:ind w:left="1718" w:right="0" w:hanging="721"/>
        <w:jc w:val="left"/>
        <w:rPr>
          <w:sz w:val="24"/>
        </w:rPr>
      </w:pPr>
      <w:bookmarkStart w:id="158" w:name="6.4.8话音业务连续覆盖测试检验记录"/>
      <w:bookmarkEnd w:id="158"/>
      <w:bookmarkStart w:id="159" w:name="_bookmark51"/>
      <w:bookmarkEnd w:id="159"/>
      <w:r>
        <w:rPr>
          <w:sz w:val="24"/>
        </w:rPr>
        <w:t>话音业务连续覆盖测试检验记录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8"/>
        <w:gridCol w:w="2530"/>
        <w:gridCol w:w="2768"/>
        <w:gridCol w:w="35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bottom w:val="single" w:color="000000" w:sz="6" w:space="0"/>
              <w:right w:val="single" w:color="000000" w:sz="6" w:space="0"/>
            </w:tcBorders>
            <w:shd w:val="clear" w:color="auto" w:fill="D9D9D9"/>
          </w:tcPr>
          <w:p>
            <w:pPr>
              <w:pStyle w:val="13"/>
              <w:spacing w:before="118"/>
              <w:ind w:left="122" w:right="100"/>
              <w:jc w:val="center"/>
              <w:rPr>
                <w:b/>
                <w:sz w:val="21"/>
              </w:rPr>
            </w:pPr>
            <w:r>
              <w:rPr>
                <w:b/>
                <w:sz w:val="21"/>
              </w:rPr>
              <w:t>序号</w:t>
            </w:r>
          </w:p>
        </w:tc>
        <w:tc>
          <w:tcPr>
            <w:tcW w:w="2530" w:type="dxa"/>
            <w:tcBorders>
              <w:left w:val="single" w:color="000000" w:sz="6" w:space="0"/>
              <w:bottom w:val="single" w:color="000000" w:sz="6" w:space="0"/>
              <w:right w:val="single" w:color="000000" w:sz="6" w:space="0"/>
            </w:tcBorders>
            <w:shd w:val="clear" w:color="auto" w:fill="D9D9D9"/>
          </w:tcPr>
          <w:p>
            <w:pPr>
              <w:pStyle w:val="13"/>
              <w:spacing w:before="118"/>
              <w:ind w:left="535"/>
              <w:rPr>
                <w:b/>
                <w:sz w:val="21"/>
              </w:rPr>
            </w:pPr>
            <w:r>
              <w:rPr>
                <w:b/>
                <w:sz w:val="21"/>
              </w:rPr>
              <w:t>测试点开始位置</w:t>
            </w:r>
          </w:p>
        </w:tc>
        <w:tc>
          <w:tcPr>
            <w:tcW w:w="2768" w:type="dxa"/>
            <w:tcBorders>
              <w:left w:val="single" w:color="000000" w:sz="6" w:space="0"/>
              <w:bottom w:val="single" w:color="000000" w:sz="6" w:space="0"/>
              <w:right w:val="single" w:color="000000" w:sz="6" w:space="0"/>
            </w:tcBorders>
            <w:shd w:val="clear" w:color="auto" w:fill="D9D9D9"/>
          </w:tcPr>
          <w:p>
            <w:pPr>
              <w:pStyle w:val="13"/>
              <w:spacing w:before="118"/>
              <w:ind w:left="654"/>
              <w:rPr>
                <w:b/>
                <w:sz w:val="21"/>
              </w:rPr>
            </w:pPr>
            <w:r>
              <w:rPr>
                <w:b/>
                <w:sz w:val="21"/>
              </w:rPr>
              <w:t>测试点掉话位置</w:t>
            </w:r>
          </w:p>
        </w:tc>
        <w:tc>
          <w:tcPr>
            <w:tcW w:w="3564" w:type="dxa"/>
            <w:tcBorders>
              <w:left w:val="single" w:color="000000" w:sz="6" w:space="0"/>
              <w:bottom w:val="single" w:color="000000" w:sz="6" w:space="0"/>
            </w:tcBorders>
            <w:shd w:val="clear" w:color="auto" w:fill="D9D9D9"/>
          </w:tcPr>
          <w:p>
            <w:pPr>
              <w:pStyle w:val="13"/>
              <w:spacing w:before="118"/>
              <w:ind w:left="946"/>
              <w:rPr>
                <w:b/>
                <w:sz w:val="21"/>
              </w:rPr>
            </w:pPr>
            <w:r>
              <w:rPr>
                <w:b/>
                <w:sz w:val="21"/>
              </w:rPr>
              <w:t>语音业务保持时长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6"/>
              <w:ind w:left="18"/>
              <w:jc w:val="center"/>
              <w:rPr>
                <w:sz w:val="21"/>
              </w:rPr>
            </w:pPr>
            <w:r>
              <w:rPr>
                <w:w w:val="99"/>
                <w:sz w:val="21"/>
              </w:rPr>
              <w:t>1</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9" w:hRule="atLeast"/>
        </w:trPr>
        <w:tc>
          <w:tcPr>
            <w:tcW w:w="708" w:type="dxa"/>
            <w:tcBorders>
              <w:top w:val="single" w:color="000000" w:sz="6" w:space="0"/>
              <w:bottom w:val="single" w:color="000000" w:sz="6" w:space="0"/>
              <w:right w:val="single" w:color="000000" w:sz="6" w:space="0"/>
            </w:tcBorders>
          </w:tcPr>
          <w:p>
            <w:pPr>
              <w:pStyle w:val="13"/>
              <w:spacing w:before="117"/>
              <w:ind w:left="18"/>
              <w:jc w:val="center"/>
              <w:rPr>
                <w:sz w:val="21"/>
              </w:rPr>
            </w:pPr>
            <w:r>
              <w:rPr>
                <w:w w:val="99"/>
                <w:sz w:val="21"/>
              </w:rPr>
              <w:t>2</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7"/>
              <w:ind w:left="18"/>
              <w:jc w:val="center"/>
              <w:rPr>
                <w:sz w:val="21"/>
              </w:rPr>
            </w:pPr>
            <w:r>
              <w:rPr>
                <w:w w:val="99"/>
                <w:sz w:val="21"/>
              </w:rPr>
              <w:t>3</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0" w:hRule="atLeast"/>
        </w:trPr>
        <w:tc>
          <w:tcPr>
            <w:tcW w:w="708" w:type="dxa"/>
            <w:tcBorders>
              <w:top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tcBorders>
          </w:tcPr>
          <w:p>
            <w:pPr>
              <w:pStyle w:val="13"/>
              <w:rPr>
                <w:rFonts w:ascii="Times New Roman"/>
                <w:sz w:val="22"/>
              </w:rPr>
            </w:pPr>
          </w:p>
        </w:tc>
      </w:tr>
    </w:tbl>
    <w:p>
      <w:pPr>
        <w:spacing w:after="0"/>
        <w:rPr>
          <w:rFonts w:ascii="Times New Roman"/>
          <w:sz w:val="22"/>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719"/>
        </w:tabs>
        <w:spacing w:before="66" w:after="0" w:line="240" w:lineRule="auto"/>
        <w:ind w:left="1718" w:right="0" w:hanging="721"/>
        <w:jc w:val="left"/>
        <w:rPr>
          <w:sz w:val="24"/>
        </w:rPr>
      </w:pPr>
      <w:bookmarkStart w:id="160" w:name="_bookmark52"/>
      <w:bookmarkEnd w:id="160"/>
      <w:bookmarkStart w:id="161" w:name="6.4.11话音业务硬切换检验记录"/>
      <w:bookmarkEnd w:id="161"/>
      <w:r>
        <w:rPr>
          <w:sz w:val="24"/>
        </w:rPr>
        <w:t>CS64K</w:t>
      </w:r>
      <w:r>
        <w:rPr>
          <w:spacing w:val="-8"/>
          <w:sz w:val="24"/>
        </w:rPr>
        <w:t xml:space="preserve"> 视频业务连续覆盖检验记录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8"/>
        <w:gridCol w:w="2530"/>
        <w:gridCol w:w="2768"/>
        <w:gridCol w:w="35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bottom w:val="single" w:color="000000" w:sz="6" w:space="0"/>
              <w:right w:val="single" w:color="000000" w:sz="6" w:space="0"/>
            </w:tcBorders>
            <w:shd w:val="clear" w:color="auto" w:fill="D9D9D9"/>
          </w:tcPr>
          <w:p>
            <w:pPr>
              <w:pStyle w:val="13"/>
              <w:spacing w:before="117"/>
              <w:ind w:left="122" w:right="100"/>
              <w:jc w:val="center"/>
              <w:rPr>
                <w:b/>
                <w:sz w:val="21"/>
              </w:rPr>
            </w:pPr>
            <w:r>
              <w:rPr>
                <w:b/>
                <w:sz w:val="21"/>
              </w:rPr>
              <w:t>序号</w:t>
            </w:r>
          </w:p>
        </w:tc>
        <w:tc>
          <w:tcPr>
            <w:tcW w:w="2530" w:type="dxa"/>
            <w:tcBorders>
              <w:left w:val="single" w:color="000000" w:sz="6" w:space="0"/>
              <w:bottom w:val="single" w:color="000000" w:sz="6" w:space="0"/>
              <w:right w:val="single" w:color="000000" w:sz="6" w:space="0"/>
            </w:tcBorders>
            <w:shd w:val="clear" w:color="auto" w:fill="D9D9D9"/>
          </w:tcPr>
          <w:p>
            <w:pPr>
              <w:pStyle w:val="13"/>
              <w:spacing w:before="117"/>
              <w:ind w:left="535"/>
              <w:rPr>
                <w:b/>
                <w:sz w:val="21"/>
              </w:rPr>
            </w:pPr>
            <w:r>
              <w:rPr>
                <w:b/>
                <w:sz w:val="21"/>
              </w:rPr>
              <w:t>测试点开始位置</w:t>
            </w:r>
          </w:p>
        </w:tc>
        <w:tc>
          <w:tcPr>
            <w:tcW w:w="2768" w:type="dxa"/>
            <w:tcBorders>
              <w:left w:val="single" w:color="000000" w:sz="6" w:space="0"/>
              <w:bottom w:val="single" w:color="000000" w:sz="6" w:space="0"/>
              <w:right w:val="single" w:color="000000" w:sz="6" w:space="0"/>
            </w:tcBorders>
            <w:shd w:val="clear" w:color="auto" w:fill="D9D9D9"/>
          </w:tcPr>
          <w:p>
            <w:pPr>
              <w:pStyle w:val="13"/>
              <w:spacing w:before="117"/>
              <w:ind w:left="654"/>
              <w:rPr>
                <w:b/>
                <w:sz w:val="21"/>
              </w:rPr>
            </w:pPr>
            <w:r>
              <w:rPr>
                <w:b/>
                <w:sz w:val="21"/>
              </w:rPr>
              <w:t>测试点掉话位置</w:t>
            </w:r>
          </w:p>
        </w:tc>
        <w:tc>
          <w:tcPr>
            <w:tcW w:w="3564" w:type="dxa"/>
            <w:tcBorders>
              <w:left w:val="single" w:color="000000" w:sz="6" w:space="0"/>
              <w:bottom w:val="single" w:color="000000" w:sz="6" w:space="0"/>
            </w:tcBorders>
            <w:shd w:val="clear" w:color="auto" w:fill="D9D9D9"/>
          </w:tcPr>
          <w:p>
            <w:pPr>
              <w:pStyle w:val="13"/>
              <w:spacing w:before="117"/>
              <w:ind w:left="946"/>
              <w:rPr>
                <w:b/>
                <w:sz w:val="21"/>
              </w:rPr>
            </w:pPr>
            <w:r>
              <w:rPr>
                <w:b/>
                <w:sz w:val="21"/>
              </w:rPr>
              <w:t>语音业务保持时常</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7"/>
              <w:ind w:left="18"/>
              <w:jc w:val="center"/>
              <w:rPr>
                <w:sz w:val="21"/>
              </w:rPr>
            </w:pPr>
            <w:r>
              <w:rPr>
                <w:w w:val="99"/>
                <w:sz w:val="21"/>
              </w:rPr>
              <w:t>1</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8"/>
              <w:ind w:left="18"/>
              <w:jc w:val="center"/>
              <w:rPr>
                <w:sz w:val="21"/>
              </w:rPr>
            </w:pPr>
            <w:r>
              <w:rPr>
                <w:w w:val="99"/>
                <w:sz w:val="21"/>
              </w:rPr>
              <w:t>2</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6"/>
              <w:ind w:left="18"/>
              <w:jc w:val="center"/>
              <w:rPr>
                <w:sz w:val="21"/>
              </w:rPr>
            </w:pPr>
            <w:r>
              <w:rPr>
                <w:w w:val="99"/>
                <w:sz w:val="21"/>
              </w:rPr>
              <w:t>3</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0" w:hRule="atLeast"/>
        </w:trPr>
        <w:tc>
          <w:tcPr>
            <w:tcW w:w="708" w:type="dxa"/>
            <w:tcBorders>
              <w:top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tcBorders>
          </w:tcPr>
          <w:p>
            <w:pPr>
              <w:pStyle w:val="13"/>
              <w:rPr>
                <w:rFonts w:ascii="Times New Roman"/>
                <w:sz w:val="22"/>
              </w:rPr>
            </w:pPr>
          </w:p>
        </w:tc>
      </w:tr>
    </w:tbl>
    <w:p>
      <w:pPr>
        <w:pStyle w:val="5"/>
      </w:pPr>
    </w:p>
    <w:p>
      <w:pPr>
        <w:pStyle w:val="12"/>
        <w:numPr>
          <w:ilvl w:val="2"/>
          <w:numId w:val="14"/>
        </w:numPr>
        <w:tabs>
          <w:tab w:val="left" w:pos="1839"/>
        </w:tabs>
        <w:spacing w:before="164" w:after="0" w:line="240" w:lineRule="auto"/>
        <w:ind w:left="1838" w:right="0" w:hanging="841"/>
        <w:jc w:val="left"/>
        <w:rPr>
          <w:sz w:val="24"/>
        </w:rPr>
      </w:pPr>
      <w:bookmarkStart w:id="162" w:name="6.4.10PS64K/144K/384K/HSPA业务连续覆盖检验记录"/>
      <w:bookmarkEnd w:id="162"/>
      <w:bookmarkStart w:id="163" w:name="_bookmark53"/>
      <w:bookmarkEnd w:id="163"/>
      <w:r>
        <w:rPr>
          <w:sz w:val="24"/>
        </w:rPr>
        <w:t>PS64K/144K/384K/HSPA</w:t>
      </w:r>
      <w:r>
        <w:rPr>
          <w:spacing w:val="-8"/>
          <w:sz w:val="24"/>
        </w:rPr>
        <w:t xml:space="preserve"> 业务连续覆盖检验记录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708"/>
        <w:gridCol w:w="2530"/>
        <w:gridCol w:w="2768"/>
        <w:gridCol w:w="356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bottom w:val="single" w:color="000000" w:sz="6" w:space="0"/>
              <w:right w:val="single" w:color="000000" w:sz="6" w:space="0"/>
            </w:tcBorders>
            <w:shd w:val="clear" w:color="auto" w:fill="D9D9D9"/>
          </w:tcPr>
          <w:p>
            <w:pPr>
              <w:pStyle w:val="13"/>
              <w:spacing w:before="118"/>
              <w:ind w:left="122" w:right="100"/>
              <w:jc w:val="center"/>
              <w:rPr>
                <w:b/>
                <w:sz w:val="21"/>
              </w:rPr>
            </w:pPr>
            <w:r>
              <w:rPr>
                <w:b/>
                <w:sz w:val="21"/>
              </w:rPr>
              <w:t>序号</w:t>
            </w:r>
          </w:p>
        </w:tc>
        <w:tc>
          <w:tcPr>
            <w:tcW w:w="2530" w:type="dxa"/>
            <w:tcBorders>
              <w:left w:val="single" w:color="000000" w:sz="6" w:space="0"/>
              <w:bottom w:val="single" w:color="000000" w:sz="6" w:space="0"/>
              <w:right w:val="single" w:color="000000" w:sz="6" w:space="0"/>
            </w:tcBorders>
            <w:shd w:val="clear" w:color="auto" w:fill="D9D9D9"/>
          </w:tcPr>
          <w:p>
            <w:pPr>
              <w:pStyle w:val="13"/>
              <w:spacing w:before="118"/>
              <w:ind w:left="535"/>
              <w:rPr>
                <w:b/>
                <w:sz w:val="21"/>
              </w:rPr>
            </w:pPr>
            <w:r>
              <w:rPr>
                <w:b/>
                <w:sz w:val="21"/>
              </w:rPr>
              <w:t>测试点开始位置</w:t>
            </w:r>
          </w:p>
        </w:tc>
        <w:tc>
          <w:tcPr>
            <w:tcW w:w="2768" w:type="dxa"/>
            <w:tcBorders>
              <w:left w:val="single" w:color="000000" w:sz="6" w:space="0"/>
              <w:bottom w:val="single" w:color="000000" w:sz="6" w:space="0"/>
              <w:right w:val="single" w:color="000000" w:sz="6" w:space="0"/>
            </w:tcBorders>
            <w:shd w:val="clear" w:color="auto" w:fill="D9D9D9"/>
          </w:tcPr>
          <w:p>
            <w:pPr>
              <w:pStyle w:val="13"/>
              <w:spacing w:before="118"/>
              <w:ind w:left="654"/>
              <w:rPr>
                <w:b/>
                <w:sz w:val="21"/>
              </w:rPr>
            </w:pPr>
            <w:r>
              <w:rPr>
                <w:b/>
                <w:sz w:val="21"/>
              </w:rPr>
              <w:t>测试点掉话位置</w:t>
            </w:r>
          </w:p>
        </w:tc>
        <w:tc>
          <w:tcPr>
            <w:tcW w:w="3564" w:type="dxa"/>
            <w:tcBorders>
              <w:left w:val="single" w:color="000000" w:sz="6" w:space="0"/>
              <w:bottom w:val="single" w:color="000000" w:sz="6" w:space="0"/>
            </w:tcBorders>
            <w:shd w:val="clear" w:color="auto" w:fill="D9D9D9"/>
          </w:tcPr>
          <w:p>
            <w:pPr>
              <w:pStyle w:val="13"/>
              <w:spacing w:before="118"/>
              <w:ind w:left="946"/>
              <w:rPr>
                <w:b/>
                <w:sz w:val="21"/>
              </w:rPr>
            </w:pPr>
            <w:r>
              <w:rPr>
                <w:b/>
                <w:sz w:val="21"/>
              </w:rPr>
              <w:t>语音业务保持时长</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6"/>
              <w:ind w:left="18"/>
              <w:jc w:val="center"/>
              <w:rPr>
                <w:sz w:val="21"/>
              </w:rPr>
            </w:pPr>
            <w:r>
              <w:rPr>
                <w:w w:val="99"/>
                <w:sz w:val="21"/>
              </w:rPr>
              <w:t>1</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7"/>
              <w:ind w:left="18"/>
              <w:jc w:val="center"/>
              <w:rPr>
                <w:sz w:val="21"/>
              </w:rPr>
            </w:pPr>
            <w:r>
              <w:rPr>
                <w:w w:val="99"/>
                <w:sz w:val="21"/>
              </w:rPr>
              <w:t>2</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spacing w:before="117"/>
              <w:ind w:left="18"/>
              <w:jc w:val="center"/>
              <w:rPr>
                <w:sz w:val="21"/>
              </w:rPr>
            </w:pPr>
            <w:r>
              <w:rPr>
                <w:w w:val="99"/>
                <w:sz w:val="21"/>
              </w:rPr>
              <w:t>3</w:t>
            </w: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708" w:type="dxa"/>
            <w:tcBorders>
              <w:top w:val="single" w:color="000000" w:sz="6" w:space="0"/>
              <w:bottom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0" w:hRule="atLeast"/>
        </w:trPr>
        <w:tc>
          <w:tcPr>
            <w:tcW w:w="708" w:type="dxa"/>
            <w:tcBorders>
              <w:top w:val="single" w:color="000000" w:sz="6" w:space="0"/>
              <w:right w:val="single" w:color="000000" w:sz="6" w:space="0"/>
            </w:tcBorders>
          </w:tcPr>
          <w:p>
            <w:pPr>
              <w:pStyle w:val="13"/>
              <w:rPr>
                <w:rFonts w:ascii="Times New Roman"/>
                <w:sz w:val="22"/>
              </w:rPr>
            </w:pPr>
          </w:p>
        </w:tc>
        <w:tc>
          <w:tcPr>
            <w:tcW w:w="2530" w:type="dxa"/>
            <w:tcBorders>
              <w:top w:val="single" w:color="000000" w:sz="6" w:space="0"/>
              <w:left w:val="single" w:color="000000" w:sz="6" w:space="0"/>
              <w:right w:val="single" w:color="000000" w:sz="6" w:space="0"/>
            </w:tcBorders>
          </w:tcPr>
          <w:p>
            <w:pPr>
              <w:pStyle w:val="13"/>
              <w:rPr>
                <w:rFonts w:ascii="Times New Roman"/>
                <w:sz w:val="22"/>
              </w:rPr>
            </w:pPr>
          </w:p>
        </w:tc>
        <w:tc>
          <w:tcPr>
            <w:tcW w:w="2768" w:type="dxa"/>
            <w:tcBorders>
              <w:top w:val="single" w:color="000000" w:sz="6" w:space="0"/>
              <w:left w:val="single" w:color="000000" w:sz="6" w:space="0"/>
              <w:right w:val="single" w:color="000000" w:sz="6" w:space="0"/>
            </w:tcBorders>
          </w:tcPr>
          <w:p>
            <w:pPr>
              <w:pStyle w:val="13"/>
              <w:rPr>
                <w:rFonts w:ascii="Times New Roman"/>
                <w:sz w:val="22"/>
              </w:rPr>
            </w:pPr>
          </w:p>
        </w:tc>
        <w:tc>
          <w:tcPr>
            <w:tcW w:w="3564" w:type="dxa"/>
            <w:tcBorders>
              <w:top w:val="single" w:color="000000" w:sz="6" w:space="0"/>
              <w:left w:val="single" w:color="000000" w:sz="6" w:space="0"/>
            </w:tcBorders>
          </w:tcPr>
          <w:p>
            <w:pPr>
              <w:pStyle w:val="13"/>
              <w:rPr>
                <w:rFonts w:ascii="Times New Roman"/>
                <w:sz w:val="22"/>
              </w:rPr>
            </w:pPr>
          </w:p>
        </w:tc>
      </w:tr>
    </w:tbl>
    <w:p>
      <w:pPr>
        <w:spacing w:after="0"/>
        <w:rPr>
          <w:rFonts w:ascii="Times New Roman"/>
          <w:sz w:val="22"/>
        </w:rPr>
        <w:sectPr>
          <w:pgSz w:w="11910" w:h="16840"/>
          <w:pgMar w:top="1160" w:right="140" w:bottom="1740" w:left="420" w:header="933" w:footer="1522" w:gutter="0"/>
          <w:cols w:space="720" w:num="1"/>
        </w:sectPr>
      </w:pPr>
    </w:p>
    <w:p>
      <w:pPr>
        <w:pStyle w:val="5"/>
        <w:spacing w:before="12"/>
        <w:rPr>
          <w:sz w:val="13"/>
        </w:rPr>
      </w:pPr>
    </w:p>
    <w:p>
      <w:pPr>
        <w:pStyle w:val="12"/>
        <w:numPr>
          <w:ilvl w:val="2"/>
          <w:numId w:val="14"/>
        </w:numPr>
        <w:tabs>
          <w:tab w:val="left" w:pos="1839"/>
        </w:tabs>
        <w:spacing w:before="66" w:after="0" w:line="240" w:lineRule="auto"/>
        <w:ind w:left="1838" w:right="0" w:hanging="841"/>
        <w:jc w:val="left"/>
        <w:rPr>
          <w:sz w:val="24"/>
        </w:rPr>
      </w:pPr>
      <w:bookmarkStart w:id="164" w:name="6.4.11.3cdma 2000/cdma2000 HRPD系统检验记录"/>
      <w:bookmarkEnd w:id="164"/>
      <w:bookmarkStart w:id="165" w:name="_bookmark54"/>
      <w:bookmarkEnd w:id="165"/>
      <w:r>
        <w:rPr>
          <w:sz w:val="24"/>
        </w:rPr>
        <w:t>话音业务硬切换检验记录</w:t>
      </w:r>
    </w:p>
    <w:p>
      <w:pPr>
        <w:pStyle w:val="12"/>
        <w:numPr>
          <w:ilvl w:val="3"/>
          <w:numId w:val="14"/>
        </w:numPr>
        <w:tabs>
          <w:tab w:val="left" w:pos="2079"/>
        </w:tabs>
        <w:spacing w:before="161" w:after="0" w:line="240" w:lineRule="auto"/>
        <w:ind w:left="2078" w:right="0" w:hanging="1081"/>
        <w:jc w:val="left"/>
        <w:rPr>
          <w:sz w:val="24"/>
        </w:rPr>
      </w:pPr>
      <w:bookmarkStart w:id="166" w:name="6.4.11.11GSM系统检验记录"/>
      <w:bookmarkEnd w:id="166"/>
      <w:r>
        <w:rPr>
          <w:sz w:val="24"/>
        </w:rPr>
        <w:t>1GSM</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46"/>
        <w:gridCol w:w="980"/>
        <w:gridCol w:w="2035"/>
        <w:gridCol w:w="2037"/>
        <w:gridCol w:w="2037"/>
        <w:gridCol w:w="20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46" w:type="dxa"/>
            <w:tcBorders>
              <w:bottom w:val="single" w:color="000000" w:sz="6" w:space="0"/>
              <w:right w:val="single" w:color="000000" w:sz="6" w:space="0"/>
            </w:tcBorders>
            <w:shd w:val="clear" w:color="auto" w:fill="D9D9D9"/>
          </w:tcPr>
          <w:p>
            <w:pPr>
              <w:pStyle w:val="13"/>
              <w:spacing w:before="15" w:line="240" w:lineRule="exact"/>
              <w:ind w:left="117" w:right="95"/>
              <w:rPr>
                <w:b/>
                <w:sz w:val="21"/>
              </w:rPr>
            </w:pPr>
            <w:r>
              <w:rPr>
                <w:b/>
                <w:w w:val="95"/>
                <w:sz w:val="21"/>
              </w:rPr>
              <w:t>序号</w:t>
            </w:r>
          </w:p>
        </w:tc>
        <w:tc>
          <w:tcPr>
            <w:tcW w:w="980" w:type="dxa"/>
            <w:tcBorders>
              <w:left w:val="single" w:color="000000" w:sz="6" w:space="0"/>
              <w:bottom w:val="single" w:color="000000" w:sz="6" w:space="0"/>
              <w:right w:val="single" w:color="000000" w:sz="6" w:space="0"/>
            </w:tcBorders>
            <w:shd w:val="clear" w:color="auto" w:fill="D9D9D9"/>
          </w:tcPr>
          <w:p>
            <w:pPr>
              <w:pStyle w:val="13"/>
              <w:spacing w:before="15" w:line="240" w:lineRule="exact"/>
              <w:ind w:left="286" w:right="112" w:hanging="106"/>
              <w:rPr>
                <w:b/>
                <w:sz w:val="21"/>
              </w:rPr>
            </w:pPr>
            <w:r>
              <w:rPr>
                <w:b/>
                <w:sz w:val="21"/>
              </w:rPr>
              <w:t>测试点位置</w:t>
            </w:r>
          </w:p>
        </w:tc>
        <w:tc>
          <w:tcPr>
            <w:tcW w:w="2035"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切换次数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掉话次数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5"/>
              <w:rPr>
                <w:b/>
                <w:sz w:val="21"/>
              </w:rPr>
            </w:pPr>
            <w:r>
              <w:rPr>
                <w:b/>
                <w:sz w:val="21"/>
              </w:rPr>
              <w:t>掉话位置</w:t>
            </w:r>
          </w:p>
        </w:tc>
        <w:tc>
          <w:tcPr>
            <w:tcW w:w="2035" w:type="dxa"/>
            <w:tcBorders>
              <w:left w:val="single" w:color="000000" w:sz="6" w:space="0"/>
              <w:bottom w:val="single" w:color="000000" w:sz="6" w:space="0"/>
            </w:tcBorders>
            <w:shd w:val="clear" w:color="auto" w:fill="D9D9D9"/>
          </w:tcPr>
          <w:p>
            <w:pPr>
              <w:pStyle w:val="13"/>
              <w:spacing w:before="117"/>
              <w:ind w:left="603"/>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46" w:type="dxa"/>
            <w:tcBorders>
              <w:top w:val="single" w:color="000000" w:sz="6" w:space="0"/>
              <w:bottom w:val="single" w:color="000000" w:sz="6" w:space="0"/>
              <w:right w:val="single" w:color="000000" w:sz="6" w:space="0"/>
            </w:tcBorders>
          </w:tcPr>
          <w:p>
            <w:pPr>
              <w:pStyle w:val="13"/>
              <w:spacing w:before="117"/>
              <w:ind w:right="146"/>
              <w:jc w:val="right"/>
              <w:rPr>
                <w:sz w:val="21"/>
              </w:rPr>
            </w:pPr>
            <w:r>
              <w:rPr>
                <w:w w:val="99"/>
                <w:sz w:val="21"/>
              </w:rPr>
              <w:t>1</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5"/>
              <w:rPr>
                <w:sz w:val="17"/>
              </w:rPr>
            </w:pPr>
          </w:p>
          <w:p>
            <w:pPr>
              <w:pStyle w:val="13"/>
              <w:spacing w:line="213" w:lineRule="auto"/>
              <w:ind w:left="113" w:right="77"/>
              <w:jc w:val="both"/>
              <w:rPr>
                <w:sz w:val="21"/>
              </w:rPr>
            </w:pPr>
            <w:r>
              <w:rPr>
                <w:spacing w:val="15"/>
                <w:sz w:val="21"/>
              </w:rPr>
              <w:t>室内外小区和室内各小区之间应有良</w:t>
            </w:r>
            <w:r>
              <w:rPr>
                <w:spacing w:val="-10"/>
                <w:sz w:val="21"/>
              </w:rPr>
              <w:t>好的不间断切换，或</w:t>
            </w:r>
            <w:r>
              <w:rPr>
                <w:spacing w:val="15"/>
                <w:sz w:val="21"/>
              </w:rPr>
              <w:t>者切换成功率大于</w:t>
            </w:r>
            <w:r>
              <w:rPr>
                <w:sz w:val="21"/>
              </w:rPr>
              <w:t>95%。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10"/>
              <w:ind w:right="146"/>
              <w:jc w:val="right"/>
              <w:rPr>
                <w:sz w:val="21"/>
              </w:rPr>
            </w:pPr>
            <w:r>
              <w:rPr>
                <w:w w:val="99"/>
                <w:sz w:val="21"/>
              </w:rPr>
              <w:t>2</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8"/>
              <w:ind w:right="146"/>
              <w:jc w:val="right"/>
              <w:rPr>
                <w:sz w:val="21"/>
              </w:rPr>
            </w:pPr>
            <w:r>
              <w:rPr>
                <w:w w:val="99"/>
                <w:sz w:val="21"/>
              </w:rPr>
              <w:t>3</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446" w:type="dxa"/>
            <w:tcBorders>
              <w:top w:val="single" w:color="000000" w:sz="6" w:space="0"/>
              <w:right w:val="single" w:color="000000" w:sz="6" w:space="0"/>
            </w:tcBorders>
          </w:tcPr>
          <w:p>
            <w:pPr>
              <w:pStyle w:val="13"/>
              <w:spacing w:before="95"/>
              <w:ind w:right="146"/>
              <w:jc w:val="right"/>
              <w:rPr>
                <w:sz w:val="21"/>
              </w:rPr>
            </w:pPr>
            <w:r>
              <w:rPr>
                <w:w w:val="99"/>
                <w:sz w:val="21"/>
              </w:rPr>
              <w:t>A</w:t>
            </w:r>
          </w:p>
        </w:tc>
        <w:tc>
          <w:tcPr>
            <w:tcW w:w="980" w:type="dxa"/>
            <w:tcBorders>
              <w:top w:val="single" w:color="000000" w:sz="6" w:space="0"/>
              <w:left w:val="single" w:color="000000" w:sz="6" w:space="0"/>
              <w:right w:val="single" w:color="000000" w:sz="6" w:space="0"/>
            </w:tcBorders>
          </w:tcPr>
          <w:p>
            <w:pPr>
              <w:pStyle w:val="13"/>
              <w:spacing w:line="230" w:lineRule="exact"/>
              <w:ind w:left="115"/>
              <w:rPr>
                <w:sz w:val="21"/>
              </w:rPr>
            </w:pPr>
            <w:r>
              <w:rPr>
                <w:sz w:val="21"/>
              </w:rPr>
              <w:t>切 换 成</w:t>
            </w:r>
          </w:p>
          <w:p>
            <w:pPr>
              <w:pStyle w:val="13"/>
              <w:spacing w:line="222" w:lineRule="exact"/>
              <w:ind w:left="115"/>
              <w:rPr>
                <w:sz w:val="21"/>
              </w:rPr>
            </w:pPr>
            <w:r>
              <w:rPr>
                <w:sz w:val="21"/>
              </w:rPr>
              <w:t>功率率：</w:t>
            </w:r>
          </w:p>
        </w:tc>
        <w:tc>
          <w:tcPr>
            <w:tcW w:w="2035"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bl>
    <w:p>
      <w:pPr>
        <w:pStyle w:val="5"/>
      </w:pPr>
    </w:p>
    <w:p>
      <w:pPr>
        <w:pStyle w:val="12"/>
        <w:numPr>
          <w:ilvl w:val="3"/>
          <w:numId w:val="14"/>
        </w:numPr>
        <w:tabs>
          <w:tab w:val="left" w:pos="2079"/>
        </w:tabs>
        <w:spacing w:before="164" w:after="0" w:line="240" w:lineRule="auto"/>
        <w:ind w:left="2078" w:right="0" w:hanging="1081"/>
        <w:jc w:val="left"/>
        <w:rPr>
          <w:sz w:val="24"/>
        </w:rPr>
      </w:pPr>
      <w:bookmarkStart w:id="167" w:name="6.4.11.2SCDMA系统检验记录"/>
      <w:bookmarkEnd w:id="167"/>
      <w:r>
        <w:rPr>
          <w:sz w:val="24"/>
        </w:rPr>
        <w:t>SCDMA</w:t>
      </w:r>
      <w:r>
        <w:rPr>
          <w:spacing w:val="-9"/>
          <w:sz w:val="24"/>
        </w:rPr>
        <w:t xml:space="preserve"> 系统检验记录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46"/>
        <w:gridCol w:w="980"/>
        <w:gridCol w:w="2035"/>
        <w:gridCol w:w="2037"/>
        <w:gridCol w:w="2037"/>
        <w:gridCol w:w="20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46" w:type="dxa"/>
            <w:tcBorders>
              <w:bottom w:val="single" w:color="000000" w:sz="6" w:space="0"/>
              <w:right w:val="single" w:color="000000" w:sz="6" w:space="0"/>
            </w:tcBorders>
            <w:shd w:val="clear" w:color="auto" w:fill="D9D9D9"/>
          </w:tcPr>
          <w:p>
            <w:pPr>
              <w:pStyle w:val="13"/>
              <w:spacing w:before="16" w:line="240" w:lineRule="exact"/>
              <w:ind w:left="117" w:right="95"/>
              <w:rPr>
                <w:b/>
                <w:sz w:val="21"/>
              </w:rPr>
            </w:pPr>
            <w:r>
              <w:rPr>
                <w:b/>
                <w:w w:val="95"/>
                <w:sz w:val="21"/>
              </w:rPr>
              <w:t>序号</w:t>
            </w:r>
          </w:p>
        </w:tc>
        <w:tc>
          <w:tcPr>
            <w:tcW w:w="980" w:type="dxa"/>
            <w:tcBorders>
              <w:left w:val="single" w:color="000000" w:sz="6" w:space="0"/>
              <w:bottom w:val="single" w:color="000000" w:sz="6" w:space="0"/>
              <w:right w:val="single" w:color="000000" w:sz="6" w:space="0"/>
            </w:tcBorders>
            <w:shd w:val="clear" w:color="auto" w:fill="D9D9D9"/>
          </w:tcPr>
          <w:p>
            <w:pPr>
              <w:pStyle w:val="13"/>
              <w:spacing w:before="16" w:line="240" w:lineRule="exact"/>
              <w:ind w:left="286" w:right="112" w:hanging="106"/>
              <w:rPr>
                <w:b/>
                <w:sz w:val="21"/>
              </w:rPr>
            </w:pPr>
            <w:r>
              <w:rPr>
                <w:b/>
                <w:sz w:val="21"/>
              </w:rPr>
              <w:t>测试点位置</w:t>
            </w:r>
          </w:p>
        </w:tc>
        <w:tc>
          <w:tcPr>
            <w:tcW w:w="2035" w:type="dxa"/>
            <w:tcBorders>
              <w:left w:val="single" w:color="000000" w:sz="6" w:space="0"/>
              <w:bottom w:val="single" w:color="000000" w:sz="6" w:space="0"/>
              <w:right w:val="single" w:color="000000" w:sz="6" w:space="0"/>
            </w:tcBorders>
            <w:shd w:val="clear" w:color="auto" w:fill="D9D9D9"/>
          </w:tcPr>
          <w:p>
            <w:pPr>
              <w:pStyle w:val="13"/>
              <w:spacing w:before="118"/>
              <w:ind w:left="604"/>
              <w:rPr>
                <w:b/>
                <w:sz w:val="21"/>
              </w:rPr>
            </w:pPr>
            <w:r>
              <w:rPr>
                <w:b/>
                <w:sz w:val="21"/>
              </w:rPr>
              <w:t>切换次数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8"/>
              <w:ind w:left="604"/>
              <w:rPr>
                <w:b/>
                <w:sz w:val="21"/>
              </w:rPr>
            </w:pPr>
            <w:r>
              <w:rPr>
                <w:b/>
                <w:sz w:val="21"/>
              </w:rPr>
              <w:t>掉话次数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8"/>
              <w:ind w:left="605"/>
              <w:rPr>
                <w:b/>
                <w:sz w:val="21"/>
              </w:rPr>
            </w:pPr>
            <w:r>
              <w:rPr>
                <w:b/>
                <w:sz w:val="21"/>
              </w:rPr>
              <w:t>掉话位置</w:t>
            </w:r>
          </w:p>
        </w:tc>
        <w:tc>
          <w:tcPr>
            <w:tcW w:w="2035" w:type="dxa"/>
            <w:tcBorders>
              <w:left w:val="single" w:color="000000" w:sz="6" w:space="0"/>
              <w:bottom w:val="single" w:color="000000" w:sz="6" w:space="0"/>
            </w:tcBorders>
            <w:shd w:val="clear" w:color="auto" w:fill="D9D9D9"/>
          </w:tcPr>
          <w:p>
            <w:pPr>
              <w:pStyle w:val="13"/>
              <w:spacing w:before="118"/>
              <w:ind w:left="603"/>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46" w:type="dxa"/>
            <w:tcBorders>
              <w:top w:val="single" w:color="000000" w:sz="6" w:space="0"/>
              <w:bottom w:val="single" w:color="000000" w:sz="6" w:space="0"/>
              <w:right w:val="single" w:color="000000" w:sz="6" w:space="0"/>
            </w:tcBorders>
          </w:tcPr>
          <w:p>
            <w:pPr>
              <w:pStyle w:val="13"/>
              <w:spacing w:before="118"/>
              <w:ind w:right="146"/>
              <w:jc w:val="right"/>
              <w:rPr>
                <w:sz w:val="21"/>
              </w:rPr>
            </w:pPr>
            <w:r>
              <w:rPr>
                <w:w w:val="99"/>
                <w:sz w:val="21"/>
              </w:rPr>
              <w:t>1</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6"/>
              <w:rPr>
                <w:sz w:val="17"/>
              </w:rPr>
            </w:pPr>
          </w:p>
          <w:p>
            <w:pPr>
              <w:pStyle w:val="13"/>
              <w:spacing w:line="213" w:lineRule="auto"/>
              <w:ind w:left="113" w:right="77"/>
              <w:jc w:val="both"/>
              <w:rPr>
                <w:sz w:val="21"/>
              </w:rPr>
            </w:pPr>
            <w:r>
              <w:rPr>
                <w:spacing w:val="15"/>
                <w:sz w:val="21"/>
              </w:rPr>
              <w:t>室内外小区和室内各小区之间应有良</w:t>
            </w:r>
            <w:r>
              <w:rPr>
                <w:spacing w:val="-10"/>
                <w:sz w:val="21"/>
              </w:rPr>
              <w:t>好的不间断切换，或</w:t>
            </w:r>
            <w:r>
              <w:rPr>
                <w:spacing w:val="15"/>
                <w:sz w:val="21"/>
              </w:rPr>
              <w:t>者切换成功率大于</w:t>
            </w:r>
            <w:r>
              <w:rPr>
                <w:sz w:val="21"/>
              </w:rPr>
              <w:t>95%。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2</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4"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3</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446" w:type="dxa"/>
            <w:tcBorders>
              <w:top w:val="single" w:color="000000" w:sz="6" w:space="0"/>
              <w:right w:val="single" w:color="000000" w:sz="6" w:space="0"/>
            </w:tcBorders>
          </w:tcPr>
          <w:p>
            <w:pPr>
              <w:pStyle w:val="13"/>
              <w:spacing w:before="94"/>
              <w:ind w:right="146"/>
              <w:jc w:val="right"/>
              <w:rPr>
                <w:sz w:val="21"/>
              </w:rPr>
            </w:pPr>
            <w:r>
              <w:rPr>
                <w:w w:val="99"/>
                <w:sz w:val="21"/>
              </w:rPr>
              <w:t>A</w:t>
            </w:r>
          </w:p>
        </w:tc>
        <w:tc>
          <w:tcPr>
            <w:tcW w:w="980" w:type="dxa"/>
            <w:tcBorders>
              <w:top w:val="single" w:color="000000" w:sz="6" w:space="0"/>
              <w:left w:val="single" w:color="000000" w:sz="6" w:space="0"/>
              <w:right w:val="single" w:color="000000" w:sz="6" w:space="0"/>
            </w:tcBorders>
          </w:tcPr>
          <w:p>
            <w:pPr>
              <w:pStyle w:val="13"/>
              <w:spacing w:line="229" w:lineRule="exact"/>
              <w:ind w:left="115"/>
              <w:rPr>
                <w:sz w:val="21"/>
              </w:rPr>
            </w:pPr>
            <w:r>
              <w:rPr>
                <w:sz w:val="21"/>
              </w:rPr>
              <w:t>切 换 成</w:t>
            </w:r>
          </w:p>
          <w:p>
            <w:pPr>
              <w:pStyle w:val="13"/>
              <w:spacing w:line="223" w:lineRule="exact"/>
              <w:ind w:left="115"/>
              <w:rPr>
                <w:sz w:val="21"/>
              </w:rPr>
            </w:pPr>
            <w:r>
              <w:rPr>
                <w:sz w:val="21"/>
              </w:rPr>
              <w:t>功率率：</w:t>
            </w:r>
          </w:p>
        </w:tc>
        <w:tc>
          <w:tcPr>
            <w:tcW w:w="2035"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2079"/>
        </w:tabs>
        <w:spacing w:before="66" w:after="0" w:line="240" w:lineRule="auto"/>
        <w:ind w:left="2078" w:right="0" w:hanging="1081"/>
        <w:jc w:val="left"/>
        <w:rPr>
          <w:sz w:val="24"/>
        </w:rPr>
      </w:pPr>
      <w:bookmarkStart w:id="168" w:name="6.4.11.5TD-SCDMA系统检验记录"/>
      <w:bookmarkEnd w:id="168"/>
      <w:bookmarkStart w:id="169" w:name="6.4.11.5TD-SCDMA系统检验记录"/>
      <w:bookmarkEnd w:id="169"/>
      <w:r>
        <w:rPr>
          <w:sz w:val="24"/>
        </w:rPr>
        <w:t>cdma 2000/cdma2000 HRPD</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46"/>
        <w:gridCol w:w="980"/>
        <w:gridCol w:w="2035"/>
        <w:gridCol w:w="2037"/>
        <w:gridCol w:w="2037"/>
        <w:gridCol w:w="20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46" w:type="dxa"/>
            <w:tcBorders>
              <w:bottom w:val="single" w:color="000000" w:sz="6" w:space="0"/>
              <w:right w:val="single" w:color="000000" w:sz="6" w:space="0"/>
            </w:tcBorders>
            <w:shd w:val="clear" w:color="auto" w:fill="D9D9D9"/>
          </w:tcPr>
          <w:p>
            <w:pPr>
              <w:pStyle w:val="13"/>
              <w:spacing w:before="15" w:line="240" w:lineRule="exact"/>
              <w:ind w:left="117" w:right="95"/>
              <w:rPr>
                <w:b/>
                <w:sz w:val="21"/>
              </w:rPr>
            </w:pPr>
            <w:r>
              <w:rPr>
                <w:b/>
                <w:w w:val="95"/>
                <w:sz w:val="21"/>
              </w:rPr>
              <w:t>序号</w:t>
            </w:r>
          </w:p>
        </w:tc>
        <w:tc>
          <w:tcPr>
            <w:tcW w:w="980" w:type="dxa"/>
            <w:tcBorders>
              <w:left w:val="single" w:color="000000" w:sz="6" w:space="0"/>
              <w:bottom w:val="single" w:color="000000" w:sz="6" w:space="0"/>
              <w:right w:val="single" w:color="000000" w:sz="6" w:space="0"/>
            </w:tcBorders>
            <w:shd w:val="clear" w:color="auto" w:fill="D9D9D9"/>
          </w:tcPr>
          <w:p>
            <w:pPr>
              <w:pStyle w:val="13"/>
              <w:spacing w:before="15" w:line="240" w:lineRule="exact"/>
              <w:ind w:left="286" w:right="112" w:hanging="106"/>
              <w:rPr>
                <w:b/>
                <w:sz w:val="21"/>
              </w:rPr>
            </w:pPr>
            <w:r>
              <w:rPr>
                <w:b/>
                <w:sz w:val="21"/>
              </w:rPr>
              <w:t>测试点位置</w:t>
            </w:r>
          </w:p>
        </w:tc>
        <w:tc>
          <w:tcPr>
            <w:tcW w:w="2035"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切换次数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掉话次数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5"/>
              <w:rPr>
                <w:b/>
                <w:sz w:val="21"/>
              </w:rPr>
            </w:pPr>
            <w:r>
              <w:rPr>
                <w:b/>
                <w:sz w:val="21"/>
              </w:rPr>
              <w:t>掉话位置</w:t>
            </w:r>
          </w:p>
        </w:tc>
        <w:tc>
          <w:tcPr>
            <w:tcW w:w="2035" w:type="dxa"/>
            <w:tcBorders>
              <w:left w:val="single" w:color="000000" w:sz="6" w:space="0"/>
              <w:bottom w:val="single" w:color="000000" w:sz="6" w:space="0"/>
            </w:tcBorders>
            <w:shd w:val="clear" w:color="auto" w:fill="D9D9D9"/>
          </w:tcPr>
          <w:p>
            <w:pPr>
              <w:pStyle w:val="13"/>
              <w:spacing w:before="117"/>
              <w:ind w:left="603"/>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46" w:type="dxa"/>
            <w:tcBorders>
              <w:top w:val="single" w:color="000000" w:sz="6" w:space="0"/>
              <w:bottom w:val="single" w:color="000000" w:sz="6" w:space="0"/>
              <w:right w:val="single" w:color="000000" w:sz="6" w:space="0"/>
            </w:tcBorders>
          </w:tcPr>
          <w:p>
            <w:pPr>
              <w:pStyle w:val="13"/>
              <w:spacing w:before="117"/>
              <w:ind w:right="146"/>
              <w:jc w:val="right"/>
              <w:rPr>
                <w:sz w:val="21"/>
              </w:rPr>
            </w:pPr>
            <w:r>
              <w:rPr>
                <w:w w:val="99"/>
                <w:sz w:val="21"/>
              </w:rPr>
              <w:t>1</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8"/>
              <w:rPr>
                <w:sz w:val="18"/>
              </w:rPr>
            </w:pPr>
          </w:p>
          <w:p>
            <w:pPr>
              <w:pStyle w:val="13"/>
              <w:spacing w:line="213" w:lineRule="auto"/>
              <w:ind w:left="113" w:right="76"/>
              <w:jc w:val="both"/>
              <w:rPr>
                <w:sz w:val="21"/>
              </w:rPr>
            </w:pPr>
            <w:r>
              <w:rPr>
                <w:sz w:val="21"/>
              </w:rPr>
              <w:t>室内各小区之间软/ 更 软 切 换 成 功率&gt;94%。</w:t>
            </w:r>
          </w:p>
          <w:p>
            <w:pPr>
              <w:pStyle w:val="13"/>
              <w:spacing w:before="2" w:line="213" w:lineRule="auto"/>
              <w:ind w:left="113" w:right="76"/>
              <w:jc w:val="both"/>
              <w:rPr>
                <w:sz w:val="21"/>
              </w:rPr>
            </w:pPr>
            <w:r>
              <w:rPr>
                <w:spacing w:val="4"/>
                <w:sz w:val="21"/>
              </w:rPr>
              <w:t>室外与室内之间软</w:t>
            </w:r>
            <w:r>
              <w:rPr>
                <w:spacing w:val="-14"/>
                <w:sz w:val="21"/>
              </w:rPr>
              <w:t xml:space="preserve">/ </w:t>
            </w:r>
            <w:r>
              <w:rPr>
                <w:sz w:val="21"/>
              </w:rPr>
              <w:t>更 软 切 换 成 功率</w:t>
            </w:r>
            <w:r>
              <w:rPr>
                <w:spacing w:val="-14"/>
                <w:sz w:val="21"/>
              </w:rPr>
              <w:t>&gt;94</w:t>
            </w:r>
            <w:r>
              <w:rPr>
                <w:spacing w:val="-7"/>
                <w:sz w:val="21"/>
              </w:rPr>
              <w:t>%，异频硬切换</w:t>
            </w:r>
            <w:r>
              <w:rPr>
                <w:sz w:val="21"/>
              </w:rPr>
              <w:t>成功率&gt;95%</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10"/>
              <w:ind w:right="146"/>
              <w:jc w:val="right"/>
              <w:rPr>
                <w:sz w:val="21"/>
              </w:rPr>
            </w:pPr>
            <w:r>
              <w:rPr>
                <w:w w:val="99"/>
                <w:sz w:val="21"/>
              </w:rPr>
              <w:t>2</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3</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446" w:type="dxa"/>
            <w:tcBorders>
              <w:top w:val="single" w:color="000000" w:sz="6" w:space="0"/>
              <w:right w:val="single" w:color="000000" w:sz="6" w:space="0"/>
            </w:tcBorders>
          </w:tcPr>
          <w:p>
            <w:pPr>
              <w:pStyle w:val="13"/>
              <w:spacing w:before="96"/>
              <w:ind w:right="146"/>
              <w:jc w:val="right"/>
              <w:rPr>
                <w:sz w:val="21"/>
              </w:rPr>
            </w:pPr>
            <w:r>
              <w:rPr>
                <w:w w:val="99"/>
                <w:sz w:val="21"/>
              </w:rPr>
              <w:t>A</w:t>
            </w:r>
          </w:p>
        </w:tc>
        <w:tc>
          <w:tcPr>
            <w:tcW w:w="980" w:type="dxa"/>
            <w:tcBorders>
              <w:top w:val="single" w:color="000000" w:sz="6" w:space="0"/>
              <w:left w:val="single" w:color="000000" w:sz="6" w:space="0"/>
              <w:right w:val="single" w:color="000000" w:sz="6" w:space="0"/>
            </w:tcBorders>
          </w:tcPr>
          <w:p>
            <w:pPr>
              <w:pStyle w:val="13"/>
              <w:spacing w:line="230" w:lineRule="exact"/>
              <w:ind w:left="115"/>
              <w:rPr>
                <w:sz w:val="21"/>
              </w:rPr>
            </w:pPr>
            <w:r>
              <w:rPr>
                <w:sz w:val="21"/>
              </w:rPr>
              <w:t>切 换 成</w:t>
            </w:r>
          </w:p>
          <w:p>
            <w:pPr>
              <w:pStyle w:val="13"/>
              <w:spacing w:line="222" w:lineRule="exact"/>
              <w:ind w:left="115"/>
              <w:rPr>
                <w:sz w:val="21"/>
              </w:rPr>
            </w:pPr>
            <w:r>
              <w:rPr>
                <w:sz w:val="21"/>
              </w:rPr>
              <w:t>功率率：</w:t>
            </w:r>
          </w:p>
        </w:tc>
        <w:tc>
          <w:tcPr>
            <w:tcW w:w="2035"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bl>
    <w:p>
      <w:pPr>
        <w:pStyle w:val="5"/>
      </w:pPr>
    </w:p>
    <w:p>
      <w:pPr>
        <w:pStyle w:val="12"/>
        <w:numPr>
          <w:ilvl w:val="3"/>
          <w:numId w:val="14"/>
        </w:numPr>
        <w:tabs>
          <w:tab w:val="left" w:pos="2079"/>
        </w:tabs>
        <w:spacing w:before="164" w:after="0" w:line="240" w:lineRule="auto"/>
        <w:ind w:left="2078" w:right="0" w:hanging="1081"/>
        <w:jc w:val="left"/>
        <w:rPr>
          <w:sz w:val="24"/>
        </w:rPr>
      </w:pPr>
      <w:bookmarkStart w:id="170" w:name="6.4.11.4WCDMA系统检验记录"/>
      <w:bookmarkEnd w:id="170"/>
      <w:r>
        <w:rPr>
          <w:sz w:val="24"/>
        </w:rPr>
        <w:t>WCDMA</w:t>
      </w:r>
      <w:r>
        <w:rPr>
          <w:spacing w:val="-9"/>
          <w:sz w:val="24"/>
        </w:rPr>
        <w:t xml:space="preserve"> 系统检验记录</w:t>
      </w:r>
    </w:p>
    <w:p>
      <w:pPr>
        <w:pStyle w:val="5"/>
        <w:spacing w:before="4"/>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46"/>
        <w:gridCol w:w="980"/>
        <w:gridCol w:w="2035"/>
        <w:gridCol w:w="2037"/>
        <w:gridCol w:w="2037"/>
        <w:gridCol w:w="20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46" w:type="dxa"/>
            <w:tcBorders>
              <w:bottom w:val="single" w:color="000000" w:sz="6" w:space="0"/>
              <w:right w:val="single" w:color="000000" w:sz="6" w:space="0"/>
            </w:tcBorders>
            <w:shd w:val="clear" w:color="auto" w:fill="D9D9D9"/>
          </w:tcPr>
          <w:p>
            <w:pPr>
              <w:pStyle w:val="13"/>
              <w:spacing w:before="16" w:line="240" w:lineRule="exact"/>
              <w:ind w:left="117" w:right="95"/>
              <w:rPr>
                <w:b/>
                <w:sz w:val="21"/>
              </w:rPr>
            </w:pPr>
            <w:r>
              <w:rPr>
                <w:b/>
                <w:w w:val="95"/>
                <w:sz w:val="21"/>
              </w:rPr>
              <w:t>序号</w:t>
            </w:r>
          </w:p>
        </w:tc>
        <w:tc>
          <w:tcPr>
            <w:tcW w:w="980" w:type="dxa"/>
            <w:tcBorders>
              <w:left w:val="single" w:color="000000" w:sz="6" w:space="0"/>
              <w:bottom w:val="single" w:color="000000" w:sz="6" w:space="0"/>
              <w:right w:val="single" w:color="000000" w:sz="6" w:space="0"/>
            </w:tcBorders>
            <w:shd w:val="clear" w:color="auto" w:fill="D9D9D9"/>
          </w:tcPr>
          <w:p>
            <w:pPr>
              <w:pStyle w:val="13"/>
              <w:spacing w:before="16" w:line="240" w:lineRule="exact"/>
              <w:ind w:left="286" w:right="112" w:hanging="106"/>
              <w:rPr>
                <w:b/>
                <w:sz w:val="21"/>
              </w:rPr>
            </w:pPr>
            <w:r>
              <w:rPr>
                <w:b/>
                <w:sz w:val="21"/>
              </w:rPr>
              <w:t>测试点位置</w:t>
            </w:r>
          </w:p>
        </w:tc>
        <w:tc>
          <w:tcPr>
            <w:tcW w:w="2035" w:type="dxa"/>
            <w:tcBorders>
              <w:left w:val="single" w:color="000000" w:sz="6" w:space="0"/>
              <w:bottom w:val="single" w:color="000000" w:sz="6" w:space="0"/>
              <w:right w:val="single" w:color="000000" w:sz="6" w:space="0"/>
            </w:tcBorders>
            <w:shd w:val="clear" w:color="auto" w:fill="D9D9D9"/>
          </w:tcPr>
          <w:p>
            <w:pPr>
              <w:pStyle w:val="13"/>
              <w:spacing w:before="118"/>
              <w:ind w:left="604"/>
              <w:rPr>
                <w:b/>
                <w:sz w:val="21"/>
              </w:rPr>
            </w:pPr>
            <w:r>
              <w:rPr>
                <w:b/>
                <w:sz w:val="21"/>
              </w:rPr>
              <w:t>切换次数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8"/>
              <w:ind w:left="604"/>
              <w:rPr>
                <w:b/>
                <w:sz w:val="21"/>
              </w:rPr>
            </w:pPr>
            <w:r>
              <w:rPr>
                <w:b/>
                <w:sz w:val="21"/>
              </w:rPr>
              <w:t>掉话次数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8"/>
              <w:ind w:left="605"/>
              <w:rPr>
                <w:b/>
                <w:sz w:val="21"/>
              </w:rPr>
            </w:pPr>
            <w:r>
              <w:rPr>
                <w:b/>
                <w:sz w:val="21"/>
              </w:rPr>
              <w:t>掉话位置</w:t>
            </w:r>
          </w:p>
        </w:tc>
        <w:tc>
          <w:tcPr>
            <w:tcW w:w="2035" w:type="dxa"/>
            <w:tcBorders>
              <w:left w:val="single" w:color="000000" w:sz="6" w:space="0"/>
              <w:bottom w:val="single" w:color="000000" w:sz="6" w:space="0"/>
            </w:tcBorders>
            <w:shd w:val="clear" w:color="auto" w:fill="D9D9D9"/>
          </w:tcPr>
          <w:p>
            <w:pPr>
              <w:pStyle w:val="13"/>
              <w:spacing w:before="118"/>
              <w:ind w:left="603"/>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46" w:type="dxa"/>
            <w:tcBorders>
              <w:top w:val="single" w:color="000000" w:sz="6" w:space="0"/>
              <w:bottom w:val="single" w:color="000000" w:sz="6" w:space="0"/>
              <w:right w:val="single" w:color="000000" w:sz="6" w:space="0"/>
            </w:tcBorders>
          </w:tcPr>
          <w:p>
            <w:pPr>
              <w:pStyle w:val="13"/>
              <w:spacing w:before="118"/>
              <w:ind w:right="146"/>
              <w:jc w:val="right"/>
              <w:rPr>
                <w:sz w:val="21"/>
              </w:rPr>
            </w:pPr>
            <w:r>
              <w:rPr>
                <w:w w:val="99"/>
                <w:sz w:val="21"/>
              </w:rPr>
              <w:t>1</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2"/>
              <w:rPr>
                <w:sz w:val="16"/>
              </w:rPr>
            </w:pPr>
          </w:p>
          <w:p>
            <w:pPr>
              <w:pStyle w:val="13"/>
              <w:tabs>
                <w:tab w:val="left" w:pos="778"/>
              </w:tabs>
              <w:spacing w:line="255" w:lineRule="exact"/>
              <w:ind w:left="113"/>
              <w:rPr>
                <w:sz w:val="21"/>
              </w:rPr>
            </w:pPr>
            <w:r>
              <w:rPr>
                <w:sz w:val="21"/>
              </w:rPr>
              <w:t>YDT</w:t>
            </w:r>
            <w:r>
              <w:rPr>
                <w:sz w:val="21"/>
              </w:rPr>
              <w:tab/>
            </w:r>
            <w:r>
              <w:rPr>
                <w:sz w:val="21"/>
              </w:rPr>
              <w:t>2740.1-2014</w:t>
            </w:r>
          </w:p>
          <w:p>
            <w:pPr>
              <w:pStyle w:val="13"/>
              <w:spacing w:line="240" w:lineRule="exact"/>
              <w:ind w:left="113"/>
              <w:rPr>
                <w:sz w:val="21"/>
              </w:rPr>
            </w:pPr>
            <w:r>
              <w:rPr>
                <w:sz w:val="21"/>
              </w:rPr>
              <w:t>9.3.4</w:t>
            </w:r>
          </w:p>
          <w:p>
            <w:pPr>
              <w:pStyle w:val="13"/>
              <w:spacing w:line="240" w:lineRule="exact"/>
              <w:ind w:left="113"/>
              <w:rPr>
                <w:sz w:val="21"/>
              </w:rPr>
            </w:pPr>
            <w:r>
              <w:rPr>
                <w:sz w:val="21"/>
              </w:rPr>
              <w:t>d)</w:t>
            </w:r>
          </w:p>
          <w:p>
            <w:pPr>
              <w:pStyle w:val="13"/>
              <w:spacing w:before="8" w:line="213" w:lineRule="auto"/>
              <w:ind w:left="113" w:right="79"/>
              <w:rPr>
                <w:sz w:val="21"/>
              </w:rPr>
            </w:pPr>
            <w:r>
              <w:rPr>
                <w:sz w:val="21"/>
              </w:rPr>
              <w:t>AMR12.2k 切换成功率:&gt;97%;</w:t>
            </w:r>
          </w:p>
          <w:p>
            <w:pPr>
              <w:pStyle w:val="13"/>
              <w:spacing w:before="1" w:line="213" w:lineRule="auto"/>
              <w:ind w:left="113" w:right="79"/>
              <w:rPr>
                <w:sz w:val="21"/>
              </w:rPr>
            </w:pPr>
            <w:r>
              <w:rPr>
                <w:sz w:val="21"/>
              </w:rPr>
              <w:t>CS64k 切 换 成 功率:&gt;97%。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2</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3</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446" w:type="dxa"/>
            <w:tcBorders>
              <w:top w:val="single" w:color="000000" w:sz="6" w:space="0"/>
              <w:bottom w:val="single" w:color="000000" w:sz="6" w:space="0"/>
              <w:right w:val="single" w:color="000000" w:sz="6" w:space="0"/>
            </w:tcBorders>
          </w:tcPr>
          <w:p>
            <w:pPr>
              <w:pStyle w:val="13"/>
              <w:rPr>
                <w:rFonts w:ascii="Times New Roman"/>
                <w:sz w:val="20"/>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446" w:type="dxa"/>
            <w:tcBorders>
              <w:top w:val="single" w:color="000000" w:sz="6" w:space="0"/>
              <w:right w:val="single" w:color="000000" w:sz="6" w:space="0"/>
            </w:tcBorders>
          </w:tcPr>
          <w:p>
            <w:pPr>
              <w:pStyle w:val="13"/>
              <w:spacing w:before="94"/>
              <w:ind w:right="146"/>
              <w:jc w:val="right"/>
              <w:rPr>
                <w:sz w:val="21"/>
              </w:rPr>
            </w:pPr>
            <w:r>
              <w:rPr>
                <w:w w:val="99"/>
                <w:sz w:val="21"/>
              </w:rPr>
              <w:t>A</w:t>
            </w:r>
          </w:p>
        </w:tc>
        <w:tc>
          <w:tcPr>
            <w:tcW w:w="980" w:type="dxa"/>
            <w:tcBorders>
              <w:top w:val="single" w:color="000000" w:sz="6" w:space="0"/>
              <w:left w:val="single" w:color="000000" w:sz="6" w:space="0"/>
              <w:right w:val="single" w:color="000000" w:sz="6" w:space="0"/>
            </w:tcBorders>
          </w:tcPr>
          <w:p>
            <w:pPr>
              <w:pStyle w:val="13"/>
              <w:spacing w:line="229" w:lineRule="exact"/>
              <w:ind w:left="115"/>
              <w:rPr>
                <w:sz w:val="21"/>
              </w:rPr>
            </w:pPr>
            <w:r>
              <w:rPr>
                <w:sz w:val="21"/>
              </w:rPr>
              <w:t>切 换 成</w:t>
            </w:r>
          </w:p>
          <w:p>
            <w:pPr>
              <w:pStyle w:val="13"/>
              <w:spacing w:line="223" w:lineRule="exact"/>
              <w:ind w:left="115"/>
              <w:rPr>
                <w:sz w:val="21"/>
              </w:rPr>
            </w:pPr>
            <w:r>
              <w:rPr>
                <w:sz w:val="21"/>
              </w:rPr>
              <w:t>功率率：</w:t>
            </w:r>
          </w:p>
        </w:tc>
        <w:tc>
          <w:tcPr>
            <w:tcW w:w="2035"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7" w:type="dxa"/>
            <w:tcBorders>
              <w:top w:val="single" w:color="000000" w:sz="6" w:space="0"/>
              <w:left w:val="single" w:color="000000" w:sz="6" w:space="0"/>
              <w:right w:val="single" w:color="000000" w:sz="6" w:space="0"/>
            </w:tcBorders>
          </w:tcPr>
          <w:p>
            <w:pPr>
              <w:pStyle w:val="13"/>
              <w:rPr>
                <w:rFonts w:ascii="Times New Roman"/>
                <w:sz w:val="20"/>
              </w:rPr>
            </w:pPr>
          </w:p>
        </w:tc>
        <w:tc>
          <w:tcPr>
            <w:tcW w:w="2035" w:type="dxa"/>
            <w:vMerge w:val="continue"/>
            <w:tcBorders>
              <w:top w:val="nil"/>
              <w:left w:val="single" w:color="000000" w:sz="6" w:space="0"/>
            </w:tcBorders>
          </w:tcPr>
          <w:p>
            <w:pPr>
              <w:rPr>
                <w:sz w:val="2"/>
                <w:szCs w:val="2"/>
              </w:rPr>
            </w:pPr>
          </w:p>
        </w:tc>
      </w:tr>
    </w:tbl>
    <w:p>
      <w:pPr>
        <w:spacing w:after="0"/>
        <w:rPr>
          <w:sz w:val="2"/>
          <w:szCs w:val="2"/>
        </w:rPr>
        <w:sectPr>
          <w:pgSz w:w="11910" w:h="16840"/>
          <w:pgMar w:top="1160" w:right="140" w:bottom="1740" w:left="420" w:header="933" w:footer="1522" w:gutter="0"/>
          <w:cols w:space="720" w:num="1"/>
        </w:sectPr>
      </w:pPr>
    </w:p>
    <w:p>
      <w:pPr>
        <w:pStyle w:val="5"/>
        <w:spacing w:before="12"/>
        <w:rPr>
          <w:sz w:val="13"/>
        </w:rPr>
      </w:pPr>
    </w:p>
    <w:p>
      <w:pPr>
        <w:pStyle w:val="12"/>
        <w:numPr>
          <w:ilvl w:val="3"/>
          <w:numId w:val="14"/>
        </w:numPr>
        <w:tabs>
          <w:tab w:val="left" w:pos="2079"/>
        </w:tabs>
        <w:spacing w:before="66" w:after="0" w:line="240" w:lineRule="auto"/>
        <w:ind w:left="2078" w:right="0" w:hanging="1081"/>
        <w:jc w:val="left"/>
        <w:rPr>
          <w:sz w:val="24"/>
        </w:rPr>
      </w:pPr>
      <w:r>
        <w:rPr>
          <w:sz w:val="24"/>
        </w:rPr>
        <w:t>TD-SCDMA</w:t>
      </w:r>
      <w:r>
        <w:rPr>
          <w:spacing w:val="-9"/>
          <w:sz w:val="24"/>
        </w:rPr>
        <w:t xml:space="preserve"> 系统检验记录</w:t>
      </w:r>
    </w:p>
    <w:p>
      <w:pPr>
        <w:pStyle w:val="5"/>
        <w:spacing w:before="5"/>
        <w:rPr>
          <w:sz w:val="12"/>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46"/>
        <w:gridCol w:w="980"/>
        <w:gridCol w:w="2035"/>
        <w:gridCol w:w="2037"/>
        <w:gridCol w:w="2037"/>
        <w:gridCol w:w="203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46" w:type="dxa"/>
            <w:tcBorders>
              <w:bottom w:val="single" w:color="000000" w:sz="6" w:space="0"/>
              <w:right w:val="single" w:color="000000" w:sz="6" w:space="0"/>
            </w:tcBorders>
            <w:shd w:val="clear" w:color="auto" w:fill="D9D9D9"/>
          </w:tcPr>
          <w:p>
            <w:pPr>
              <w:pStyle w:val="13"/>
              <w:spacing w:before="15" w:line="240" w:lineRule="exact"/>
              <w:ind w:left="117" w:right="95"/>
              <w:rPr>
                <w:b/>
                <w:sz w:val="21"/>
              </w:rPr>
            </w:pPr>
            <w:r>
              <w:rPr>
                <w:b/>
                <w:w w:val="95"/>
                <w:sz w:val="21"/>
              </w:rPr>
              <w:t>序号</w:t>
            </w:r>
          </w:p>
        </w:tc>
        <w:tc>
          <w:tcPr>
            <w:tcW w:w="980" w:type="dxa"/>
            <w:tcBorders>
              <w:left w:val="single" w:color="000000" w:sz="6" w:space="0"/>
              <w:bottom w:val="single" w:color="000000" w:sz="6" w:space="0"/>
              <w:right w:val="single" w:color="000000" w:sz="6" w:space="0"/>
            </w:tcBorders>
            <w:shd w:val="clear" w:color="auto" w:fill="D9D9D9"/>
          </w:tcPr>
          <w:p>
            <w:pPr>
              <w:pStyle w:val="13"/>
              <w:spacing w:before="15" w:line="240" w:lineRule="exact"/>
              <w:ind w:left="286" w:right="112" w:hanging="106"/>
              <w:rPr>
                <w:b/>
                <w:sz w:val="21"/>
              </w:rPr>
            </w:pPr>
            <w:r>
              <w:rPr>
                <w:b/>
                <w:sz w:val="21"/>
              </w:rPr>
              <w:t>测试点位置</w:t>
            </w:r>
          </w:p>
        </w:tc>
        <w:tc>
          <w:tcPr>
            <w:tcW w:w="2035"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切换次数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4"/>
              <w:rPr>
                <w:b/>
                <w:sz w:val="21"/>
              </w:rPr>
            </w:pPr>
            <w:r>
              <w:rPr>
                <w:b/>
                <w:sz w:val="21"/>
              </w:rPr>
              <w:t>掉话次数</w:t>
            </w:r>
          </w:p>
        </w:tc>
        <w:tc>
          <w:tcPr>
            <w:tcW w:w="2037" w:type="dxa"/>
            <w:tcBorders>
              <w:left w:val="single" w:color="000000" w:sz="6" w:space="0"/>
              <w:bottom w:val="single" w:color="000000" w:sz="6" w:space="0"/>
              <w:right w:val="single" w:color="000000" w:sz="6" w:space="0"/>
            </w:tcBorders>
            <w:shd w:val="clear" w:color="auto" w:fill="D9D9D9"/>
          </w:tcPr>
          <w:p>
            <w:pPr>
              <w:pStyle w:val="13"/>
              <w:spacing w:before="117"/>
              <w:ind w:left="605"/>
              <w:rPr>
                <w:b/>
                <w:sz w:val="21"/>
              </w:rPr>
            </w:pPr>
            <w:r>
              <w:rPr>
                <w:b/>
                <w:sz w:val="21"/>
              </w:rPr>
              <w:t>掉话位置</w:t>
            </w:r>
          </w:p>
        </w:tc>
        <w:tc>
          <w:tcPr>
            <w:tcW w:w="2035" w:type="dxa"/>
            <w:tcBorders>
              <w:left w:val="single" w:color="000000" w:sz="6" w:space="0"/>
              <w:bottom w:val="single" w:color="000000" w:sz="6" w:space="0"/>
            </w:tcBorders>
            <w:shd w:val="clear" w:color="auto" w:fill="D9D9D9"/>
          </w:tcPr>
          <w:p>
            <w:pPr>
              <w:pStyle w:val="13"/>
              <w:spacing w:before="117"/>
              <w:ind w:left="603"/>
              <w:rPr>
                <w:b/>
                <w:sz w:val="21"/>
              </w:rPr>
            </w:pPr>
            <w:r>
              <w:rPr>
                <w:b/>
                <w:sz w:val="21"/>
              </w:rPr>
              <w:t>规范要求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46" w:type="dxa"/>
            <w:tcBorders>
              <w:top w:val="single" w:color="000000" w:sz="6" w:space="0"/>
              <w:bottom w:val="single" w:color="000000" w:sz="6" w:space="0"/>
              <w:right w:val="single" w:color="000000" w:sz="6" w:space="0"/>
            </w:tcBorders>
          </w:tcPr>
          <w:p>
            <w:pPr>
              <w:pStyle w:val="13"/>
              <w:spacing w:before="117"/>
              <w:ind w:right="146"/>
              <w:jc w:val="right"/>
              <w:rPr>
                <w:sz w:val="21"/>
              </w:rPr>
            </w:pPr>
            <w:r>
              <w:rPr>
                <w:w w:val="99"/>
                <w:sz w:val="21"/>
              </w:rPr>
              <w:t>1</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67"/>
              <w:ind w:left="113"/>
              <w:rPr>
                <w:sz w:val="21"/>
              </w:rPr>
            </w:pPr>
            <w:r>
              <w:rPr>
                <w:sz w:val="21"/>
              </w:rPr>
              <w:t>切换成功率&gt;98%。</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10"/>
              <w:ind w:right="146"/>
              <w:jc w:val="right"/>
              <w:rPr>
                <w:sz w:val="21"/>
              </w:rPr>
            </w:pPr>
            <w:r>
              <w:rPr>
                <w:w w:val="99"/>
                <w:sz w:val="21"/>
              </w:rPr>
              <w:t>2</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spacing w:before="109"/>
              <w:ind w:right="146"/>
              <w:jc w:val="right"/>
              <w:rPr>
                <w:sz w:val="21"/>
              </w:rPr>
            </w:pPr>
            <w:r>
              <w:rPr>
                <w:w w:val="99"/>
                <w:sz w:val="21"/>
              </w:rPr>
              <w:t>3</w:t>
            </w: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2"/>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2"/>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2"/>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46" w:type="dxa"/>
            <w:tcBorders>
              <w:top w:val="single" w:color="000000" w:sz="6" w:space="0"/>
              <w:bottom w:val="single" w:color="000000" w:sz="6" w:space="0"/>
              <w:right w:val="single" w:color="000000" w:sz="6" w:space="0"/>
            </w:tcBorders>
          </w:tcPr>
          <w:p>
            <w:pPr>
              <w:pStyle w:val="13"/>
              <w:rPr>
                <w:rFonts w:ascii="Times New Roman"/>
                <w:sz w:val="22"/>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446" w:type="dxa"/>
            <w:tcBorders>
              <w:top w:val="single" w:color="000000" w:sz="6" w:space="0"/>
              <w:bottom w:val="single" w:color="000000" w:sz="6" w:space="0"/>
              <w:right w:val="single" w:color="000000" w:sz="6" w:space="0"/>
            </w:tcBorders>
          </w:tcPr>
          <w:p>
            <w:pPr>
              <w:pStyle w:val="13"/>
              <w:rPr>
                <w:rFonts w:ascii="Times New Roman"/>
                <w:sz w:val="22"/>
              </w:rPr>
            </w:pPr>
          </w:p>
        </w:tc>
        <w:tc>
          <w:tcPr>
            <w:tcW w:w="980"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2" w:hRule="atLeast"/>
        </w:trPr>
        <w:tc>
          <w:tcPr>
            <w:tcW w:w="446" w:type="dxa"/>
            <w:tcBorders>
              <w:top w:val="single" w:color="000000" w:sz="6" w:space="0"/>
              <w:right w:val="single" w:color="000000" w:sz="6" w:space="0"/>
            </w:tcBorders>
          </w:tcPr>
          <w:p>
            <w:pPr>
              <w:pStyle w:val="13"/>
              <w:spacing w:before="96"/>
              <w:ind w:right="146"/>
              <w:jc w:val="right"/>
              <w:rPr>
                <w:sz w:val="21"/>
              </w:rPr>
            </w:pPr>
            <w:r>
              <w:rPr>
                <w:w w:val="99"/>
                <w:sz w:val="21"/>
              </w:rPr>
              <w:t>A</w:t>
            </w:r>
          </w:p>
        </w:tc>
        <w:tc>
          <w:tcPr>
            <w:tcW w:w="980" w:type="dxa"/>
            <w:tcBorders>
              <w:top w:val="single" w:color="000000" w:sz="6" w:space="0"/>
              <w:left w:val="single" w:color="000000" w:sz="6" w:space="0"/>
              <w:right w:val="single" w:color="000000" w:sz="6" w:space="0"/>
            </w:tcBorders>
          </w:tcPr>
          <w:p>
            <w:pPr>
              <w:pStyle w:val="13"/>
              <w:spacing w:line="230" w:lineRule="exact"/>
              <w:ind w:left="115"/>
              <w:rPr>
                <w:sz w:val="21"/>
              </w:rPr>
            </w:pPr>
            <w:r>
              <w:rPr>
                <w:sz w:val="21"/>
              </w:rPr>
              <w:t>切 换 成</w:t>
            </w:r>
          </w:p>
          <w:p>
            <w:pPr>
              <w:pStyle w:val="13"/>
              <w:spacing w:line="222" w:lineRule="exact"/>
              <w:ind w:left="115"/>
              <w:rPr>
                <w:sz w:val="21"/>
              </w:rPr>
            </w:pPr>
            <w:r>
              <w:rPr>
                <w:sz w:val="21"/>
              </w:rPr>
              <w:t>功率率：</w:t>
            </w:r>
          </w:p>
        </w:tc>
        <w:tc>
          <w:tcPr>
            <w:tcW w:w="2035" w:type="dxa"/>
            <w:tcBorders>
              <w:top w:val="single" w:color="000000" w:sz="6" w:space="0"/>
              <w:left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right w:val="single" w:color="000000" w:sz="6" w:space="0"/>
            </w:tcBorders>
          </w:tcPr>
          <w:p>
            <w:pPr>
              <w:pStyle w:val="13"/>
              <w:rPr>
                <w:rFonts w:ascii="Times New Roman"/>
                <w:sz w:val="22"/>
              </w:rPr>
            </w:pPr>
          </w:p>
        </w:tc>
        <w:tc>
          <w:tcPr>
            <w:tcW w:w="2037" w:type="dxa"/>
            <w:tcBorders>
              <w:top w:val="single" w:color="000000" w:sz="6" w:space="0"/>
              <w:left w:val="single" w:color="000000" w:sz="6" w:space="0"/>
              <w:right w:val="single" w:color="000000" w:sz="6" w:space="0"/>
            </w:tcBorders>
          </w:tcPr>
          <w:p>
            <w:pPr>
              <w:pStyle w:val="13"/>
              <w:rPr>
                <w:rFonts w:ascii="Times New Roman"/>
                <w:sz w:val="22"/>
              </w:rPr>
            </w:pPr>
          </w:p>
        </w:tc>
        <w:tc>
          <w:tcPr>
            <w:tcW w:w="2035"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839"/>
        </w:tabs>
        <w:spacing w:before="164" w:after="0" w:line="240" w:lineRule="auto"/>
        <w:ind w:left="1838" w:right="0" w:hanging="841"/>
        <w:jc w:val="left"/>
        <w:rPr>
          <w:sz w:val="24"/>
        </w:rPr>
      </w:pPr>
      <w:bookmarkStart w:id="171" w:name="6.4.12CS64K视频业务切换检验记录"/>
      <w:bookmarkEnd w:id="171"/>
      <w:bookmarkStart w:id="172" w:name="_bookmark55"/>
      <w:bookmarkEnd w:id="172"/>
      <w:r>
        <w:rPr>
          <w:sz w:val="24"/>
        </w:rPr>
        <w:t>CS64K</w:t>
      </w:r>
      <w:r>
        <w:rPr>
          <w:spacing w:val="-8"/>
          <w:sz w:val="24"/>
        </w:rPr>
        <w:t xml:space="preserve"> 视频业务切换检验记录</w:t>
      </w:r>
    </w:p>
    <w:p>
      <w:pPr>
        <w:pStyle w:val="12"/>
        <w:numPr>
          <w:ilvl w:val="3"/>
          <w:numId w:val="14"/>
        </w:numPr>
        <w:tabs>
          <w:tab w:val="left" w:pos="2079"/>
        </w:tabs>
        <w:spacing w:before="160" w:after="0" w:line="240" w:lineRule="auto"/>
        <w:ind w:left="2078" w:right="0" w:hanging="1081"/>
        <w:jc w:val="left"/>
        <w:rPr>
          <w:sz w:val="24"/>
        </w:rPr>
      </w:pPr>
      <w:bookmarkStart w:id="173" w:name="6.4.12.1WCDMA系统检验记录"/>
      <w:bookmarkEnd w:id="173"/>
      <w:r>
        <w:rPr>
          <w:sz w:val="24"/>
        </w:rPr>
        <w:t>WCDMA</w:t>
      </w:r>
      <w:r>
        <w:rPr>
          <w:spacing w:val="-9"/>
          <w:sz w:val="24"/>
        </w:rPr>
        <w:t xml:space="preserve"> 系统检验记录</w:t>
      </w:r>
    </w:p>
    <w:p>
      <w:pPr>
        <w:pStyle w:val="5"/>
        <w:spacing w:before="4" w:after="1"/>
        <w:rPr>
          <w:sz w:val="12"/>
        </w:rPr>
      </w:pPr>
    </w:p>
    <w:tbl>
      <w:tblPr>
        <w:tblStyle w:val="9"/>
        <w:tblW w:w="0" w:type="auto"/>
        <w:tblInd w:w="111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427"/>
        <w:gridCol w:w="937"/>
        <w:gridCol w:w="1943"/>
        <w:gridCol w:w="1946"/>
        <w:gridCol w:w="1946"/>
        <w:gridCol w:w="1944"/>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427" w:type="dxa"/>
            <w:tcBorders>
              <w:bottom w:val="single" w:color="000000" w:sz="6" w:space="0"/>
              <w:right w:val="single" w:color="000000" w:sz="6" w:space="0"/>
            </w:tcBorders>
            <w:shd w:val="clear" w:color="auto" w:fill="D9D9D9"/>
          </w:tcPr>
          <w:p>
            <w:pPr>
              <w:pStyle w:val="13"/>
              <w:spacing w:before="16" w:line="240" w:lineRule="exact"/>
              <w:ind w:left="108" w:right="85"/>
              <w:rPr>
                <w:b/>
                <w:sz w:val="21"/>
              </w:rPr>
            </w:pPr>
            <w:r>
              <w:rPr>
                <w:b/>
                <w:w w:val="95"/>
                <w:sz w:val="21"/>
              </w:rPr>
              <w:t>序号</w:t>
            </w:r>
          </w:p>
        </w:tc>
        <w:tc>
          <w:tcPr>
            <w:tcW w:w="937" w:type="dxa"/>
            <w:tcBorders>
              <w:left w:val="single" w:color="000000" w:sz="6" w:space="0"/>
              <w:bottom w:val="single" w:color="000000" w:sz="6" w:space="0"/>
              <w:right w:val="single" w:color="000000" w:sz="6" w:space="0"/>
            </w:tcBorders>
            <w:shd w:val="clear" w:color="auto" w:fill="D9D9D9"/>
          </w:tcPr>
          <w:p>
            <w:pPr>
              <w:pStyle w:val="13"/>
              <w:spacing w:before="16" w:line="240" w:lineRule="exact"/>
              <w:ind w:left="264" w:right="131" w:hanging="106"/>
              <w:rPr>
                <w:b/>
                <w:sz w:val="21"/>
              </w:rPr>
            </w:pPr>
            <w:r>
              <w:rPr>
                <w:b/>
                <w:sz w:val="21"/>
              </w:rPr>
              <w:t>测试点位置</w:t>
            </w:r>
          </w:p>
        </w:tc>
        <w:tc>
          <w:tcPr>
            <w:tcW w:w="1943" w:type="dxa"/>
            <w:tcBorders>
              <w:left w:val="single" w:color="000000" w:sz="6" w:space="0"/>
              <w:bottom w:val="single" w:color="000000" w:sz="6" w:space="0"/>
              <w:right w:val="single" w:color="000000" w:sz="6" w:space="0"/>
            </w:tcBorders>
            <w:shd w:val="clear" w:color="auto" w:fill="D9D9D9"/>
          </w:tcPr>
          <w:p>
            <w:pPr>
              <w:pStyle w:val="13"/>
              <w:spacing w:before="118"/>
              <w:ind w:left="556"/>
              <w:rPr>
                <w:b/>
                <w:sz w:val="21"/>
              </w:rPr>
            </w:pPr>
            <w:r>
              <w:rPr>
                <w:b/>
                <w:sz w:val="21"/>
              </w:rPr>
              <w:t>切换次数</w:t>
            </w:r>
          </w:p>
        </w:tc>
        <w:tc>
          <w:tcPr>
            <w:tcW w:w="1946" w:type="dxa"/>
            <w:tcBorders>
              <w:left w:val="single" w:color="000000" w:sz="6" w:space="0"/>
              <w:bottom w:val="single" w:color="000000" w:sz="6" w:space="0"/>
              <w:right w:val="single" w:color="000000" w:sz="6" w:space="0"/>
            </w:tcBorders>
            <w:shd w:val="clear" w:color="auto" w:fill="D9D9D9"/>
          </w:tcPr>
          <w:p>
            <w:pPr>
              <w:pStyle w:val="13"/>
              <w:spacing w:before="118"/>
              <w:ind w:left="557"/>
              <w:rPr>
                <w:b/>
                <w:sz w:val="21"/>
              </w:rPr>
            </w:pPr>
            <w:r>
              <w:rPr>
                <w:b/>
                <w:sz w:val="21"/>
              </w:rPr>
              <w:t>掉话次数</w:t>
            </w:r>
          </w:p>
        </w:tc>
        <w:tc>
          <w:tcPr>
            <w:tcW w:w="1946" w:type="dxa"/>
            <w:tcBorders>
              <w:left w:val="single" w:color="000000" w:sz="6" w:space="0"/>
              <w:bottom w:val="single" w:color="000000" w:sz="6" w:space="0"/>
              <w:right w:val="single" w:color="000000" w:sz="6" w:space="0"/>
            </w:tcBorders>
            <w:shd w:val="clear" w:color="auto" w:fill="D9D9D9"/>
          </w:tcPr>
          <w:p>
            <w:pPr>
              <w:pStyle w:val="13"/>
              <w:spacing w:before="118"/>
              <w:ind w:left="558"/>
              <w:rPr>
                <w:b/>
                <w:sz w:val="21"/>
              </w:rPr>
            </w:pPr>
            <w:r>
              <w:rPr>
                <w:b/>
                <w:sz w:val="21"/>
              </w:rPr>
              <w:t>掉话位置</w:t>
            </w:r>
          </w:p>
        </w:tc>
        <w:tc>
          <w:tcPr>
            <w:tcW w:w="1944" w:type="dxa"/>
            <w:tcBorders>
              <w:left w:val="single" w:color="000000" w:sz="6" w:space="0"/>
              <w:bottom w:val="single" w:color="000000" w:sz="6" w:space="0"/>
            </w:tcBorders>
            <w:shd w:val="clear" w:color="auto" w:fill="D9D9D9"/>
          </w:tcPr>
          <w:p>
            <w:pPr>
              <w:pStyle w:val="13"/>
              <w:spacing w:before="118"/>
              <w:ind w:left="558"/>
              <w:rPr>
                <w:b/>
                <w:sz w:val="21"/>
              </w:rPr>
            </w:pPr>
            <w:r>
              <w:rPr>
                <w:b/>
                <w:sz w:val="21"/>
              </w:rPr>
              <w:t>检测要求</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2" w:hRule="atLeast"/>
        </w:trPr>
        <w:tc>
          <w:tcPr>
            <w:tcW w:w="427" w:type="dxa"/>
            <w:tcBorders>
              <w:top w:val="single" w:color="000000" w:sz="6" w:space="0"/>
              <w:bottom w:val="single" w:color="000000" w:sz="6" w:space="0"/>
              <w:right w:val="single" w:color="000000" w:sz="6" w:space="0"/>
            </w:tcBorders>
          </w:tcPr>
          <w:p>
            <w:pPr>
              <w:pStyle w:val="13"/>
              <w:spacing w:before="118"/>
              <w:ind w:left="22"/>
              <w:jc w:val="center"/>
              <w:rPr>
                <w:sz w:val="21"/>
              </w:rPr>
            </w:pPr>
            <w:r>
              <w:rPr>
                <w:w w:val="99"/>
                <w:sz w:val="21"/>
              </w:rPr>
              <w:t>1</w:t>
            </w: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restart"/>
            <w:tcBorders>
              <w:top w:val="single" w:color="000000" w:sz="6" w:space="0"/>
              <w:left w:val="single" w:color="000000" w:sz="6" w:space="0"/>
            </w:tcBorders>
          </w:tcPr>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rPr>
                <w:sz w:val="20"/>
              </w:rPr>
            </w:pPr>
          </w:p>
          <w:p>
            <w:pPr>
              <w:pStyle w:val="13"/>
              <w:spacing w:before="12"/>
              <w:rPr>
                <w:sz w:val="14"/>
              </w:rPr>
            </w:pPr>
          </w:p>
          <w:p>
            <w:pPr>
              <w:pStyle w:val="13"/>
              <w:spacing w:line="213" w:lineRule="auto"/>
              <w:ind w:left="114" w:right="11"/>
              <w:rPr>
                <w:sz w:val="21"/>
              </w:rPr>
            </w:pPr>
            <w:r>
              <w:rPr>
                <w:sz w:val="21"/>
              </w:rPr>
              <w:t>CS64k 切 换 成 功率:&gt;97%。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27" w:type="dxa"/>
            <w:tcBorders>
              <w:top w:val="single" w:color="000000" w:sz="6" w:space="0"/>
              <w:bottom w:val="single" w:color="000000" w:sz="6" w:space="0"/>
              <w:right w:val="single" w:color="000000" w:sz="6" w:space="0"/>
            </w:tcBorders>
          </w:tcPr>
          <w:p>
            <w:pPr>
              <w:pStyle w:val="13"/>
              <w:spacing w:before="109"/>
              <w:ind w:left="22"/>
              <w:jc w:val="center"/>
              <w:rPr>
                <w:sz w:val="21"/>
              </w:rPr>
            </w:pPr>
            <w:r>
              <w:rPr>
                <w:w w:val="99"/>
                <w:sz w:val="21"/>
              </w:rPr>
              <w:t>2</w:t>
            </w: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4" w:hRule="atLeast"/>
        </w:trPr>
        <w:tc>
          <w:tcPr>
            <w:tcW w:w="427" w:type="dxa"/>
            <w:tcBorders>
              <w:top w:val="single" w:color="000000" w:sz="6" w:space="0"/>
              <w:bottom w:val="single" w:color="000000" w:sz="6" w:space="0"/>
              <w:right w:val="single" w:color="000000" w:sz="6" w:space="0"/>
            </w:tcBorders>
          </w:tcPr>
          <w:p>
            <w:pPr>
              <w:pStyle w:val="13"/>
              <w:spacing w:before="109"/>
              <w:ind w:left="22"/>
              <w:jc w:val="center"/>
              <w:rPr>
                <w:sz w:val="21"/>
              </w:rPr>
            </w:pPr>
            <w:r>
              <w:rPr>
                <w:w w:val="99"/>
                <w:sz w:val="21"/>
              </w:rPr>
              <w:t>3</w:t>
            </w: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27" w:type="dxa"/>
            <w:tcBorders>
              <w:top w:val="single" w:color="000000" w:sz="6" w:space="0"/>
              <w:bottom w:val="single" w:color="000000" w:sz="6" w:space="0"/>
              <w:right w:val="single" w:color="000000" w:sz="6" w:space="0"/>
            </w:tcBorders>
          </w:tcPr>
          <w:p>
            <w:pPr>
              <w:pStyle w:val="13"/>
              <w:rPr>
                <w:rFonts w:ascii="Times New Roman"/>
                <w:sz w:val="22"/>
              </w:rPr>
            </w:pP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27" w:type="dxa"/>
            <w:tcBorders>
              <w:top w:val="single" w:color="000000" w:sz="6" w:space="0"/>
              <w:bottom w:val="single" w:color="000000" w:sz="6" w:space="0"/>
              <w:right w:val="single" w:color="000000" w:sz="6" w:space="0"/>
            </w:tcBorders>
          </w:tcPr>
          <w:p>
            <w:pPr>
              <w:pStyle w:val="13"/>
              <w:rPr>
                <w:rFonts w:ascii="Times New Roman"/>
                <w:sz w:val="22"/>
              </w:rPr>
            </w:pP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27" w:type="dxa"/>
            <w:tcBorders>
              <w:top w:val="single" w:color="000000" w:sz="6" w:space="0"/>
              <w:bottom w:val="single" w:color="000000" w:sz="6" w:space="0"/>
              <w:right w:val="single" w:color="000000" w:sz="6" w:space="0"/>
            </w:tcBorders>
          </w:tcPr>
          <w:p>
            <w:pPr>
              <w:pStyle w:val="13"/>
              <w:rPr>
                <w:rFonts w:ascii="Times New Roman"/>
                <w:sz w:val="22"/>
              </w:rPr>
            </w:pP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95" w:hRule="atLeast"/>
        </w:trPr>
        <w:tc>
          <w:tcPr>
            <w:tcW w:w="427" w:type="dxa"/>
            <w:tcBorders>
              <w:top w:val="single" w:color="000000" w:sz="6" w:space="0"/>
              <w:bottom w:val="single" w:color="000000" w:sz="6" w:space="0"/>
              <w:right w:val="single" w:color="000000" w:sz="6" w:space="0"/>
            </w:tcBorders>
          </w:tcPr>
          <w:p>
            <w:pPr>
              <w:pStyle w:val="13"/>
              <w:rPr>
                <w:rFonts w:ascii="Times New Roman"/>
                <w:sz w:val="22"/>
              </w:rPr>
            </w:pP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6" w:hRule="atLeast"/>
        </w:trPr>
        <w:tc>
          <w:tcPr>
            <w:tcW w:w="427" w:type="dxa"/>
            <w:tcBorders>
              <w:top w:val="single" w:color="000000" w:sz="6" w:space="0"/>
              <w:bottom w:val="single" w:color="000000" w:sz="6" w:space="0"/>
              <w:right w:val="single" w:color="000000" w:sz="6" w:space="0"/>
            </w:tcBorders>
          </w:tcPr>
          <w:p>
            <w:pPr>
              <w:pStyle w:val="13"/>
              <w:rPr>
                <w:rFonts w:ascii="Times New Roman"/>
                <w:sz w:val="22"/>
              </w:rPr>
            </w:pPr>
          </w:p>
        </w:tc>
        <w:tc>
          <w:tcPr>
            <w:tcW w:w="93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3"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bottom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712" w:hRule="atLeast"/>
        </w:trPr>
        <w:tc>
          <w:tcPr>
            <w:tcW w:w="427" w:type="dxa"/>
            <w:tcBorders>
              <w:top w:val="single" w:color="000000" w:sz="6" w:space="0"/>
              <w:right w:val="single" w:color="000000" w:sz="6" w:space="0"/>
            </w:tcBorders>
          </w:tcPr>
          <w:p>
            <w:pPr>
              <w:pStyle w:val="13"/>
              <w:spacing w:before="9"/>
              <w:rPr>
                <w:sz w:val="16"/>
              </w:rPr>
            </w:pPr>
          </w:p>
          <w:p>
            <w:pPr>
              <w:pStyle w:val="13"/>
              <w:ind w:left="22"/>
              <w:jc w:val="center"/>
              <w:rPr>
                <w:sz w:val="21"/>
              </w:rPr>
            </w:pPr>
            <w:r>
              <w:rPr>
                <w:w w:val="99"/>
                <w:sz w:val="21"/>
              </w:rPr>
              <w:t>A</w:t>
            </w:r>
          </w:p>
        </w:tc>
        <w:tc>
          <w:tcPr>
            <w:tcW w:w="937" w:type="dxa"/>
            <w:tcBorders>
              <w:top w:val="single" w:color="000000" w:sz="6" w:space="0"/>
              <w:left w:val="single" w:color="000000" w:sz="6" w:space="0"/>
              <w:right w:val="single" w:color="000000" w:sz="6" w:space="0"/>
            </w:tcBorders>
          </w:tcPr>
          <w:p>
            <w:pPr>
              <w:pStyle w:val="13"/>
              <w:tabs>
                <w:tab w:val="left" w:pos="624"/>
              </w:tabs>
              <w:spacing w:line="213" w:lineRule="auto"/>
              <w:ind w:left="113" w:right="86"/>
              <w:rPr>
                <w:sz w:val="21"/>
              </w:rPr>
            </w:pPr>
            <w:r>
              <w:rPr>
                <w:spacing w:val="45"/>
                <w:sz w:val="21"/>
              </w:rPr>
              <w:t>切</w:t>
            </w:r>
            <w:r>
              <w:rPr>
                <w:spacing w:val="47"/>
                <w:sz w:val="21"/>
              </w:rPr>
              <w:t>换</w:t>
            </w:r>
            <w:r>
              <w:rPr>
                <w:spacing w:val="-16"/>
                <w:sz w:val="21"/>
              </w:rPr>
              <w:t>成</w:t>
            </w:r>
            <w:r>
              <w:rPr>
                <w:sz w:val="21"/>
              </w:rPr>
              <w:t>功</w:t>
            </w:r>
            <w:r>
              <w:rPr>
                <w:sz w:val="21"/>
              </w:rPr>
              <w:tab/>
            </w:r>
            <w:r>
              <w:rPr>
                <w:spacing w:val="-17"/>
                <w:sz w:val="21"/>
              </w:rPr>
              <w:t>率</w:t>
            </w:r>
          </w:p>
          <w:p>
            <w:pPr>
              <w:pStyle w:val="13"/>
              <w:spacing w:line="216" w:lineRule="exact"/>
              <w:ind w:left="113"/>
              <w:rPr>
                <w:sz w:val="21"/>
              </w:rPr>
            </w:pPr>
            <w:r>
              <w:rPr>
                <w:sz w:val="21"/>
              </w:rPr>
              <w:t>率：</w:t>
            </w:r>
          </w:p>
        </w:tc>
        <w:tc>
          <w:tcPr>
            <w:tcW w:w="1943" w:type="dxa"/>
            <w:tcBorders>
              <w:top w:val="single" w:color="000000" w:sz="6" w:space="0"/>
              <w:left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right w:val="single" w:color="000000" w:sz="6" w:space="0"/>
            </w:tcBorders>
          </w:tcPr>
          <w:p>
            <w:pPr>
              <w:pStyle w:val="13"/>
              <w:rPr>
                <w:rFonts w:ascii="Times New Roman"/>
                <w:sz w:val="22"/>
              </w:rPr>
            </w:pPr>
          </w:p>
        </w:tc>
        <w:tc>
          <w:tcPr>
            <w:tcW w:w="1946" w:type="dxa"/>
            <w:tcBorders>
              <w:top w:val="single" w:color="000000" w:sz="6" w:space="0"/>
              <w:left w:val="single" w:color="000000" w:sz="6" w:space="0"/>
              <w:right w:val="single" w:color="000000" w:sz="6" w:space="0"/>
            </w:tcBorders>
          </w:tcPr>
          <w:p>
            <w:pPr>
              <w:pStyle w:val="13"/>
              <w:rPr>
                <w:rFonts w:ascii="Times New Roman"/>
                <w:sz w:val="22"/>
              </w:rPr>
            </w:pPr>
          </w:p>
        </w:tc>
        <w:tc>
          <w:tcPr>
            <w:tcW w:w="1944" w:type="dxa"/>
            <w:vMerge w:val="continue"/>
            <w:tcBorders>
              <w:top w:val="nil"/>
              <w:left w:val="single" w:color="000000" w:sz="6" w:space="0"/>
            </w:tcBorders>
          </w:tcPr>
          <w:p>
            <w:pPr>
              <w:rPr>
                <w:sz w:val="2"/>
                <w:szCs w:val="2"/>
              </w:rPr>
            </w:pPr>
          </w:p>
        </w:tc>
      </w:tr>
    </w:tbl>
    <w:p>
      <w:pPr>
        <w:pStyle w:val="5"/>
      </w:pPr>
    </w:p>
    <w:p>
      <w:pPr>
        <w:pStyle w:val="12"/>
        <w:numPr>
          <w:ilvl w:val="2"/>
          <w:numId w:val="14"/>
        </w:numPr>
        <w:tabs>
          <w:tab w:val="left" w:pos="1839"/>
        </w:tabs>
        <w:spacing w:before="164" w:after="0" w:line="240" w:lineRule="auto"/>
        <w:ind w:left="1838" w:right="0" w:hanging="841"/>
        <w:jc w:val="left"/>
        <w:rPr>
          <w:sz w:val="24"/>
        </w:rPr>
      </w:pPr>
      <w:bookmarkStart w:id="174" w:name="_bookmark56"/>
      <w:bookmarkEnd w:id="174"/>
      <w:bookmarkStart w:id="175" w:name="6.4.13PS64K/144K/384K/HSPA业务切换检验记录"/>
      <w:bookmarkEnd w:id="175"/>
      <w:r>
        <w:rPr>
          <w:sz w:val="24"/>
        </w:rPr>
        <w:t>PS64K/144K/384K/HSPA</w:t>
      </w:r>
      <w:r>
        <w:rPr>
          <w:spacing w:val="-8"/>
          <w:sz w:val="24"/>
        </w:rPr>
        <w:t xml:space="preserve"> 业务切换检验记录</w:t>
      </w:r>
    </w:p>
    <w:p>
      <w:pPr>
        <w:spacing w:after="0" w:line="240" w:lineRule="auto"/>
        <w:jc w:val="left"/>
        <w:rPr>
          <w:sz w:val="24"/>
        </w:rPr>
        <w:sectPr>
          <w:pgSz w:w="11910" w:h="16840"/>
          <w:pgMar w:top="1160" w:right="140" w:bottom="1740" w:left="420" w:header="933" w:footer="1522" w:gutter="0"/>
          <w:cols w:space="720" w:num="1"/>
        </w:sectPr>
      </w:pPr>
    </w:p>
    <w:p>
      <w:pPr>
        <w:pStyle w:val="5"/>
        <w:rPr>
          <w:sz w:val="19"/>
        </w:rPr>
      </w:pPr>
      <w:bookmarkStart w:id="176" w:name="附件1-1　检测现场相片"/>
      <w:bookmarkEnd w:id="176"/>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70"/>
        <w:gridCol w:w="1347"/>
        <w:gridCol w:w="2484"/>
        <w:gridCol w:w="2584"/>
        <w:gridCol w:w="258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bottom w:val="single" w:color="000000" w:sz="6" w:space="0"/>
              <w:right w:val="single" w:color="000000" w:sz="6" w:space="0"/>
            </w:tcBorders>
            <w:shd w:val="clear" w:color="auto" w:fill="D9D9D9"/>
          </w:tcPr>
          <w:p>
            <w:pPr>
              <w:pStyle w:val="13"/>
              <w:spacing w:before="15" w:line="240" w:lineRule="exact"/>
              <w:ind w:left="179" w:right="156"/>
              <w:rPr>
                <w:b/>
                <w:sz w:val="21"/>
              </w:rPr>
            </w:pPr>
            <w:r>
              <w:rPr>
                <w:b/>
                <w:sz w:val="21"/>
              </w:rPr>
              <w:t>序号</w:t>
            </w:r>
          </w:p>
        </w:tc>
        <w:tc>
          <w:tcPr>
            <w:tcW w:w="1347" w:type="dxa"/>
            <w:tcBorders>
              <w:left w:val="single" w:color="000000" w:sz="6" w:space="0"/>
              <w:bottom w:val="single" w:color="000000" w:sz="6" w:space="0"/>
              <w:right w:val="single" w:color="000000" w:sz="6" w:space="0"/>
            </w:tcBorders>
            <w:shd w:val="clear" w:color="auto" w:fill="D9D9D9"/>
          </w:tcPr>
          <w:p>
            <w:pPr>
              <w:pStyle w:val="13"/>
              <w:spacing w:before="117"/>
              <w:ind w:left="154"/>
              <w:rPr>
                <w:b/>
                <w:sz w:val="21"/>
              </w:rPr>
            </w:pPr>
            <w:r>
              <w:rPr>
                <w:b/>
                <w:sz w:val="21"/>
              </w:rPr>
              <w:t>测试点位置</w:t>
            </w:r>
          </w:p>
        </w:tc>
        <w:tc>
          <w:tcPr>
            <w:tcW w:w="2484" w:type="dxa"/>
            <w:tcBorders>
              <w:left w:val="single" w:color="000000" w:sz="6" w:space="0"/>
              <w:bottom w:val="single" w:color="000000" w:sz="6" w:space="0"/>
              <w:right w:val="single" w:color="000000" w:sz="6" w:space="0"/>
            </w:tcBorders>
            <w:shd w:val="clear" w:color="auto" w:fill="D9D9D9"/>
          </w:tcPr>
          <w:p>
            <w:pPr>
              <w:pStyle w:val="13"/>
              <w:spacing w:before="117"/>
              <w:ind w:left="828"/>
              <w:rPr>
                <w:b/>
                <w:sz w:val="21"/>
              </w:rPr>
            </w:pPr>
            <w:r>
              <w:rPr>
                <w:b/>
                <w:sz w:val="21"/>
              </w:rPr>
              <w:t>切换次数</w:t>
            </w:r>
          </w:p>
        </w:tc>
        <w:tc>
          <w:tcPr>
            <w:tcW w:w="2584" w:type="dxa"/>
            <w:tcBorders>
              <w:left w:val="single" w:color="000000" w:sz="6" w:space="0"/>
              <w:bottom w:val="single" w:color="000000" w:sz="6" w:space="0"/>
              <w:right w:val="single" w:color="000000" w:sz="6" w:space="0"/>
            </w:tcBorders>
            <w:shd w:val="clear" w:color="auto" w:fill="D9D9D9"/>
          </w:tcPr>
          <w:p>
            <w:pPr>
              <w:pStyle w:val="13"/>
              <w:spacing w:before="117"/>
              <w:ind w:left="876"/>
              <w:rPr>
                <w:b/>
                <w:sz w:val="21"/>
              </w:rPr>
            </w:pPr>
            <w:r>
              <w:rPr>
                <w:b/>
                <w:sz w:val="21"/>
              </w:rPr>
              <w:t>掉话次数</w:t>
            </w:r>
          </w:p>
        </w:tc>
        <w:tc>
          <w:tcPr>
            <w:tcW w:w="2585" w:type="dxa"/>
            <w:tcBorders>
              <w:left w:val="single" w:color="000000" w:sz="6" w:space="0"/>
              <w:bottom w:val="single" w:color="000000" w:sz="6" w:space="0"/>
            </w:tcBorders>
            <w:shd w:val="clear" w:color="auto" w:fill="D9D9D9"/>
          </w:tcPr>
          <w:p>
            <w:pPr>
              <w:pStyle w:val="13"/>
              <w:spacing w:before="117"/>
              <w:ind w:left="879"/>
              <w:rPr>
                <w:b/>
                <w:sz w:val="21"/>
              </w:rPr>
            </w:pPr>
            <w:r>
              <w:rPr>
                <w:b/>
                <w:sz w:val="21"/>
              </w:rPr>
              <w:t>掉话位置</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spacing w:before="117"/>
              <w:ind w:left="17"/>
              <w:jc w:val="center"/>
              <w:rPr>
                <w:sz w:val="21"/>
              </w:rPr>
            </w:pPr>
            <w:r>
              <w:rPr>
                <w:w w:val="99"/>
                <w:sz w:val="21"/>
              </w:rPr>
              <w:t>1</w:t>
            </w: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spacing w:before="118"/>
              <w:ind w:left="17"/>
              <w:jc w:val="center"/>
              <w:rPr>
                <w:sz w:val="21"/>
              </w:rPr>
            </w:pPr>
            <w:r>
              <w:rPr>
                <w:w w:val="99"/>
                <w:sz w:val="21"/>
              </w:rPr>
              <w:t>2</w:t>
            </w: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spacing w:before="116"/>
              <w:ind w:left="17"/>
              <w:jc w:val="center"/>
              <w:rPr>
                <w:sz w:val="21"/>
              </w:rPr>
            </w:pPr>
            <w:r>
              <w:rPr>
                <w:w w:val="99"/>
                <w:sz w:val="21"/>
              </w:rPr>
              <w:t>3</w:t>
            </w: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rPr>
                <w:rFonts w:ascii="Times New Roman"/>
                <w:sz w:val="20"/>
              </w:rPr>
            </w:pP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rPr>
                <w:rFonts w:ascii="Times New Roman"/>
                <w:sz w:val="20"/>
              </w:rPr>
            </w:pP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rPr>
                <w:rFonts w:ascii="Times New Roman"/>
                <w:sz w:val="20"/>
              </w:rPr>
            </w:pP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trPr>
        <w:tc>
          <w:tcPr>
            <w:tcW w:w="570" w:type="dxa"/>
            <w:tcBorders>
              <w:top w:val="single" w:color="000000" w:sz="6" w:space="0"/>
              <w:bottom w:val="single" w:color="000000" w:sz="6" w:space="0"/>
              <w:right w:val="single" w:color="000000" w:sz="6" w:space="0"/>
            </w:tcBorders>
          </w:tcPr>
          <w:p>
            <w:pPr>
              <w:pStyle w:val="13"/>
              <w:rPr>
                <w:rFonts w:ascii="Times New Roman"/>
                <w:sz w:val="20"/>
              </w:rPr>
            </w:pP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1" w:hRule="atLeast"/>
        </w:trPr>
        <w:tc>
          <w:tcPr>
            <w:tcW w:w="570" w:type="dxa"/>
            <w:tcBorders>
              <w:top w:val="single" w:color="000000" w:sz="6" w:space="0"/>
              <w:bottom w:val="single" w:color="000000" w:sz="6" w:space="0"/>
              <w:right w:val="single" w:color="000000" w:sz="6" w:space="0"/>
            </w:tcBorders>
          </w:tcPr>
          <w:p>
            <w:pPr>
              <w:pStyle w:val="13"/>
              <w:rPr>
                <w:rFonts w:ascii="Times New Roman"/>
                <w:sz w:val="20"/>
              </w:rPr>
            </w:pPr>
          </w:p>
        </w:tc>
        <w:tc>
          <w:tcPr>
            <w:tcW w:w="1347"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4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bottom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bottom w:val="single" w:color="000000" w:sz="6" w:space="0"/>
            </w:tcBorders>
          </w:tcPr>
          <w:p>
            <w:pPr>
              <w:pStyle w:val="13"/>
              <w:rPr>
                <w:rFonts w:ascii="Times New Roman"/>
                <w:sz w:val="20"/>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79" w:hRule="atLeast"/>
        </w:trPr>
        <w:tc>
          <w:tcPr>
            <w:tcW w:w="570" w:type="dxa"/>
            <w:tcBorders>
              <w:top w:val="single" w:color="000000" w:sz="6" w:space="0"/>
              <w:right w:val="single" w:color="000000" w:sz="6" w:space="0"/>
            </w:tcBorders>
          </w:tcPr>
          <w:p>
            <w:pPr>
              <w:pStyle w:val="13"/>
              <w:spacing w:before="103"/>
              <w:ind w:left="17"/>
              <w:jc w:val="center"/>
              <w:rPr>
                <w:sz w:val="21"/>
              </w:rPr>
            </w:pPr>
            <w:r>
              <w:rPr>
                <w:w w:val="99"/>
                <w:sz w:val="21"/>
              </w:rPr>
              <w:t>A</w:t>
            </w:r>
          </w:p>
        </w:tc>
        <w:tc>
          <w:tcPr>
            <w:tcW w:w="1347" w:type="dxa"/>
            <w:tcBorders>
              <w:top w:val="single" w:color="000000" w:sz="6" w:space="0"/>
              <w:left w:val="single" w:color="000000" w:sz="6" w:space="0"/>
              <w:right w:val="single" w:color="000000" w:sz="6" w:space="0"/>
            </w:tcBorders>
          </w:tcPr>
          <w:p>
            <w:pPr>
              <w:pStyle w:val="13"/>
              <w:spacing w:before="1" w:line="240" w:lineRule="exact"/>
              <w:ind w:left="114" w:right="85"/>
              <w:rPr>
                <w:sz w:val="21"/>
              </w:rPr>
            </w:pPr>
            <w:r>
              <w:rPr>
                <w:sz w:val="21"/>
              </w:rPr>
              <w:t>切换成功率率：</w:t>
            </w:r>
          </w:p>
        </w:tc>
        <w:tc>
          <w:tcPr>
            <w:tcW w:w="2484" w:type="dxa"/>
            <w:tcBorders>
              <w:top w:val="single" w:color="000000" w:sz="6" w:space="0"/>
              <w:left w:val="single" w:color="000000" w:sz="6" w:space="0"/>
              <w:right w:val="single" w:color="000000" w:sz="6" w:space="0"/>
            </w:tcBorders>
          </w:tcPr>
          <w:p>
            <w:pPr>
              <w:pStyle w:val="13"/>
              <w:rPr>
                <w:rFonts w:ascii="Times New Roman"/>
                <w:sz w:val="20"/>
              </w:rPr>
            </w:pPr>
          </w:p>
        </w:tc>
        <w:tc>
          <w:tcPr>
            <w:tcW w:w="2584" w:type="dxa"/>
            <w:tcBorders>
              <w:top w:val="single" w:color="000000" w:sz="6" w:space="0"/>
              <w:left w:val="single" w:color="000000" w:sz="6" w:space="0"/>
              <w:right w:val="single" w:color="000000" w:sz="6" w:space="0"/>
            </w:tcBorders>
          </w:tcPr>
          <w:p>
            <w:pPr>
              <w:pStyle w:val="13"/>
              <w:rPr>
                <w:rFonts w:ascii="Times New Roman"/>
                <w:sz w:val="20"/>
              </w:rPr>
            </w:pPr>
          </w:p>
        </w:tc>
        <w:tc>
          <w:tcPr>
            <w:tcW w:w="2585" w:type="dxa"/>
            <w:tcBorders>
              <w:top w:val="single" w:color="000000" w:sz="6" w:space="0"/>
              <w:left w:val="single" w:color="000000" w:sz="6" w:space="0"/>
            </w:tcBorders>
          </w:tcPr>
          <w:p>
            <w:pPr>
              <w:pStyle w:val="13"/>
              <w:rPr>
                <w:rFonts w:ascii="Times New Roman"/>
                <w:sz w:val="20"/>
              </w:rPr>
            </w:pPr>
          </w:p>
        </w:tc>
      </w:tr>
    </w:tbl>
    <w:p>
      <w:pPr>
        <w:spacing w:after="0"/>
        <w:rPr>
          <w:rFonts w:ascii="Times New Roman"/>
          <w:sz w:val="20"/>
        </w:rPr>
        <w:sectPr>
          <w:pgSz w:w="11910" w:h="16840"/>
          <w:pgMar w:top="1160" w:right="140" w:bottom="1740" w:left="420" w:header="933" w:footer="1522" w:gutter="0"/>
          <w:cols w:space="720" w:num="1"/>
        </w:sectPr>
      </w:pPr>
    </w:p>
    <w:p>
      <w:pPr>
        <w:pStyle w:val="5"/>
        <w:spacing w:before="4"/>
        <w:rPr>
          <w:sz w:val="14"/>
        </w:rPr>
      </w:pPr>
    </w:p>
    <w:p>
      <w:pPr>
        <w:pStyle w:val="3"/>
        <w:tabs>
          <w:tab w:val="left" w:pos="2327"/>
        </w:tabs>
        <w:spacing w:before="62"/>
        <w:ind w:left="998"/>
      </w:pPr>
      <w:bookmarkStart w:id="177" w:name="附件2-1　检测仪器校准证书"/>
      <w:bookmarkEnd w:id="177"/>
      <w:bookmarkStart w:id="178" w:name="_bookmark57"/>
      <w:bookmarkEnd w:id="178"/>
      <w:r>
        <w:t>附件</w:t>
      </w:r>
      <w:r>
        <w:rPr>
          <w:spacing w:val="-76"/>
        </w:rPr>
        <w:t xml:space="preserve"> </w:t>
      </w:r>
      <w:r>
        <w:t>1-1</w:t>
      </w:r>
      <w:r>
        <w:tab/>
      </w:r>
      <w:r>
        <w:t>检测</w:t>
      </w:r>
      <w:r>
        <w:rPr>
          <w:spacing w:val="-3"/>
        </w:rPr>
        <w:t>现</w:t>
      </w:r>
      <w:r>
        <w:t>场相片</w:t>
      </w:r>
    </w:p>
    <w:p>
      <w:pPr>
        <w:pStyle w:val="5"/>
        <w:spacing w:before="6"/>
        <w:rPr>
          <w:b/>
          <w:sz w:val="14"/>
        </w:rPr>
      </w:pPr>
    </w:p>
    <w:tbl>
      <w:tblPr>
        <w:tblStyle w:val="9"/>
        <w:tblW w:w="0" w:type="auto"/>
        <w:tblInd w:w="9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772"/>
        <w:gridCol w:w="7798"/>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92" w:hRule="atLeast"/>
        </w:trPr>
        <w:tc>
          <w:tcPr>
            <w:tcW w:w="1772" w:type="dxa"/>
            <w:tcBorders>
              <w:bottom w:val="single" w:color="000000" w:sz="6" w:space="0"/>
              <w:right w:val="single" w:color="000000" w:sz="6" w:space="0"/>
            </w:tcBorders>
          </w:tcPr>
          <w:p>
            <w:pPr>
              <w:pStyle w:val="13"/>
              <w:rPr>
                <w:rFonts w:ascii="Times New Roman"/>
                <w:sz w:val="22"/>
              </w:rPr>
            </w:pPr>
          </w:p>
        </w:tc>
        <w:tc>
          <w:tcPr>
            <w:tcW w:w="7798" w:type="dxa"/>
            <w:tcBorders>
              <w:left w:val="single" w:color="000000" w:sz="6" w:space="0"/>
              <w:bottom w:val="single" w:color="000000" w:sz="6" w:space="0"/>
            </w:tcBorders>
          </w:tcPr>
          <w:p>
            <w:pPr>
              <w:pStyle w:val="13"/>
              <w:rPr>
                <w:rFonts w:ascii="Times New Roman"/>
                <w:sz w:val="22"/>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659" w:hRule="atLeast"/>
        </w:trPr>
        <w:tc>
          <w:tcPr>
            <w:tcW w:w="1772" w:type="dxa"/>
            <w:tcBorders>
              <w:top w:val="single" w:color="000000" w:sz="6" w:space="0"/>
              <w:right w:val="single" w:color="000000" w:sz="6" w:space="0"/>
            </w:tcBorders>
          </w:tcPr>
          <w:p>
            <w:pPr>
              <w:pStyle w:val="13"/>
              <w:rPr>
                <w:rFonts w:ascii="Times New Roman"/>
                <w:sz w:val="22"/>
              </w:rPr>
            </w:pPr>
          </w:p>
        </w:tc>
        <w:tc>
          <w:tcPr>
            <w:tcW w:w="7798" w:type="dxa"/>
            <w:tcBorders>
              <w:top w:val="single" w:color="000000" w:sz="6" w:space="0"/>
              <w:left w:val="single" w:color="000000" w:sz="6" w:space="0"/>
            </w:tcBorders>
          </w:tcPr>
          <w:p>
            <w:pPr>
              <w:pStyle w:val="13"/>
              <w:rPr>
                <w:rFonts w:ascii="Times New Roman"/>
                <w:sz w:val="22"/>
              </w:rPr>
            </w:pPr>
          </w:p>
        </w:tc>
      </w:tr>
    </w:tbl>
    <w:p>
      <w:pPr>
        <w:spacing w:after="0"/>
        <w:rPr>
          <w:rFonts w:ascii="Times New Roman"/>
          <w:sz w:val="22"/>
        </w:rPr>
        <w:sectPr>
          <w:pgSz w:w="11910" w:h="16840"/>
          <w:pgMar w:top="1160" w:right="140" w:bottom="1740" w:left="420" w:header="933" w:footer="1522" w:gutter="0"/>
          <w:cols w:space="720" w:num="1"/>
        </w:sectPr>
      </w:pPr>
    </w:p>
    <w:p>
      <w:pPr>
        <w:pStyle w:val="5"/>
        <w:spacing w:before="4"/>
        <w:rPr>
          <w:b/>
          <w:sz w:val="14"/>
        </w:rPr>
      </w:pPr>
    </w:p>
    <w:p>
      <w:pPr>
        <w:pStyle w:val="3"/>
        <w:tabs>
          <w:tab w:val="left" w:pos="2327"/>
        </w:tabs>
        <w:spacing w:before="62"/>
        <w:ind w:left="998"/>
      </w:pPr>
      <w:bookmarkStart w:id="179" w:name="_bookmark58"/>
      <w:bookmarkEnd w:id="179"/>
      <w:bookmarkStart w:id="180" w:name="附件3-1　检测员上岗证"/>
      <w:bookmarkEnd w:id="180"/>
      <w:r>
        <w:t>附件</w:t>
      </w:r>
      <w:r>
        <w:rPr>
          <w:spacing w:val="-77"/>
        </w:rPr>
        <w:t xml:space="preserve"> </w:t>
      </w:r>
      <w:r>
        <w:t>2-1</w:t>
      </w:r>
      <w:r>
        <w:tab/>
      </w:r>
      <w:r>
        <w:t>检测</w:t>
      </w:r>
      <w:r>
        <w:rPr>
          <w:spacing w:val="-3"/>
        </w:rPr>
        <w:t>仪</w:t>
      </w:r>
      <w:r>
        <w:t>器校准</w:t>
      </w:r>
      <w:r>
        <w:rPr>
          <w:spacing w:val="-3"/>
        </w:rPr>
        <w:t>证</w:t>
      </w:r>
      <w:r>
        <w:t>书</w:t>
      </w:r>
    </w:p>
    <w:p>
      <w:pPr>
        <w:pStyle w:val="5"/>
        <w:spacing w:before="3"/>
        <w:rPr>
          <w:b/>
          <w:sz w:val="10"/>
        </w:rPr>
      </w:pPr>
      <w:r>
        <w:pict>
          <v:group id="_x0000_s1066" o:spid="_x0000_s1066" o:spt="203" style="position:absolute;left:0pt;margin-left:64.75pt;margin-top:9.25pt;height:285.95pt;width:479.95pt;mso-position-horizontal-relative:page;mso-wrap-distance-bottom:0pt;mso-wrap-distance-top:0pt;z-index:-251620352;mso-width-relative:page;mso-height-relative:page;" coordorigin="1296,185" coordsize="9599,5719">
            <o:lock v:ext="edit"/>
            <v:line id="_x0000_s1067" o:spid="_x0000_s1067" o:spt="20" style="position:absolute;left:1296;top:200;height:0;width:9598;" stroked="t" coordsize="21600,21600">
              <v:path arrowok="t"/>
              <v:fill focussize="0,0"/>
              <v:stroke weight="1.44pt" color="#000000"/>
              <v:imagedata o:title=""/>
              <o:lock v:ext="edit"/>
            </v:line>
            <v:line id="_x0000_s1068" o:spid="_x0000_s1068" o:spt="20" style="position:absolute;left:1296;top:5890;height:0;width:9598;" stroked="t" coordsize="21600,21600">
              <v:path arrowok="t"/>
              <v:fill focussize="0,0"/>
              <v:stroke weight="1.44pt" color="#000000"/>
              <v:imagedata o:title=""/>
              <o:lock v:ext="edit"/>
            </v:line>
            <v:line id="_x0000_s1069" o:spid="_x0000_s1069" o:spt="20" style="position:absolute;left:1310;top:185;height:5719;width:0;" stroked="t" coordsize="21600,21600">
              <v:path arrowok="t"/>
              <v:fill focussize="0,0"/>
              <v:stroke weight="1.44pt" color="#000000"/>
              <v:imagedata o:title=""/>
              <o:lock v:ext="edit"/>
            </v:line>
            <v:line id="_x0000_s1070" o:spid="_x0000_s1070" o:spt="20" style="position:absolute;left:10880;top:214;height:5690;width:0;" stroked="t" coordsize="21600,21600">
              <v:path arrowok="t"/>
              <v:fill focussize="0,0"/>
              <v:stroke weight="1.44pt" color="#000000"/>
              <v:imagedata o:title=""/>
              <o:lock v:ext="edit"/>
            </v:line>
            <v:line id="_x0000_s1071" o:spid="_x0000_s1071" o:spt="20" style="position:absolute;left:2365;top:214;height:5661;width:0;" stroked="t" coordsize="21600,21600">
              <v:path arrowok="t"/>
              <v:fill focussize="0,0"/>
              <v:stroke weight="0.72pt" color="#000000"/>
              <v:imagedata o:title=""/>
              <o:lock v:ext="edit"/>
            </v:line>
            <w10:wrap type="topAndBottom"/>
          </v:group>
        </w:pict>
      </w:r>
    </w:p>
    <w:p>
      <w:pPr>
        <w:spacing w:after="0"/>
        <w:rPr>
          <w:sz w:val="10"/>
        </w:rPr>
        <w:sectPr>
          <w:pgSz w:w="11910" w:h="16840"/>
          <w:pgMar w:top="1160" w:right="140" w:bottom="1740" w:left="420" w:header="933" w:footer="1522" w:gutter="0"/>
          <w:cols w:space="720" w:num="1"/>
        </w:sectPr>
      </w:pPr>
    </w:p>
    <w:p>
      <w:pPr>
        <w:pStyle w:val="5"/>
        <w:spacing w:before="4"/>
        <w:rPr>
          <w:b/>
          <w:sz w:val="14"/>
        </w:rPr>
      </w:pPr>
    </w:p>
    <w:p>
      <w:pPr>
        <w:pStyle w:val="3"/>
        <w:tabs>
          <w:tab w:val="left" w:pos="2327"/>
        </w:tabs>
        <w:spacing w:before="62"/>
        <w:ind w:left="998"/>
      </w:pPr>
      <w:bookmarkStart w:id="181" w:name="_bookmark59"/>
      <w:bookmarkEnd w:id="181"/>
      <w:r>
        <w:t>附件</w:t>
      </w:r>
      <w:r>
        <w:rPr>
          <w:spacing w:val="-77"/>
        </w:rPr>
        <w:t xml:space="preserve"> </w:t>
      </w:r>
      <w:r>
        <w:t>3-1</w:t>
      </w:r>
      <w:r>
        <w:tab/>
      </w:r>
      <w:r>
        <w:t>检测</w:t>
      </w:r>
      <w:r>
        <w:rPr>
          <w:spacing w:val="-3"/>
        </w:rPr>
        <w:t>员</w:t>
      </w:r>
      <w:r>
        <w:t>上岗证</w:t>
      </w:r>
    </w:p>
    <w:p>
      <w:pPr>
        <w:pStyle w:val="5"/>
        <w:spacing w:before="3"/>
        <w:rPr>
          <w:b/>
          <w:sz w:val="10"/>
        </w:rPr>
      </w:pPr>
      <w:r>
        <w:pict>
          <v:group id="_x0000_s1072" o:spid="_x0000_s1072" o:spt="203" style="position:absolute;left:0pt;margin-left:24.95pt;margin-top:9.25pt;height:186.35pt;width:559.55pt;mso-position-horizontal-relative:page;mso-wrap-distance-bottom:0pt;mso-wrap-distance-top:0pt;z-index:-251619328;mso-width-relative:page;mso-height-relative:page;" coordorigin="500,185" coordsize="11191,3727">
            <o:lock v:ext="edit"/>
            <v:line id="_x0000_s1073" o:spid="_x0000_s1073" o:spt="20" style="position:absolute;left:500;top:200;height:0;width:11190;" stroked="t" coordsize="21600,21600">
              <v:path arrowok="t"/>
              <v:fill focussize="0,0"/>
              <v:stroke weight="1.44pt" color="#000000"/>
              <v:imagedata o:title=""/>
              <o:lock v:ext="edit"/>
            </v:line>
            <v:line id="_x0000_s1074" o:spid="_x0000_s1074" o:spt="20" style="position:absolute;left:500;top:3898;height:0;width:11190;" stroked="t" coordsize="21600,21600">
              <v:path arrowok="t"/>
              <v:fill focussize="0,0"/>
              <v:stroke weight="1.44pt" color="#000000"/>
              <v:imagedata o:title=""/>
              <o:lock v:ext="edit"/>
            </v:line>
            <v:line id="_x0000_s1075" o:spid="_x0000_s1075" o:spt="20" style="position:absolute;left:528;top:587;height:0;width:11134;" stroked="t" coordsize="21600,21600">
              <v:path arrowok="t"/>
              <v:fill focussize="0,0"/>
              <v:stroke weight="0.72pt" color="#000000"/>
              <v:imagedata o:title=""/>
              <o:lock v:ext="edit"/>
            </v:line>
            <v:line id="_x0000_s1076" o:spid="_x0000_s1076" o:spt="20" style="position:absolute;left:514;top:185;height:3727;width:0;" stroked="t" coordsize="21600,21600">
              <v:path arrowok="t"/>
              <v:fill focussize="0,0"/>
              <v:stroke weight="1.44pt" color="#000000"/>
              <v:imagedata o:title=""/>
              <o:lock v:ext="edit"/>
            </v:line>
            <v:line id="_x0000_s1077" o:spid="_x0000_s1077" o:spt="20" style="position:absolute;left:11676;top:214;height:3698;width:0;" stroked="t" coordsize="21600,21600">
              <v:path arrowok="t"/>
              <v:fill focussize="0,0"/>
              <v:stroke weight="1.44pt" color="#000000"/>
              <v:imagedata o:title=""/>
              <o:lock v:ext="edit"/>
            </v:line>
            <v:line id="_x0000_s1078" o:spid="_x0000_s1078" o:spt="20" style="position:absolute;left:6005;top:579;height:3304;width:0;" stroked="t" coordsize="21600,21600">
              <v:path arrowok="t"/>
              <v:fill focussize="0,0"/>
              <v:stroke weight="0.72pt" color="#000000"/>
              <v:imagedata o:title=""/>
              <o:lock v:ext="edit"/>
            </v:line>
            <v:shape id="_x0000_s1079" o:spid="_x0000_s1079" o:spt="202" type="#_x0000_t202" style="position:absolute;left:528;top:214;height:366;width:11134;" filled="f" stroked="f" coordsize="21600,21600">
              <v:path/>
              <v:fill on="f" focussize="0,0"/>
              <v:stroke on="f" joinstyle="miter"/>
              <v:imagedata o:title=""/>
              <o:lock v:ext="edit"/>
              <v:textbox inset="0mm,0mm,0mm,0mm">
                <w:txbxContent>
                  <w:p>
                    <w:pPr>
                      <w:spacing w:before="3"/>
                      <w:ind w:left="4706" w:right="4707" w:firstLine="0"/>
                      <w:jc w:val="center"/>
                      <w:rPr>
                        <w:b/>
                        <w:sz w:val="28"/>
                      </w:rPr>
                    </w:pPr>
                    <w:r>
                      <w:rPr>
                        <w:b/>
                        <w:spacing w:val="-1"/>
                        <w:sz w:val="28"/>
                      </w:rPr>
                      <w:t>检测员上岗证</w:t>
                    </w:r>
                  </w:p>
                </w:txbxContent>
              </v:textbox>
            </v:shape>
            <w10:wrap type="topAndBottom"/>
          </v:group>
        </w:pict>
      </w:r>
    </w:p>
    <w:sectPr>
      <w:pgSz w:w="11910" w:h="16840"/>
      <w:pgMar w:top="1160" w:right="140" w:bottom="1740" w:left="420" w:header="933" w:footer="152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86"/>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Calibri">
    <w:altName w:val="微软雅黑"/>
    <w:panose1 w:val="020F0502020204030204"/>
    <w:charset w:val="86"/>
    <w:family w:val="swiss"/>
    <w:pitch w:val="default"/>
    <w:sig w:usb0="00000000" w:usb1="00000000" w:usb2="00000009" w:usb3="00000000" w:csb0="200001FF" w:csb1="00000000"/>
  </w:font>
  <w:font w:name="Calibri">
    <w:altName w:val="微软雅黑"/>
    <w:panose1 w:val="00000000000000000000"/>
    <w:charset w:val="00"/>
    <w:family w:val="auto"/>
    <w:pitch w:val="default"/>
    <w:sig w:usb0="00000000" w:usb1="00000000" w:usb2="00000000" w:usb3="00000000" w:csb0="00000000"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华文中宋"/>
    <w:panose1 w:val="02010600030101010101"/>
    <w:charset w:val="86"/>
    <w:family w:val="auto"/>
    <w:pitch w:val="default"/>
    <w:sig w:usb0="00000000" w:usb1="00000000" w:usb2="00000016" w:usb3="00000000" w:csb0="0004000F" w:csb1="00000000"/>
  </w:font>
  <w:font w:name="NanumGothic">
    <w:panose1 w:val="020D0604000000000000"/>
    <w:charset w:val="81"/>
    <w:family w:val="auto"/>
    <w:pitch w:val="default"/>
    <w:sig w:usb0="900002A7" w:usb1="29D7FCFB" w:usb2="00000010" w:usb3="00000000" w:csb0="0008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3" o:spid="_x0000_s2053" o:spt="202" type="#_x0000_t202" style="position:absolute;left:0pt;margin-left:264.65pt;margin-top:753.05pt;height:11.05pt;width:78.45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3</w:t>
                </w:r>
                <w:r>
                  <w:fldChar w:fldCharType="end"/>
                </w:r>
                <w:r>
                  <w:rPr>
                    <w:sz w:val="18"/>
                  </w:rPr>
                  <w:t xml:space="preserve"> 页 共 65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6" o:spid="_x0000_s2056" o:spt="202" type="#_x0000_t202" style="position:absolute;left:0pt;margin-left:263.2pt;margin-top:752.95pt;height:11pt;width:83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第 10 页 共 65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9" o:spid="_x0000_s2059" o:spt="202" type="#_x0000_t202" style="position:absolute;left:0pt;margin-left:379.35pt;margin-top:506.35pt;height:11pt;width:83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11</w:t>
                </w:r>
                <w:r>
                  <w:fldChar w:fldCharType="end"/>
                </w:r>
                <w:r>
                  <w:rPr>
                    <w:sz w:val="18"/>
                  </w:rPr>
                  <w:t xml:space="preserve"> 页 共 65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62" o:spid="_x0000_s2062" o:spt="202" type="#_x0000_t202" style="position:absolute;left:0pt;margin-left:262.35pt;margin-top:784.25pt;height:11pt;width:83pt;mso-position-horizontal-relative:page;mso-position-vertical-relative:page;z-index:-25164185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14</w:t>
                </w:r>
                <w:r>
                  <w:fldChar w:fldCharType="end"/>
                </w:r>
                <w:r>
                  <w:rPr>
                    <w:sz w:val="18"/>
                  </w:rPr>
                  <w:t xml:space="preserve"> 页 共 65 页</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64" o:spid="_x0000_s2064" o:spt="202" type="#_x0000_t202" style="position:absolute;left:0pt;margin-left:262.35pt;margin-top:784.25pt;height:11pt;width:83pt;mso-position-horizontal-relative:page;mso-position-vertical-relative:page;z-index:-251639808;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20</w:t>
                </w:r>
                <w:r>
                  <w:fldChar w:fldCharType="end"/>
                </w:r>
                <w:r>
                  <w:rPr>
                    <w:sz w:val="18"/>
                  </w:rPr>
                  <w:t xml:space="preserve"> 页 共 65 页</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67" o:spid="_x0000_s2067" o:spt="202" type="#_x0000_t202" style="position:absolute;left:0pt;margin-left:262.35pt;margin-top:784.25pt;height:11pt;width:83pt;mso-position-horizontal-relative:page;mso-position-vertical-relative:page;z-index:-25163673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21</w:t>
                </w:r>
                <w:r>
                  <w:fldChar w:fldCharType="end"/>
                </w:r>
                <w:r>
                  <w:rPr>
                    <w:sz w:val="18"/>
                  </w:rPr>
                  <w:t xml:space="preserve"> 页 共 65 页</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70" o:spid="_x0000_s2070" o:spt="202" type="#_x0000_t202" style="position:absolute;left:0pt;margin-left:249.05pt;margin-top:770.55pt;height:11pt;width:83pt;mso-position-horizontal-relative:page;mso-position-vertical-relative:page;z-index:-25163366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24</w:t>
                </w:r>
                <w:r>
                  <w:fldChar w:fldCharType="end"/>
                </w:r>
                <w:r>
                  <w:rPr>
                    <w:sz w:val="18"/>
                  </w:rPr>
                  <w:t xml:space="preserve"> 页 共 65 页</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16"/>
      </w:rPr>
    </w:pPr>
    <w:r>
      <w:pict>
        <v:shape id="_x0000_s2073" o:spid="_x0000_s2073" o:spt="202" type="#_x0000_t202" style="position:absolute;left:0pt;margin-left:263.2pt;margin-top:752.95pt;height:11pt;width:83pt;mso-position-horizontal-relative:page;mso-position-vertical-relative:page;z-index:-25163059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 xml:space="preserve">第 </w:t>
                </w:r>
                <w:r>
                  <w:fldChar w:fldCharType="begin"/>
                </w:r>
                <w:r>
                  <w:rPr>
                    <w:sz w:val="18"/>
                  </w:rPr>
                  <w:instrText xml:space="preserve"> PAGE </w:instrText>
                </w:r>
                <w:r>
                  <w:fldChar w:fldCharType="separate"/>
                </w:r>
                <w:r>
                  <w:t>39</w:t>
                </w:r>
                <w:r>
                  <w:fldChar w:fldCharType="end"/>
                </w:r>
                <w:r>
                  <w:rPr>
                    <w:sz w:val="18"/>
                  </w:rPr>
                  <w:t xml:space="preserve"> 页 共 65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49" o:spid="_x0000_s2049" o:spt="20" style="position:absolute;left:0pt;margin-left:69.15pt;margin-top:58.35pt;height:0pt;width:469.5pt;mso-position-horizontal-relative:page;mso-position-vertical-relative:page;z-index:-251655168;mso-width-relative:page;mso-height-relative:page;" stroked="t" coordsize="21600,21600">
          <v:path arrowok="t"/>
          <v:fill focussize="0,0"/>
          <v:stroke weight="0.72pt" color="#000000"/>
          <v:imagedata o:title=""/>
          <o:lock v:ext="edit"/>
        </v:line>
      </w:pict>
    </w:r>
    <w:r>
      <w:pict>
        <v:shape id="_x0000_s2050" o:spid="_x0000_s2050" o:spt="202" type="#_x0000_t202" style="position:absolute;left:0pt;margin-left:450.65pt;margin-top:45.65pt;height:11pt;width:38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71" o:spid="_x0000_s2071" o:spt="20" style="position:absolute;left:0pt;margin-left:70.9pt;margin-top:58.35pt;height:0pt;width:467.7pt;mso-position-horizontal-relative:page;mso-position-vertical-relative:page;z-index:-251632640;mso-width-relative:page;mso-height-relative:page;" stroked="t" coordsize="21600,21600">
          <v:path arrowok="t"/>
          <v:fill focussize="0,0"/>
          <v:stroke weight="0.72pt" color="#000000"/>
          <v:imagedata o:title=""/>
          <o:lock v:ext="edit"/>
        </v:line>
      </w:pict>
    </w:r>
    <w:r>
      <w:pict>
        <v:shape id="_x0000_s2072" o:spid="_x0000_s2072" o:spt="202" type="#_x0000_t202" style="position:absolute;left:0pt;margin-left:443.35pt;margin-top:45.65pt;height:11pt;width:38pt;mso-position-horizontal-relative:page;mso-position-vertical-relative:page;z-index:-25163161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51" o:spid="_x0000_s2051" o:spt="20" style="position:absolute;left:0pt;margin-left:69.15pt;margin-top:58.35pt;height:0pt;width:469.5pt;mso-position-horizontal-relative:page;mso-position-vertical-relative:page;z-index:-251653120;mso-width-relative:page;mso-height-relative:page;" stroked="t" coordsize="21600,21600">
          <v:path arrowok="t"/>
          <v:fill focussize="0,0"/>
          <v:stroke weight="0.72pt" color="#000000"/>
          <v:imagedata o:title=""/>
          <o:lock v:ext="edit"/>
        </v:line>
      </w:pict>
    </w:r>
    <w:r>
      <w:pict>
        <v:shape id="_x0000_s2052" o:spid="_x0000_s2052" o:spt="202" type="#_x0000_t202" style="position:absolute;left:0pt;margin-left:450.65pt;margin-top:45.65pt;height:11pt;width:38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54" o:spid="_x0000_s2054" o:spt="20" style="position:absolute;left:0pt;margin-left:70.9pt;margin-top:58.35pt;height:0pt;width:467.7pt;mso-position-horizontal-relative:page;mso-position-vertical-relative:page;z-index:-251650048;mso-width-relative:page;mso-height-relative:page;" stroked="t" coordsize="21600,21600">
          <v:path arrowok="t"/>
          <v:fill focussize="0,0"/>
          <v:stroke weight="0.72pt" color="#000000"/>
          <v:imagedata o:title=""/>
          <o:lock v:ext="edit"/>
        </v:line>
      </w:pict>
    </w:r>
    <w:r>
      <w:pict>
        <v:shape id="_x0000_s2055" o:spid="_x0000_s2055" o:spt="202" type="#_x0000_t202" style="position:absolute;left:0pt;margin-left:452.35pt;margin-top:45.65pt;height:11pt;width:38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57" o:spid="_x0000_s2057" o:spt="20" style="position:absolute;left:0pt;margin-left:70.9pt;margin-top:58.35pt;height:0pt;width:700.1pt;mso-position-horizontal-relative:page;mso-position-vertical-relative:page;z-index:-251646976;mso-width-relative:page;mso-height-relative:page;" stroked="t" coordsize="21600,21600">
          <v:path arrowok="t"/>
          <v:fill focussize="0,0"/>
          <v:stroke weight="0.72pt" color="#000000"/>
          <v:imagedata o:title=""/>
          <o:lock v:ext="edit"/>
        </v:line>
      </w:pict>
    </w:r>
    <w:r>
      <w:pict>
        <v:shape id="_x0000_s2058" o:spid="_x0000_s2058" o:spt="202" type="#_x0000_t202" style="position:absolute;left:0pt;margin-left:726.9pt;margin-top:45.65pt;height:11pt;width:38pt;mso-position-horizontal-relative:page;mso-position-vertical-relative:page;z-index:-25164595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60" o:spid="_x0000_s2060" o:spt="20" style="position:absolute;left:0pt;margin-left:69.15pt;margin-top:59.3pt;height:0pt;width:469.5pt;mso-position-horizontal-relative:page;mso-position-vertical-relative:page;z-index:-251643904;mso-width-relative:page;mso-height-relative:page;" stroked="t" coordsize="21600,21600">
          <v:path arrowok="t"/>
          <v:fill focussize="0,0"/>
          <v:stroke weight="0.72pt" color="#000000"/>
          <v:imagedata o:title=""/>
          <o:lock v:ext="edit"/>
        </v:line>
      </w:pict>
    </w:r>
    <w:r>
      <w:pict>
        <v:shape id="_x0000_s2061" o:spid="_x0000_s2061" o:spt="202" type="#_x0000_t202" style="position:absolute;left:0pt;margin-left:68.1pt;margin-top:46.6pt;height:11pt;width:38pt;mso-position-horizontal-relative:page;mso-position-vertical-relative:page;z-index:-251642880;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63" o:spid="_x0000_s2063" o:spt="202" type="#_x0000_t202" style="position:absolute;left:0pt;margin-left:68.1pt;margin-top:46.6pt;height:11pt;width:38pt;mso-position-horizontal-relative:page;mso-position-vertical-relative:page;z-index:-251640832;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65" o:spid="_x0000_s2065" o:spt="20" style="position:absolute;left:0pt;margin-left:69.15pt;margin-top:59.3pt;height:0pt;width:469.5pt;mso-position-horizontal-relative:page;mso-position-vertical-relative:page;z-index:-251638784;mso-width-relative:page;mso-height-relative:page;" stroked="t" coordsize="21600,21600">
          <v:path arrowok="t"/>
          <v:fill focussize="0,0"/>
          <v:stroke weight="0.72pt" color="#000000"/>
          <v:imagedata o:title=""/>
          <o:lock v:ext="edit"/>
        </v:line>
      </w:pict>
    </w:r>
    <w:r>
      <w:pict>
        <v:shape id="_x0000_s2066" o:spid="_x0000_s2066" o:spt="202" type="#_x0000_t202" style="position:absolute;left:0pt;margin-left:68.1pt;margin-top:46.6pt;height:11pt;width:38pt;mso-position-horizontal-relative:page;mso-position-vertical-relative:page;z-index:-251637760;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sz w:val="18"/>
                  </w:rPr>
                </w:pPr>
                <w:r>
                  <w:rPr>
                    <w:sz w:val="18"/>
                  </w:rPr>
                  <w:t>报告编号</w:t>
                </w:r>
              </w:p>
            </w:txbxContent>
          </v:textbox>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line id="_x0000_s2068" o:spid="_x0000_s2068" o:spt="20" style="position:absolute;left:0pt;margin-left:56.7pt;margin-top:54.2pt;height:0pt;width:467.7pt;mso-position-horizontal-relative:page;mso-position-vertical-relative:page;z-index:-251635712;mso-width-relative:page;mso-height-relative:page;" stroked="t" coordsize="21600,21600">
          <v:path arrowok="t"/>
          <v:fill focussize="0,0"/>
          <v:stroke weight="0.72pt" color="#000000"/>
          <v:imagedata o:title=""/>
          <o:lock v:ext="edit"/>
        </v:line>
      </w:pict>
    </w:r>
    <w:r>
      <w:pict>
        <v:shape id="_x0000_s2069" o:spid="_x0000_s2069" o:spt="202" type="#_x0000_t202" style="position:absolute;left:0pt;margin-left:447.2pt;margin-top:41.9pt;height:12pt;width:46.55pt;mso-position-horizontal-relative:page;mso-position-vertical-relative:page;z-index:-25163468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2022000XX</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2"/>
      <w:numFmt w:val="decimal"/>
      <w:lvlText w:val="%1"/>
      <w:lvlJc w:val="left"/>
      <w:pPr>
        <w:ind w:left="1192" w:hanging="480"/>
        <w:jc w:val="left"/>
      </w:pPr>
      <w:rPr>
        <w:rFonts w:hint="default"/>
      </w:rPr>
    </w:lvl>
    <w:lvl w:ilvl="1" w:tentative="0">
      <w:start w:val="1"/>
      <w:numFmt w:val="decimal"/>
      <w:lvlText w:val="%1.%2"/>
      <w:lvlJc w:val="left"/>
      <w:pPr>
        <w:ind w:left="1192" w:hanging="480"/>
        <w:jc w:val="left"/>
      </w:pPr>
      <w:rPr>
        <w:rFonts w:hint="default" w:ascii="宋体" w:hAnsi="宋体" w:eastAsia="宋体" w:cs="宋体"/>
        <w:w w:val="100"/>
        <w:sz w:val="24"/>
        <w:szCs w:val="24"/>
      </w:rPr>
    </w:lvl>
    <w:lvl w:ilvl="2" w:tentative="0">
      <w:start w:val="0"/>
      <w:numFmt w:val="bullet"/>
      <w:lvlText w:val="•"/>
      <w:lvlJc w:val="left"/>
      <w:pPr>
        <w:ind w:left="3229" w:hanging="480"/>
      </w:pPr>
      <w:rPr>
        <w:rFonts w:hint="default"/>
      </w:rPr>
    </w:lvl>
    <w:lvl w:ilvl="3" w:tentative="0">
      <w:start w:val="0"/>
      <w:numFmt w:val="bullet"/>
      <w:lvlText w:val="•"/>
      <w:lvlJc w:val="left"/>
      <w:pPr>
        <w:ind w:left="4243" w:hanging="480"/>
      </w:pPr>
      <w:rPr>
        <w:rFonts w:hint="default"/>
      </w:rPr>
    </w:lvl>
    <w:lvl w:ilvl="4" w:tentative="0">
      <w:start w:val="0"/>
      <w:numFmt w:val="bullet"/>
      <w:lvlText w:val="•"/>
      <w:lvlJc w:val="left"/>
      <w:pPr>
        <w:ind w:left="5258" w:hanging="480"/>
      </w:pPr>
      <w:rPr>
        <w:rFonts w:hint="default"/>
      </w:rPr>
    </w:lvl>
    <w:lvl w:ilvl="5" w:tentative="0">
      <w:start w:val="0"/>
      <w:numFmt w:val="bullet"/>
      <w:lvlText w:val="•"/>
      <w:lvlJc w:val="left"/>
      <w:pPr>
        <w:ind w:left="6273" w:hanging="480"/>
      </w:pPr>
      <w:rPr>
        <w:rFonts w:hint="default"/>
      </w:rPr>
    </w:lvl>
    <w:lvl w:ilvl="6" w:tentative="0">
      <w:start w:val="0"/>
      <w:numFmt w:val="bullet"/>
      <w:lvlText w:val="•"/>
      <w:lvlJc w:val="left"/>
      <w:pPr>
        <w:ind w:left="7287" w:hanging="480"/>
      </w:pPr>
      <w:rPr>
        <w:rFonts w:hint="default"/>
      </w:rPr>
    </w:lvl>
    <w:lvl w:ilvl="7" w:tentative="0">
      <w:start w:val="0"/>
      <w:numFmt w:val="bullet"/>
      <w:lvlText w:val="•"/>
      <w:lvlJc w:val="left"/>
      <w:pPr>
        <w:ind w:left="8302" w:hanging="480"/>
      </w:pPr>
      <w:rPr>
        <w:rFonts w:hint="default"/>
      </w:rPr>
    </w:lvl>
    <w:lvl w:ilvl="8" w:tentative="0">
      <w:start w:val="0"/>
      <w:numFmt w:val="bullet"/>
      <w:lvlText w:val="•"/>
      <w:lvlJc w:val="left"/>
      <w:pPr>
        <w:ind w:left="9316" w:hanging="480"/>
      </w:pPr>
      <w:rPr>
        <w:rFonts w:hint="default"/>
      </w:rPr>
    </w:lvl>
  </w:abstractNum>
  <w:abstractNum w:abstractNumId="1">
    <w:nsid w:val="9C8AC8EF"/>
    <w:multiLevelType w:val="multilevel"/>
    <w:tmpl w:val="9C8AC8EF"/>
    <w:lvl w:ilvl="0" w:tentative="0">
      <w:start w:val="0"/>
      <w:numFmt w:val="bullet"/>
      <w:lvlText w:val=""/>
      <w:lvlJc w:val="left"/>
      <w:pPr>
        <w:ind w:left="466" w:hanging="360"/>
      </w:pPr>
      <w:rPr>
        <w:rFonts w:hint="default" w:ascii="Symbol" w:hAnsi="Symbol" w:eastAsia="Symbol" w:cs="Symbol"/>
        <w:w w:val="100"/>
        <w:sz w:val="22"/>
        <w:szCs w:val="22"/>
      </w:rPr>
    </w:lvl>
    <w:lvl w:ilvl="1" w:tentative="0">
      <w:start w:val="0"/>
      <w:numFmt w:val="bullet"/>
      <w:lvlText w:val="•"/>
      <w:lvlJc w:val="left"/>
      <w:pPr>
        <w:ind w:left="809" w:hanging="360"/>
      </w:pPr>
      <w:rPr>
        <w:rFonts w:hint="default"/>
      </w:rPr>
    </w:lvl>
    <w:lvl w:ilvl="2" w:tentative="0">
      <w:start w:val="0"/>
      <w:numFmt w:val="bullet"/>
      <w:lvlText w:val="•"/>
      <w:lvlJc w:val="left"/>
      <w:pPr>
        <w:ind w:left="1159" w:hanging="360"/>
      </w:pPr>
      <w:rPr>
        <w:rFonts w:hint="default"/>
      </w:rPr>
    </w:lvl>
    <w:lvl w:ilvl="3" w:tentative="0">
      <w:start w:val="0"/>
      <w:numFmt w:val="bullet"/>
      <w:lvlText w:val="•"/>
      <w:lvlJc w:val="left"/>
      <w:pPr>
        <w:ind w:left="1509" w:hanging="360"/>
      </w:pPr>
      <w:rPr>
        <w:rFonts w:hint="default"/>
      </w:rPr>
    </w:lvl>
    <w:lvl w:ilvl="4" w:tentative="0">
      <w:start w:val="0"/>
      <w:numFmt w:val="bullet"/>
      <w:lvlText w:val="•"/>
      <w:lvlJc w:val="left"/>
      <w:pPr>
        <w:ind w:left="1859" w:hanging="360"/>
      </w:pPr>
      <w:rPr>
        <w:rFonts w:hint="default"/>
      </w:rPr>
    </w:lvl>
    <w:lvl w:ilvl="5" w:tentative="0">
      <w:start w:val="0"/>
      <w:numFmt w:val="bullet"/>
      <w:lvlText w:val="•"/>
      <w:lvlJc w:val="left"/>
      <w:pPr>
        <w:ind w:left="2209" w:hanging="360"/>
      </w:pPr>
      <w:rPr>
        <w:rFonts w:hint="default"/>
      </w:rPr>
    </w:lvl>
    <w:lvl w:ilvl="6" w:tentative="0">
      <w:start w:val="0"/>
      <w:numFmt w:val="bullet"/>
      <w:lvlText w:val="•"/>
      <w:lvlJc w:val="left"/>
      <w:pPr>
        <w:ind w:left="2558" w:hanging="360"/>
      </w:pPr>
      <w:rPr>
        <w:rFonts w:hint="default"/>
      </w:rPr>
    </w:lvl>
    <w:lvl w:ilvl="7" w:tentative="0">
      <w:start w:val="0"/>
      <w:numFmt w:val="bullet"/>
      <w:lvlText w:val="•"/>
      <w:lvlJc w:val="left"/>
      <w:pPr>
        <w:ind w:left="2908" w:hanging="360"/>
      </w:pPr>
      <w:rPr>
        <w:rFonts w:hint="default"/>
      </w:rPr>
    </w:lvl>
    <w:lvl w:ilvl="8" w:tentative="0">
      <w:start w:val="0"/>
      <w:numFmt w:val="bullet"/>
      <w:lvlText w:val="•"/>
      <w:lvlJc w:val="left"/>
      <w:pPr>
        <w:ind w:left="3258" w:hanging="360"/>
      </w:pPr>
      <w:rPr>
        <w:rFonts w:hint="default"/>
      </w:rPr>
    </w:lvl>
  </w:abstractNum>
  <w:abstractNum w:abstractNumId="2">
    <w:nsid w:val="B0F1ACD9"/>
    <w:multiLevelType w:val="multilevel"/>
    <w:tmpl w:val="B0F1ACD9"/>
    <w:lvl w:ilvl="0" w:tentative="0">
      <w:start w:val="2"/>
      <w:numFmt w:val="lowerLetter"/>
      <w:lvlText w:val="%1）"/>
      <w:lvlJc w:val="left"/>
      <w:pPr>
        <w:ind w:left="429" w:hanging="316"/>
        <w:jc w:val="left"/>
      </w:pPr>
      <w:rPr>
        <w:rFonts w:hint="default" w:ascii="宋体" w:hAnsi="宋体" w:eastAsia="宋体" w:cs="宋体"/>
        <w:spacing w:val="-1"/>
        <w:w w:val="99"/>
        <w:sz w:val="19"/>
        <w:szCs w:val="19"/>
      </w:rPr>
    </w:lvl>
    <w:lvl w:ilvl="1" w:tentative="0">
      <w:start w:val="0"/>
      <w:numFmt w:val="bullet"/>
      <w:lvlText w:val="•"/>
      <w:lvlJc w:val="left"/>
      <w:pPr>
        <w:ind w:left="670" w:hanging="316"/>
      </w:pPr>
      <w:rPr>
        <w:rFonts w:hint="default"/>
      </w:rPr>
    </w:lvl>
    <w:lvl w:ilvl="2" w:tentative="0">
      <w:start w:val="0"/>
      <w:numFmt w:val="bullet"/>
      <w:lvlText w:val="•"/>
      <w:lvlJc w:val="left"/>
      <w:pPr>
        <w:ind w:left="921" w:hanging="316"/>
      </w:pPr>
      <w:rPr>
        <w:rFonts w:hint="default"/>
      </w:rPr>
    </w:lvl>
    <w:lvl w:ilvl="3" w:tentative="0">
      <w:start w:val="0"/>
      <w:numFmt w:val="bullet"/>
      <w:lvlText w:val="•"/>
      <w:lvlJc w:val="left"/>
      <w:pPr>
        <w:ind w:left="1172" w:hanging="316"/>
      </w:pPr>
      <w:rPr>
        <w:rFonts w:hint="default"/>
      </w:rPr>
    </w:lvl>
    <w:lvl w:ilvl="4" w:tentative="0">
      <w:start w:val="0"/>
      <w:numFmt w:val="bullet"/>
      <w:lvlText w:val="•"/>
      <w:lvlJc w:val="left"/>
      <w:pPr>
        <w:ind w:left="1423" w:hanging="316"/>
      </w:pPr>
      <w:rPr>
        <w:rFonts w:hint="default"/>
      </w:rPr>
    </w:lvl>
    <w:lvl w:ilvl="5" w:tentative="0">
      <w:start w:val="0"/>
      <w:numFmt w:val="bullet"/>
      <w:lvlText w:val="•"/>
      <w:lvlJc w:val="left"/>
      <w:pPr>
        <w:ind w:left="1674" w:hanging="316"/>
      </w:pPr>
      <w:rPr>
        <w:rFonts w:hint="default"/>
      </w:rPr>
    </w:lvl>
    <w:lvl w:ilvl="6" w:tentative="0">
      <w:start w:val="0"/>
      <w:numFmt w:val="bullet"/>
      <w:lvlText w:val="•"/>
      <w:lvlJc w:val="left"/>
      <w:pPr>
        <w:ind w:left="1925" w:hanging="316"/>
      </w:pPr>
      <w:rPr>
        <w:rFonts w:hint="default"/>
      </w:rPr>
    </w:lvl>
    <w:lvl w:ilvl="7" w:tentative="0">
      <w:start w:val="0"/>
      <w:numFmt w:val="bullet"/>
      <w:lvlText w:val="•"/>
      <w:lvlJc w:val="left"/>
      <w:pPr>
        <w:ind w:left="2176" w:hanging="316"/>
      </w:pPr>
      <w:rPr>
        <w:rFonts w:hint="default"/>
      </w:rPr>
    </w:lvl>
    <w:lvl w:ilvl="8" w:tentative="0">
      <w:start w:val="0"/>
      <w:numFmt w:val="bullet"/>
      <w:lvlText w:val="•"/>
      <w:lvlJc w:val="left"/>
      <w:pPr>
        <w:ind w:left="2427" w:hanging="316"/>
      </w:pPr>
      <w:rPr>
        <w:rFonts w:hint="default"/>
      </w:rPr>
    </w:lvl>
  </w:abstractNum>
  <w:abstractNum w:abstractNumId="3">
    <w:nsid w:val="B5E306ED"/>
    <w:multiLevelType w:val="multilevel"/>
    <w:tmpl w:val="B5E306ED"/>
    <w:lvl w:ilvl="0" w:tentative="0">
      <w:start w:val="5"/>
      <w:numFmt w:val="decimal"/>
      <w:lvlText w:val="%1"/>
      <w:lvlJc w:val="left"/>
      <w:pPr>
        <w:ind w:left="1622" w:hanging="660"/>
        <w:jc w:val="left"/>
      </w:pPr>
      <w:rPr>
        <w:rFonts w:hint="default"/>
      </w:rPr>
    </w:lvl>
    <w:lvl w:ilvl="1" w:tentative="0">
      <w:start w:val="4"/>
      <w:numFmt w:val="decimal"/>
      <w:lvlText w:val="%1.%2"/>
      <w:lvlJc w:val="left"/>
      <w:pPr>
        <w:ind w:left="1622" w:hanging="660"/>
        <w:jc w:val="left"/>
      </w:pPr>
      <w:rPr>
        <w:rFonts w:hint="default"/>
      </w:rPr>
    </w:lvl>
    <w:lvl w:ilvl="2" w:tentative="0">
      <w:start w:val="1"/>
      <w:numFmt w:val="decimal"/>
      <w:lvlText w:val="%1.%2.%3"/>
      <w:lvlJc w:val="left"/>
      <w:pPr>
        <w:ind w:left="1622" w:hanging="660"/>
        <w:jc w:val="left"/>
      </w:pPr>
      <w:rPr>
        <w:rFonts w:hint="default" w:ascii="宋体" w:hAnsi="宋体" w:eastAsia="宋体" w:cs="宋体"/>
        <w:w w:val="100"/>
        <w:sz w:val="24"/>
        <w:szCs w:val="24"/>
      </w:rPr>
    </w:lvl>
    <w:lvl w:ilvl="3" w:tentative="0">
      <w:start w:val="1"/>
      <w:numFmt w:val="decimal"/>
      <w:lvlText w:val="%1.%2.%3.%4"/>
      <w:lvlJc w:val="left"/>
      <w:pPr>
        <w:ind w:left="1862" w:hanging="900"/>
        <w:jc w:val="left"/>
      </w:pPr>
      <w:rPr>
        <w:rFonts w:hint="default" w:ascii="宋体" w:hAnsi="宋体" w:eastAsia="宋体" w:cs="宋体"/>
        <w:w w:val="100"/>
        <w:sz w:val="24"/>
        <w:szCs w:val="24"/>
      </w:rPr>
    </w:lvl>
    <w:lvl w:ilvl="4" w:tentative="0">
      <w:start w:val="0"/>
      <w:numFmt w:val="bullet"/>
      <w:lvlText w:val="•"/>
      <w:lvlJc w:val="left"/>
      <w:pPr>
        <w:ind w:left="5022" w:hanging="900"/>
      </w:pPr>
      <w:rPr>
        <w:rFonts w:hint="default"/>
      </w:rPr>
    </w:lvl>
    <w:lvl w:ilvl="5" w:tentative="0">
      <w:start w:val="0"/>
      <w:numFmt w:val="bullet"/>
      <w:lvlText w:val="•"/>
      <w:lvlJc w:val="left"/>
      <w:pPr>
        <w:ind w:left="6076" w:hanging="900"/>
      </w:pPr>
      <w:rPr>
        <w:rFonts w:hint="default"/>
      </w:rPr>
    </w:lvl>
    <w:lvl w:ilvl="6" w:tentative="0">
      <w:start w:val="0"/>
      <w:numFmt w:val="bullet"/>
      <w:lvlText w:val="•"/>
      <w:lvlJc w:val="left"/>
      <w:pPr>
        <w:ind w:left="7130" w:hanging="900"/>
      </w:pPr>
      <w:rPr>
        <w:rFonts w:hint="default"/>
      </w:rPr>
    </w:lvl>
    <w:lvl w:ilvl="7" w:tentative="0">
      <w:start w:val="0"/>
      <w:numFmt w:val="bullet"/>
      <w:lvlText w:val="•"/>
      <w:lvlJc w:val="left"/>
      <w:pPr>
        <w:ind w:left="8184" w:hanging="900"/>
      </w:pPr>
      <w:rPr>
        <w:rFonts w:hint="default"/>
      </w:rPr>
    </w:lvl>
    <w:lvl w:ilvl="8" w:tentative="0">
      <w:start w:val="0"/>
      <w:numFmt w:val="bullet"/>
      <w:lvlText w:val="•"/>
      <w:lvlJc w:val="left"/>
      <w:pPr>
        <w:ind w:left="9238" w:hanging="900"/>
      </w:pPr>
      <w:rPr>
        <w:rFonts w:hint="default"/>
      </w:rPr>
    </w:lvl>
  </w:abstractNum>
  <w:abstractNum w:abstractNumId="4">
    <w:nsid w:val="BF205925"/>
    <w:multiLevelType w:val="multilevel"/>
    <w:tmpl w:val="BF205925"/>
    <w:lvl w:ilvl="0" w:tentative="0">
      <w:start w:val="5"/>
      <w:numFmt w:val="decimal"/>
      <w:lvlText w:val="%1"/>
      <w:lvlJc w:val="left"/>
      <w:pPr>
        <w:ind w:left="1558" w:hanging="720"/>
        <w:jc w:val="left"/>
      </w:pPr>
      <w:rPr>
        <w:rFonts w:hint="default"/>
      </w:rPr>
    </w:lvl>
    <w:lvl w:ilvl="1" w:tentative="0">
      <w:start w:val="3"/>
      <w:numFmt w:val="decimal"/>
      <w:lvlText w:val="%1.%2"/>
      <w:lvlJc w:val="left"/>
      <w:pPr>
        <w:ind w:left="1558" w:hanging="720"/>
        <w:jc w:val="left"/>
      </w:pPr>
      <w:rPr>
        <w:rFonts w:hint="default"/>
      </w:rPr>
    </w:lvl>
    <w:lvl w:ilvl="2" w:tentative="0">
      <w:start w:val="1"/>
      <w:numFmt w:val="decimal"/>
      <w:lvlText w:val="%1.%2.%3"/>
      <w:lvlJc w:val="left"/>
      <w:pPr>
        <w:ind w:left="1558" w:hanging="720"/>
        <w:jc w:val="left"/>
      </w:pPr>
      <w:rPr>
        <w:rFonts w:hint="default" w:ascii="宋体" w:hAnsi="宋体" w:eastAsia="宋体" w:cs="宋体"/>
        <w:spacing w:val="-60"/>
        <w:w w:val="100"/>
        <w:sz w:val="24"/>
        <w:szCs w:val="24"/>
      </w:rPr>
    </w:lvl>
    <w:lvl w:ilvl="3" w:tentative="0">
      <w:start w:val="1"/>
      <w:numFmt w:val="decimal"/>
      <w:lvlText w:val="%1.%2.%3.%4"/>
      <w:lvlJc w:val="left"/>
      <w:pPr>
        <w:ind w:left="1738" w:hanging="900"/>
        <w:jc w:val="left"/>
      </w:pPr>
      <w:rPr>
        <w:rFonts w:hint="default" w:ascii="宋体" w:hAnsi="宋体" w:eastAsia="宋体" w:cs="宋体"/>
        <w:w w:val="100"/>
        <w:sz w:val="24"/>
        <w:szCs w:val="24"/>
      </w:rPr>
    </w:lvl>
    <w:lvl w:ilvl="4" w:tentative="0">
      <w:start w:val="0"/>
      <w:numFmt w:val="bullet"/>
      <w:lvlText w:val="•"/>
      <w:lvlJc w:val="left"/>
      <w:pPr>
        <w:ind w:left="6159" w:hanging="900"/>
      </w:pPr>
      <w:rPr>
        <w:rFonts w:hint="default"/>
      </w:rPr>
    </w:lvl>
    <w:lvl w:ilvl="5" w:tentative="0">
      <w:start w:val="0"/>
      <w:numFmt w:val="bullet"/>
      <w:lvlText w:val="•"/>
      <w:lvlJc w:val="left"/>
      <w:pPr>
        <w:ind w:left="7632" w:hanging="900"/>
      </w:pPr>
      <w:rPr>
        <w:rFonts w:hint="default"/>
      </w:rPr>
    </w:lvl>
    <w:lvl w:ilvl="6" w:tentative="0">
      <w:start w:val="0"/>
      <w:numFmt w:val="bullet"/>
      <w:lvlText w:val="•"/>
      <w:lvlJc w:val="left"/>
      <w:pPr>
        <w:ind w:left="9105" w:hanging="900"/>
      </w:pPr>
      <w:rPr>
        <w:rFonts w:hint="default"/>
      </w:rPr>
    </w:lvl>
    <w:lvl w:ilvl="7" w:tentative="0">
      <w:start w:val="0"/>
      <w:numFmt w:val="bullet"/>
      <w:lvlText w:val="•"/>
      <w:lvlJc w:val="left"/>
      <w:pPr>
        <w:ind w:left="10578" w:hanging="900"/>
      </w:pPr>
      <w:rPr>
        <w:rFonts w:hint="default"/>
      </w:rPr>
    </w:lvl>
    <w:lvl w:ilvl="8" w:tentative="0">
      <w:start w:val="0"/>
      <w:numFmt w:val="bullet"/>
      <w:lvlText w:val="•"/>
      <w:lvlJc w:val="left"/>
      <w:pPr>
        <w:ind w:left="12051" w:hanging="900"/>
      </w:pPr>
      <w:rPr>
        <w:rFonts w:hint="default"/>
      </w:rPr>
    </w:lvl>
  </w:abstractNum>
  <w:abstractNum w:abstractNumId="5">
    <w:nsid w:val="C8879AEF"/>
    <w:multiLevelType w:val="multilevel"/>
    <w:tmpl w:val="C8879AEF"/>
    <w:lvl w:ilvl="0" w:tentative="0">
      <w:start w:val="1"/>
      <w:numFmt w:val="decimal"/>
      <w:lvlText w:val="%1."/>
      <w:lvlJc w:val="left"/>
      <w:pPr>
        <w:ind w:left="431" w:hanging="315"/>
        <w:jc w:val="left"/>
      </w:pPr>
      <w:rPr>
        <w:rFonts w:hint="default"/>
        <w:spacing w:val="0"/>
        <w:w w:val="99"/>
      </w:rPr>
    </w:lvl>
    <w:lvl w:ilvl="1" w:tentative="0">
      <w:start w:val="0"/>
      <w:numFmt w:val="bullet"/>
      <w:lvlText w:val="•"/>
      <w:lvlJc w:val="left"/>
      <w:pPr>
        <w:ind w:left="1249" w:hanging="315"/>
      </w:pPr>
      <w:rPr>
        <w:rFonts w:hint="default"/>
      </w:rPr>
    </w:lvl>
    <w:lvl w:ilvl="2" w:tentative="0">
      <w:start w:val="0"/>
      <w:numFmt w:val="bullet"/>
      <w:lvlText w:val="•"/>
      <w:lvlJc w:val="left"/>
      <w:pPr>
        <w:ind w:left="2059" w:hanging="315"/>
      </w:pPr>
      <w:rPr>
        <w:rFonts w:hint="default"/>
      </w:rPr>
    </w:lvl>
    <w:lvl w:ilvl="3" w:tentative="0">
      <w:start w:val="0"/>
      <w:numFmt w:val="bullet"/>
      <w:lvlText w:val="•"/>
      <w:lvlJc w:val="left"/>
      <w:pPr>
        <w:ind w:left="2869" w:hanging="315"/>
      </w:pPr>
      <w:rPr>
        <w:rFonts w:hint="default"/>
      </w:rPr>
    </w:lvl>
    <w:lvl w:ilvl="4" w:tentative="0">
      <w:start w:val="0"/>
      <w:numFmt w:val="bullet"/>
      <w:lvlText w:val="•"/>
      <w:lvlJc w:val="left"/>
      <w:pPr>
        <w:ind w:left="3678" w:hanging="315"/>
      </w:pPr>
      <w:rPr>
        <w:rFonts w:hint="default"/>
      </w:rPr>
    </w:lvl>
    <w:lvl w:ilvl="5" w:tentative="0">
      <w:start w:val="0"/>
      <w:numFmt w:val="bullet"/>
      <w:lvlText w:val="•"/>
      <w:lvlJc w:val="left"/>
      <w:pPr>
        <w:ind w:left="4488" w:hanging="315"/>
      </w:pPr>
      <w:rPr>
        <w:rFonts w:hint="default"/>
      </w:rPr>
    </w:lvl>
    <w:lvl w:ilvl="6" w:tentative="0">
      <w:start w:val="0"/>
      <w:numFmt w:val="bullet"/>
      <w:lvlText w:val="•"/>
      <w:lvlJc w:val="left"/>
      <w:pPr>
        <w:ind w:left="5298" w:hanging="315"/>
      </w:pPr>
      <w:rPr>
        <w:rFonts w:hint="default"/>
      </w:rPr>
    </w:lvl>
    <w:lvl w:ilvl="7" w:tentative="0">
      <w:start w:val="0"/>
      <w:numFmt w:val="bullet"/>
      <w:lvlText w:val="•"/>
      <w:lvlJc w:val="left"/>
      <w:pPr>
        <w:ind w:left="6107" w:hanging="315"/>
      </w:pPr>
      <w:rPr>
        <w:rFonts w:hint="default"/>
      </w:rPr>
    </w:lvl>
    <w:lvl w:ilvl="8" w:tentative="0">
      <w:start w:val="0"/>
      <w:numFmt w:val="bullet"/>
      <w:lvlText w:val="•"/>
      <w:lvlJc w:val="left"/>
      <w:pPr>
        <w:ind w:left="6917" w:hanging="315"/>
      </w:pPr>
      <w:rPr>
        <w:rFonts w:hint="default"/>
      </w:rPr>
    </w:lvl>
  </w:abstractNum>
  <w:abstractNum w:abstractNumId="6">
    <w:nsid w:val="CF092B84"/>
    <w:multiLevelType w:val="multilevel"/>
    <w:tmpl w:val="CF092B84"/>
    <w:lvl w:ilvl="0" w:tentative="0">
      <w:start w:val="1"/>
      <w:numFmt w:val="decimal"/>
      <w:lvlText w:val="%1."/>
      <w:lvlJc w:val="left"/>
      <w:pPr>
        <w:ind w:left="380" w:hanging="262"/>
        <w:jc w:val="left"/>
      </w:pPr>
      <w:rPr>
        <w:rFonts w:hint="default"/>
        <w:spacing w:val="0"/>
        <w:w w:val="99"/>
      </w:rPr>
    </w:lvl>
    <w:lvl w:ilvl="1" w:tentative="0">
      <w:start w:val="0"/>
      <w:numFmt w:val="bullet"/>
      <w:lvlText w:val="•"/>
      <w:lvlJc w:val="left"/>
      <w:pPr>
        <w:ind w:left="1195" w:hanging="262"/>
      </w:pPr>
      <w:rPr>
        <w:rFonts w:hint="default"/>
      </w:rPr>
    </w:lvl>
    <w:lvl w:ilvl="2" w:tentative="0">
      <w:start w:val="0"/>
      <w:numFmt w:val="bullet"/>
      <w:lvlText w:val="•"/>
      <w:lvlJc w:val="left"/>
      <w:pPr>
        <w:ind w:left="2011" w:hanging="262"/>
      </w:pPr>
      <w:rPr>
        <w:rFonts w:hint="default"/>
      </w:rPr>
    </w:lvl>
    <w:lvl w:ilvl="3" w:tentative="0">
      <w:start w:val="0"/>
      <w:numFmt w:val="bullet"/>
      <w:lvlText w:val="•"/>
      <w:lvlJc w:val="left"/>
      <w:pPr>
        <w:ind w:left="2827" w:hanging="262"/>
      </w:pPr>
      <w:rPr>
        <w:rFonts w:hint="default"/>
      </w:rPr>
    </w:lvl>
    <w:lvl w:ilvl="4" w:tentative="0">
      <w:start w:val="0"/>
      <w:numFmt w:val="bullet"/>
      <w:lvlText w:val="•"/>
      <w:lvlJc w:val="left"/>
      <w:pPr>
        <w:ind w:left="3642" w:hanging="262"/>
      </w:pPr>
      <w:rPr>
        <w:rFonts w:hint="default"/>
      </w:rPr>
    </w:lvl>
    <w:lvl w:ilvl="5" w:tentative="0">
      <w:start w:val="0"/>
      <w:numFmt w:val="bullet"/>
      <w:lvlText w:val="•"/>
      <w:lvlJc w:val="left"/>
      <w:pPr>
        <w:ind w:left="4458" w:hanging="262"/>
      </w:pPr>
      <w:rPr>
        <w:rFonts w:hint="default"/>
      </w:rPr>
    </w:lvl>
    <w:lvl w:ilvl="6" w:tentative="0">
      <w:start w:val="0"/>
      <w:numFmt w:val="bullet"/>
      <w:lvlText w:val="•"/>
      <w:lvlJc w:val="left"/>
      <w:pPr>
        <w:ind w:left="5274" w:hanging="262"/>
      </w:pPr>
      <w:rPr>
        <w:rFonts w:hint="default"/>
      </w:rPr>
    </w:lvl>
    <w:lvl w:ilvl="7" w:tentative="0">
      <w:start w:val="0"/>
      <w:numFmt w:val="bullet"/>
      <w:lvlText w:val="•"/>
      <w:lvlJc w:val="left"/>
      <w:pPr>
        <w:ind w:left="6089" w:hanging="262"/>
      </w:pPr>
      <w:rPr>
        <w:rFonts w:hint="default"/>
      </w:rPr>
    </w:lvl>
    <w:lvl w:ilvl="8" w:tentative="0">
      <w:start w:val="0"/>
      <w:numFmt w:val="bullet"/>
      <w:lvlText w:val="•"/>
      <w:lvlJc w:val="left"/>
      <w:pPr>
        <w:ind w:left="6905" w:hanging="262"/>
      </w:pPr>
      <w:rPr>
        <w:rFonts w:hint="default"/>
      </w:rPr>
    </w:lvl>
  </w:abstractNum>
  <w:abstractNum w:abstractNumId="7">
    <w:nsid w:val="D7F9FE59"/>
    <w:multiLevelType w:val="multilevel"/>
    <w:tmpl w:val="D7F9FE59"/>
    <w:lvl w:ilvl="0" w:tentative="0">
      <w:start w:val="0"/>
      <w:numFmt w:val="bullet"/>
      <w:lvlText w:val=""/>
      <w:lvlJc w:val="left"/>
      <w:pPr>
        <w:ind w:left="466" w:hanging="360"/>
      </w:pPr>
      <w:rPr>
        <w:rFonts w:hint="default" w:ascii="Symbol" w:hAnsi="Symbol" w:eastAsia="Symbol" w:cs="Symbol"/>
        <w:w w:val="100"/>
        <w:sz w:val="22"/>
        <w:szCs w:val="22"/>
      </w:rPr>
    </w:lvl>
    <w:lvl w:ilvl="1" w:tentative="0">
      <w:start w:val="0"/>
      <w:numFmt w:val="bullet"/>
      <w:lvlText w:val="•"/>
      <w:lvlJc w:val="left"/>
      <w:pPr>
        <w:ind w:left="809" w:hanging="360"/>
      </w:pPr>
      <w:rPr>
        <w:rFonts w:hint="default"/>
      </w:rPr>
    </w:lvl>
    <w:lvl w:ilvl="2" w:tentative="0">
      <w:start w:val="0"/>
      <w:numFmt w:val="bullet"/>
      <w:lvlText w:val="•"/>
      <w:lvlJc w:val="left"/>
      <w:pPr>
        <w:ind w:left="1159" w:hanging="360"/>
      </w:pPr>
      <w:rPr>
        <w:rFonts w:hint="default"/>
      </w:rPr>
    </w:lvl>
    <w:lvl w:ilvl="3" w:tentative="0">
      <w:start w:val="0"/>
      <w:numFmt w:val="bullet"/>
      <w:lvlText w:val="•"/>
      <w:lvlJc w:val="left"/>
      <w:pPr>
        <w:ind w:left="1509" w:hanging="360"/>
      </w:pPr>
      <w:rPr>
        <w:rFonts w:hint="default"/>
      </w:rPr>
    </w:lvl>
    <w:lvl w:ilvl="4" w:tentative="0">
      <w:start w:val="0"/>
      <w:numFmt w:val="bullet"/>
      <w:lvlText w:val="•"/>
      <w:lvlJc w:val="left"/>
      <w:pPr>
        <w:ind w:left="1859" w:hanging="360"/>
      </w:pPr>
      <w:rPr>
        <w:rFonts w:hint="default"/>
      </w:rPr>
    </w:lvl>
    <w:lvl w:ilvl="5" w:tentative="0">
      <w:start w:val="0"/>
      <w:numFmt w:val="bullet"/>
      <w:lvlText w:val="•"/>
      <w:lvlJc w:val="left"/>
      <w:pPr>
        <w:ind w:left="2209" w:hanging="360"/>
      </w:pPr>
      <w:rPr>
        <w:rFonts w:hint="default"/>
      </w:rPr>
    </w:lvl>
    <w:lvl w:ilvl="6" w:tentative="0">
      <w:start w:val="0"/>
      <w:numFmt w:val="bullet"/>
      <w:lvlText w:val="•"/>
      <w:lvlJc w:val="left"/>
      <w:pPr>
        <w:ind w:left="2558" w:hanging="360"/>
      </w:pPr>
      <w:rPr>
        <w:rFonts w:hint="default"/>
      </w:rPr>
    </w:lvl>
    <w:lvl w:ilvl="7" w:tentative="0">
      <w:start w:val="0"/>
      <w:numFmt w:val="bullet"/>
      <w:lvlText w:val="•"/>
      <w:lvlJc w:val="left"/>
      <w:pPr>
        <w:ind w:left="2908" w:hanging="360"/>
      </w:pPr>
      <w:rPr>
        <w:rFonts w:hint="default"/>
      </w:rPr>
    </w:lvl>
    <w:lvl w:ilvl="8" w:tentative="0">
      <w:start w:val="0"/>
      <w:numFmt w:val="bullet"/>
      <w:lvlText w:val="•"/>
      <w:lvlJc w:val="left"/>
      <w:pPr>
        <w:ind w:left="3258" w:hanging="360"/>
      </w:pPr>
      <w:rPr>
        <w:rFonts w:hint="default"/>
      </w:rPr>
    </w:lvl>
  </w:abstractNum>
  <w:abstractNum w:abstractNumId="8">
    <w:nsid w:val="DCBA6B53"/>
    <w:multiLevelType w:val="multilevel"/>
    <w:tmpl w:val="DCBA6B53"/>
    <w:lvl w:ilvl="0" w:tentative="0">
      <w:start w:val="0"/>
      <w:numFmt w:val="bullet"/>
      <w:lvlText w:val=""/>
      <w:lvlJc w:val="left"/>
      <w:pPr>
        <w:ind w:left="466" w:hanging="360"/>
      </w:pPr>
      <w:rPr>
        <w:rFonts w:hint="default" w:ascii="Symbol" w:hAnsi="Symbol" w:eastAsia="Symbol" w:cs="Symbol"/>
        <w:w w:val="100"/>
        <w:sz w:val="22"/>
        <w:szCs w:val="22"/>
      </w:rPr>
    </w:lvl>
    <w:lvl w:ilvl="1" w:tentative="0">
      <w:start w:val="0"/>
      <w:numFmt w:val="bullet"/>
      <w:lvlText w:val="•"/>
      <w:lvlJc w:val="left"/>
      <w:pPr>
        <w:ind w:left="809" w:hanging="360"/>
      </w:pPr>
      <w:rPr>
        <w:rFonts w:hint="default"/>
      </w:rPr>
    </w:lvl>
    <w:lvl w:ilvl="2" w:tentative="0">
      <w:start w:val="0"/>
      <w:numFmt w:val="bullet"/>
      <w:lvlText w:val="•"/>
      <w:lvlJc w:val="left"/>
      <w:pPr>
        <w:ind w:left="1159" w:hanging="360"/>
      </w:pPr>
      <w:rPr>
        <w:rFonts w:hint="default"/>
      </w:rPr>
    </w:lvl>
    <w:lvl w:ilvl="3" w:tentative="0">
      <w:start w:val="0"/>
      <w:numFmt w:val="bullet"/>
      <w:lvlText w:val="•"/>
      <w:lvlJc w:val="left"/>
      <w:pPr>
        <w:ind w:left="1509" w:hanging="360"/>
      </w:pPr>
      <w:rPr>
        <w:rFonts w:hint="default"/>
      </w:rPr>
    </w:lvl>
    <w:lvl w:ilvl="4" w:tentative="0">
      <w:start w:val="0"/>
      <w:numFmt w:val="bullet"/>
      <w:lvlText w:val="•"/>
      <w:lvlJc w:val="left"/>
      <w:pPr>
        <w:ind w:left="1859" w:hanging="360"/>
      </w:pPr>
      <w:rPr>
        <w:rFonts w:hint="default"/>
      </w:rPr>
    </w:lvl>
    <w:lvl w:ilvl="5" w:tentative="0">
      <w:start w:val="0"/>
      <w:numFmt w:val="bullet"/>
      <w:lvlText w:val="•"/>
      <w:lvlJc w:val="left"/>
      <w:pPr>
        <w:ind w:left="2209" w:hanging="360"/>
      </w:pPr>
      <w:rPr>
        <w:rFonts w:hint="default"/>
      </w:rPr>
    </w:lvl>
    <w:lvl w:ilvl="6" w:tentative="0">
      <w:start w:val="0"/>
      <w:numFmt w:val="bullet"/>
      <w:lvlText w:val="•"/>
      <w:lvlJc w:val="left"/>
      <w:pPr>
        <w:ind w:left="2558" w:hanging="360"/>
      </w:pPr>
      <w:rPr>
        <w:rFonts w:hint="default"/>
      </w:rPr>
    </w:lvl>
    <w:lvl w:ilvl="7" w:tentative="0">
      <w:start w:val="0"/>
      <w:numFmt w:val="bullet"/>
      <w:lvlText w:val="•"/>
      <w:lvlJc w:val="left"/>
      <w:pPr>
        <w:ind w:left="2908" w:hanging="360"/>
      </w:pPr>
      <w:rPr>
        <w:rFonts w:hint="default"/>
      </w:rPr>
    </w:lvl>
    <w:lvl w:ilvl="8" w:tentative="0">
      <w:start w:val="0"/>
      <w:numFmt w:val="bullet"/>
      <w:lvlText w:val="•"/>
      <w:lvlJc w:val="left"/>
      <w:pPr>
        <w:ind w:left="3258" w:hanging="360"/>
      </w:pPr>
      <w:rPr>
        <w:rFonts w:hint="default"/>
      </w:rPr>
    </w:lvl>
  </w:abstractNum>
  <w:abstractNum w:abstractNumId="9">
    <w:nsid w:val="F4B5D9F5"/>
    <w:multiLevelType w:val="multilevel"/>
    <w:tmpl w:val="F4B5D9F5"/>
    <w:lvl w:ilvl="0" w:tentative="0">
      <w:start w:val="6"/>
      <w:numFmt w:val="decimal"/>
      <w:lvlText w:val="%1"/>
      <w:lvlJc w:val="left"/>
      <w:pPr>
        <w:ind w:left="1192" w:hanging="480"/>
        <w:jc w:val="left"/>
      </w:pPr>
      <w:rPr>
        <w:rFonts w:hint="default"/>
      </w:rPr>
    </w:lvl>
    <w:lvl w:ilvl="1" w:tentative="0">
      <w:start w:val="1"/>
      <w:numFmt w:val="decimal"/>
      <w:lvlText w:val="%1.%2"/>
      <w:lvlJc w:val="left"/>
      <w:pPr>
        <w:ind w:left="1192" w:hanging="480"/>
        <w:jc w:val="right"/>
      </w:pPr>
      <w:rPr>
        <w:rFonts w:hint="default" w:ascii="宋体" w:hAnsi="宋体" w:eastAsia="宋体" w:cs="宋体"/>
        <w:w w:val="100"/>
        <w:sz w:val="24"/>
        <w:szCs w:val="24"/>
      </w:rPr>
    </w:lvl>
    <w:lvl w:ilvl="2" w:tentative="0">
      <w:start w:val="1"/>
      <w:numFmt w:val="decimal"/>
      <w:lvlText w:val="%1.%2.%3"/>
      <w:lvlJc w:val="left"/>
      <w:pPr>
        <w:ind w:left="1432" w:hanging="720"/>
        <w:jc w:val="left"/>
      </w:pPr>
      <w:rPr>
        <w:rFonts w:hint="default" w:ascii="宋体" w:hAnsi="宋体" w:eastAsia="宋体" w:cs="宋体"/>
        <w:w w:val="100"/>
        <w:sz w:val="24"/>
        <w:szCs w:val="24"/>
      </w:rPr>
    </w:lvl>
    <w:lvl w:ilvl="3" w:tentative="0">
      <w:start w:val="1"/>
      <w:numFmt w:val="decimal"/>
      <w:lvlText w:val="%1.%2.%3.%4"/>
      <w:lvlJc w:val="left"/>
      <w:pPr>
        <w:ind w:left="1958" w:hanging="960"/>
        <w:jc w:val="left"/>
      </w:pPr>
      <w:rPr>
        <w:rFonts w:hint="default" w:ascii="宋体" w:hAnsi="宋体" w:eastAsia="宋体" w:cs="宋体"/>
        <w:w w:val="100"/>
        <w:sz w:val="24"/>
        <w:szCs w:val="24"/>
      </w:rPr>
    </w:lvl>
    <w:lvl w:ilvl="4" w:tentative="0">
      <w:start w:val="0"/>
      <w:numFmt w:val="bullet"/>
      <w:lvlText w:val="•"/>
      <w:lvlJc w:val="left"/>
      <w:pPr>
        <w:ind w:left="1720" w:hanging="960"/>
      </w:pPr>
      <w:rPr>
        <w:rFonts w:hint="default"/>
      </w:rPr>
    </w:lvl>
    <w:lvl w:ilvl="5" w:tentative="0">
      <w:start w:val="0"/>
      <w:numFmt w:val="bullet"/>
      <w:lvlText w:val="•"/>
      <w:lvlJc w:val="left"/>
      <w:pPr>
        <w:ind w:left="1960" w:hanging="960"/>
      </w:pPr>
      <w:rPr>
        <w:rFonts w:hint="default"/>
      </w:rPr>
    </w:lvl>
    <w:lvl w:ilvl="6" w:tentative="0">
      <w:start w:val="0"/>
      <w:numFmt w:val="bullet"/>
      <w:lvlText w:val="•"/>
      <w:lvlJc w:val="left"/>
      <w:pPr>
        <w:ind w:left="2080" w:hanging="960"/>
      </w:pPr>
      <w:rPr>
        <w:rFonts w:hint="default"/>
      </w:rPr>
    </w:lvl>
    <w:lvl w:ilvl="7" w:tentative="0">
      <w:start w:val="0"/>
      <w:numFmt w:val="bullet"/>
      <w:lvlText w:val="•"/>
      <w:lvlJc w:val="left"/>
      <w:pPr>
        <w:ind w:left="4396" w:hanging="960"/>
      </w:pPr>
      <w:rPr>
        <w:rFonts w:hint="default"/>
      </w:rPr>
    </w:lvl>
    <w:lvl w:ilvl="8" w:tentative="0">
      <w:start w:val="0"/>
      <w:numFmt w:val="bullet"/>
      <w:lvlText w:val="•"/>
      <w:lvlJc w:val="left"/>
      <w:pPr>
        <w:ind w:left="6713" w:hanging="960"/>
      </w:pPr>
      <w:rPr>
        <w:rFonts w:hint="default"/>
      </w:rPr>
    </w:lvl>
  </w:abstractNum>
  <w:abstractNum w:abstractNumId="10">
    <w:nsid w:val="0053208E"/>
    <w:multiLevelType w:val="multilevel"/>
    <w:tmpl w:val="0053208E"/>
    <w:lvl w:ilvl="0" w:tentative="0">
      <w:start w:val="5"/>
      <w:numFmt w:val="decimal"/>
      <w:lvlText w:val="%1"/>
      <w:lvlJc w:val="left"/>
      <w:pPr>
        <w:ind w:left="1525" w:hanging="368"/>
        <w:jc w:val="left"/>
      </w:pPr>
      <w:rPr>
        <w:rFonts w:hint="default"/>
      </w:rPr>
    </w:lvl>
    <w:lvl w:ilvl="1" w:tentative="0">
      <w:start w:val="1"/>
      <w:numFmt w:val="decimal"/>
      <w:lvlText w:val="%1.%2"/>
      <w:lvlJc w:val="left"/>
      <w:pPr>
        <w:ind w:left="1525" w:hanging="368"/>
        <w:jc w:val="left"/>
      </w:pPr>
      <w:rPr>
        <w:rFonts w:hint="default" w:ascii="宋体" w:hAnsi="宋体" w:eastAsia="宋体" w:cs="宋体"/>
        <w:spacing w:val="0"/>
        <w:w w:val="99"/>
        <w:sz w:val="21"/>
        <w:szCs w:val="21"/>
      </w:rPr>
    </w:lvl>
    <w:lvl w:ilvl="2" w:tentative="0">
      <w:start w:val="1"/>
      <w:numFmt w:val="decimal"/>
      <w:lvlText w:val="%1.%2.%3"/>
      <w:lvlJc w:val="left"/>
      <w:pPr>
        <w:ind w:left="2207" w:hanging="629"/>
        <w:jc w:val="left"/>
      </w:pPr>
      <w:rPr>
        <w:rFonts w:hint="default" w:ascii="宋体" w:hAnsi="宋体" w:eastAsia="宋体" w:cs="宋体"/>
        <w:spacing w:val="-2"/>
        <w:w w:val="99"/>
        <w:sz w:val="21"/>
        <w:szCs w:val="21"/>
      </w:rPr>
    </w:lvl>
    <w:lvl w:ilvl="3" w:tentative="0">
      <w:start w:val="0"/>
      <w:numFmt w:val="bullet"/>
      <w:lvlText w:val="•"/>
      <w:lvlJc w:val="left"/>
      <w:pPr>
        <w:ind w:left="3278" w:hanging="629"/>
      </w:pPr>
      <w:rPr>
        <w:rFonts w:hint="default"/>
      </w:rPr>
    </w:lvl>
    <w:lvl w:ilvl="4" w:tentative="0">
      <w:start w:val="0"/>
      <w:numFmt w:val="bullet"/>
      <w:lvlText w:val="•"/>
      <w:lvlJc w:val="left"/>
      <w:pPr>
        <w:ind w:left="4356" w:hanging="629"/>
      </w:pPr>
      <w:rPr>
        <w:rFonts w:hint="default"/>
      </w:rPr>
    </w:lvl>
    <w:lvl w:ilvl="5" w:tentative="0">
      <w:start w:val="0"/>
      <w:numFmt w:val="bullet"/>
      <w:lvlText w:val="•"/>
      <w:lvlJc w:val="left"/>
      <w:pPr>
        <w:ind w:left="5434" w:hanging="629"/>
      </w:pPr>
      <w:rPr>
        <w:rFonts w:hint="default"/>
      </w:rPr>
    </w:lvl>
    <w:lvl w:ilvl="6" w:tentative="0">
      <w:start w:val="0"/>
      <w:numFmt w:val="bullet"/>
      <w:lvlText w:val="•"/>
      <w:lvlJc w:val="left"/>
      <w:pPr>
        <w:ind w:left="6513" w:hanging="629"/>
      </w:pPr>
      <w:rPr>
        <w:rFonts w:hint="default"/>
      </w:rPr>
    </w:lvl>
    <w:lvl w:ilvl="7" w:tentative="0">
      <w:start w:val="0"/>
      <w:numFmt w:val="bullet"/>
      <w:lvlText w:val="•"/>
      <w:lvlJc w:val="left"/>
      <w:pPr>
        <w:ind w:left="7591" w:hanging="629"/>
      </w:pPr>
      <w:rPr>
        <w:rFonts w:hint="default"/>
      </w:rPr>
    </w:lvl>
    <w:lvl w:ilvl="8" w:tentative="0">
      <w:start w:val="0"/>
      <w:numFmt w:val="bullet"/>
      <w:lvlText w:val="•"/>
      <w:lvlJc w:val="left"/>
      <w:pPr>
        <w:ind w:left="8669" w:hanging="629"/>
      </w:pPr>
      <w:rPr>
        <w:rFonts w:hint="default"/>
      </w:rPr>
    </w:lvl>
  </w:abstractNum>
  <w:abstractNum w:abstractNumId="11">
    <w:nsid w:val="0248C179"/>
    <w:multiLevelType w:val="multilevel"/>
    <w:tmpl w:val="0248C179"/>
    <w:lvl w:ilvl="0" w:tentative="0">
      <w:start w:val="6"/>
      <w:numFmt w:val="decimal"/>
      <w:lvlText w:val="%1"/>
      <w:lvlJc w:val="left"/>
      <w:pPr>
        <w:ind w:left="2184" w:hanging="632"/>
        <w:jc w:val="left"/>
      </w:pPr>
      <w:rPr>
        <w:rFonts w:hint="default"/>
      </w:rPr>
    </w:lvl>
    <w:lvl w:ilvl="1" w:tentative="0">
      <w:start w:val="3"/>
      <w:numFmt w:val="decimal"/>
      <w:lvlText w:val="%1.%2"/>
      <w:lvlJc w:val="left"/>
      <w:pPr>
        <w:ind w:left="2184" w:hanging="632"/>
        <w:jc w:val="left"/>
      </w:pPr>
      <w:rPr>
        <w:rFonts w:hint="default"/>
      </w:rPr>
    </w:lvl>
    <w:lvl w:ilvl="2" w:tentative="0">
      <w:start w:val="6"/>
      <w:numFmt w:val="decimal"/>
      <w:lvlText w:val="%1.%2.%3"/>
      <w:lvlJc w:val="left"/>
      <w:pPr>
        <w:ind w:left="2184" w:hanging="632"/>
        <w:jc w:val="left"/>
      </w:pPr>
      <w:rPr>
        <w:rFonts w:hint="default" w:ascii="宋体" w:hAnsi="宋体" w:eastAsia="宋体" w:cs="宋体"/>
        <w:spacing w:val="-2"/>
        <w:w w:val="99"/>
        <w:sz w:val="21"/>
        <w:szCs w:val="21"/>
      </w:rPr>
    </w:lvl>
    <w:lvl w:ilvl="3" w:tentative="0">
      <w:start w:val="0"/>
      <w:numFmt w:val="bullet"/>
      <w:lvlText w:val="•"/>
      <w:lvlJc w:val="left"/>
      <w:pPr>
        <w:ind w:left="4929" w:hanging="632"/>
      </w:pPr>
      <w:rPr>
        <w:rFonts w:hint="default"/>
      </w:rPr>
    </w:lvl>
    <w:lvl w:ilvl="4" w:tentative="0">
      <w:start w:val="0"/>
      <w:numFmt w:val="bullet"/>
      <w:lvlText w:val="•"/>
      <w:lvlJc w:val="left"/>
      <w:pPr>
        <w:ind w:left="5846" w:hanging="632"/>
      </w:pPr>
      <w:rPr>
        <w:rFonts w:hint="default"/>
      </w:rPr>
    </w:lvl>
    <w:lvl w:ilvl="5" w:tentative="0">
      <w:start w:val="0"/>
      <w:numFmt w:val="bullet"/>
      <w:lvlText w:val="•"/>
      <w:lvlJc w:val="left"/>
      <w:pPr>
        <w:ind w:left="6763" w:hanging="632"/>
      </w:pPr>
      <w:rPr>
        <w:rFonts w:hint="default"/>
      </w:rPr>
    </w:lvl>
    <w:lvl w:ilvl="6" w:tentative="0">
      <w:start w:val="0"/>
      <w:numFmt w:val="bullet"/>
      <w:lvlText w:val="•"/>
      <w:lvlJc w:val="left"/>
      <w:pPr>
        <w:ind w:left="7679" w:hanging="632"/>
      </w:pPr>
      <w:rPr>
        <w:rFonts w:hint="default"/>
      </w:rPr>
    </w:lvl>
    <w:lvl w:ilvl="7" w:tentative="0">
      <w:start w:val="0"/>
      <w:numFmt w:val="bullet"/>
      <w:lvlText w:val="•"/>
      <w:lvlJc w:val="left"/>
      <w:pPr>
        <w:ind w:left="8596" w:hanging="632"/>
      </w:pPr>
      <w:rPr>
        <w:rFonts w:hint="default"/>
      </w:rPr>
    </w:lvl>
    <w:lvl w:ilvl="8" w:tentative="0">
      <w:start w:val="0"/>
      <w:numFmt w:val="bullet"/>
      <w:lvlText w:val="•"/>
      <w:lvlJc w:val="left"/>
      <w:pPr>
        <w:ind w:left="9512" w:hanging="632"/>
      </w:pPr>
      <w:rPr>
        <w:rFonts w:hint="default"/>
      </w:rPr>
    </w:lvl>
  </w:abstractNum>
  <w:abstractNum w:abstractNumId="12">
    <w:nsid w:val="0E640482"/>
    <w:multiLevelType w:val="multilevel"/>
    <w:tmpl w:val="0E640482"/>
    <w:lvl w:ilvl="0" w:tentative="0">
      <w:start w:val="3"/>
      <w:numFmt w:val="lowerLetter"/>
      <w:lvlText w:val="%1）"/>
      <w:lvlJc w:val="left"/>
      <w:pPr>
        <w:ind w:left="114" w:hanging="316"/>
        <w:jc w:val="left"/>
      </w:pPr>
      <w:rPr>
        <w:rFonts w:hint="default" w:ascii="宋体" w:hAnsi="宋体" w:eastAsia="宋体" w:cs="宋体"/>
        <w:spacing w:val="-1"/>
        <w:w w:val="99"/>
        <w:sz w:val="19"/>
        <w:szCs w:val="19"/>
      </w:rPr>
    </w:lvl>
    <w:lvl w:ilvl="1" w:tentative="0">
      <w:start w:val="0"/>
      <w:numFmt w:val="bullet"/>
      <w:lvlText w:val="•"/>
      <w:lvlJc w:val="left"/>
      <w:pPr>
        <w:ind w:left="400" w:hanging="316"/>
      </w:pPr>
      <w:rPr>
        <w:rFonts w:hint="default"/>
      </w:rPr>
    </w:lvl>
    <w:lvl w:ilvl="2" w:tentative="0">
      <w:start w:val="0"/>
      <w:numFmt w:val="bullet"/>
      <w:lvlText w:val="•"/>
      <w:lvlJc w:val="left"/>
      <w:pPr>
        <w:ind w:left="681" w:hanging="316"/>
      </w:pPr>
      <w:rPr>
        <w:rFonts w:hint="default"/>
      </w:rPr>
    </w:lvl>
    <w:lvl w:ilvl="3" w:tentative="0">
      <w:start w:val="0"/>
      <w:numFmt w:val="bullet"/>
      <w:lvlText w:val="•"/>
      <w:lvlJc w:val="left"/>
      <w:pPr>
        <w:ind w:left="962" w:hanging="316"/>
      </w:pPr>
      <w:rPr>
        <w:rFonts w:hint="default"/>
      </w:rPr>
    </w:lvl>
    <w:lvl w:ilvl="4" w:tentative="0">
      <w:start w:val="0"/>
      <w:numFmt w:val="bullet"/>
      <w:lvlText w:val="•"/>
      <w:lvlJc w:val="left"/>
      <w:pPr>
        <w:ind w:left="1243" w:hanging="316"/>
      </w:pPr>
      <w:rPr>
        <w:rFonts w:hint="default"/>
      </w:rPr>
    </w:lvl>
    <w:lvl w:ilvl="5" w:tentative="0">
      <w:start w:val="0"/>
      <w:numFmt w:val="bullet"/>
      <w:lvlText w:val="•"/>
      <w:lvlJc w:val="left"/>
      <w:pPr>
        <w:ind w:left="1524" w:hanging="316"/>
      </w:pPr>
      <w:rPr>
        <w:rFonts w:hint="default"/>
      </w:rPr>
    </w:lvl>
    <w:lvl w:ilvl="6" w:tentative="0">
      <w:start w:val="0"/>
      <w:numFmt w:val="bullet"/>
      <w:lvlText w:val="•"/>
      <w:lvlJc w:val="left"/>
      <w:pPr>
        <w:ind w:left="1805" w:hanging="316"/>
      </w:pPr>
      <w:rPr>
        <w:rFonts w:hint="default"/>
      </w:rPr>
    </w:lvl>
    <w:lvl w:ilvl="7" w:tentative="0">
      <w:start w:val="0"/>
      <w:numFmt w:val="bullet"/>
      <w:lvlText w:val="•"/>
      <w:lvlJc w:val="left"/>
      <w:pPr>
        <w:ind w:left="2086" w:hanging="316"/>
      </w:pPr>
      <w:rPr>
        <w:rFonts w:hint="default"/>
      </w:rPr>
    </w:lvl>
    <w:lvl w:ilvl="8" w:tentative="0">
      <w:start w:val="0"/>
      <w:numFmt w:val="bullet"/>
      <w:lvlText w:val="•"/>
      <w:lvlJc w:val="left"/>
      <w:pPr>
        <w:ind w:left="2367" w:hanging="316"/>
      </w:pPr>
      <w:rPr>
        <w:rFonts w:hint="default"/>
      </w:rPr>
    </w:lvl>
  </w:abstractNum>
  <w:abstractNum w:abstractNumId="13">
    <w:nsid w:val="2470EC97"/>
    <w:multiLevelType w:val="multilevel"/>
    <w:tmpl w:val="2470EC97"/>
    <w:lvl w:ilvl="0" w:tentative="0">
      <w:start w:val="1"/>
      <w:numFmt w:val="decimal"/>
      <w:lvlText w:val="%1."/>
      <w:lvlJc w:val="left"/>
      <w:pPr>
        <w:ind w:left="116" w:hanging="241"/>
        <w:jc w:val="left"/>
      </w:pPr>
      <w:rPr>
        <w:rFonts w:hint="default" w:ascii="宋体" w:hAnsi="宋体" w:eastAsia="宋体" w:cs="宋体"/>
        <w:spacing w:val="-60"/>
        <w:w w:val="100"/>
        <w:sz w:val="22"/>
        <w:szCs w:val="22"/>
      </w:rPr>
    </w:lvl>
    <w:lvl w:ilvl="1" w:tentative="0">
      <w:start w:val="0"/>
      <w:numFmt w:val="bullet"/>
      <w:lvlText w:val="•"/>
      <w:lvlJc w:val="left"/>
      <w:pPr>
        <w:ind w:left="992" w:hanging="241"/>
      </w:pPr>
      <w:rPr>
        <w:rFonts w:hint="default"/>
      </w:rPr>
    </w:lvl>
    <w:lvl w:ilvl="2" w:tentative="0">
      <w:start w:val="0"/>
      <w:numFmt w:val="bullet"/>
      <w:lvlText w:val="•"/>
      <w:lvlJc w:val="left"/>
      <w:pPr>
        <w:ind w:left="1864" w:hanging="241"/>
      </w:pPr>
      <w:rPr>
        <w:rFonts w:hint="default"/>
      </w:rPr>
    </w:lvl>
    <w:lvl w:ilvl="3" w:tentative="0">
      <w:start w:val="0"/>
      <w:numFmt w:val="bullet"/>
      <w:lvlText w:val="•"/>
      <w:lvlJc w:val="left"/>
      <w:pPr>
        <w:ind w:left="2736" w:hanging="241"/>
      </w:pPr>
      <w:rPr>
        <w:rFonts w:hint="default"/>
      </w:rPr>
    </w:lvl>
    <w:lvl w:ilvl="4" w:tentative="0">
      <w:start w:val="0"/>
      <w:numFmt w:val="bullet"/>
      <w:lvlText w:val="•"/>
      <w:lvlJc w:val="left"/>
      <w:pPr>
        <w:ind w:left="3609" w:hanging="241"/>
      </w:pPr>
      <w:rPr>
        <w:rFonts w:hint="default"/>
      </w:rPr>
    </w:lvl>
    <w:lvl w:ilvl="5" w:tentative="0">
      <w:start w:val="0"/>
      <w:numFmt w:val="bullet"/>
      <w:lvlText w:val="•"/>
      <w:lvlJc w:val="left"/>
      <w:pPr>
        <w:ind w:left="4481" w:hanging="241"/>
      </w:pPr>
      <w:rPr>
        <w:rFonts w:hint="default"/>
      </w:rPr>
    </w:lvl>
    <w:lvl w:ilvl="6" w:tentative="0">
      <w:start w:val="0"/>
      <w:numFmt w:val="bullet"/>
      <w:lvlText w:val="•"/>
      <w:lvlJc w:val="left"/>
      <w:pPr>
        <w:ind w:left="5353" w:hanging="241"/>
      </w:pPr>
      <w:rPr>
        <w:rFonts w:hint="default"/>
      </w:rPr>
    </w:lvl>
    <w:lvl w:ilvl="7" w:tentative="0">
      <w:start w:val="0"/>
      <w:numFmt w:val="bullet"/>
      <w:lvlText w:val="•"/>
      <w:lvlJc w:val="left"/>
      <w:pPr>
        <w:ind w:left="6226" w:hanging="241"/>
      </w:pPr>
      <w:rPr>
        <w:rFonts w:hint="default"/>
      </w:rPr>
    </w:lvl>
    <w:lvl w:ilvl="8" w:tentative="0">
      <w:start w:val="0"/>
      <w:numFmt w:val="bullet"/>
      <w:lvlText w:val="•"/>
      <w:lvlJc w:val="left"/>
      <w:pPr>
        <w:ind w:left="7098" w:hanging="241"/>
      </w:pPr>
      <w:rPr>
        <w:rFonts w:hint="default"/>
      </w:rPr>
    </w:lvl>
  </w:abstractNum>
  <w:abstractNum w:abstractNumId="14">
    <w:nsid w:val="25B654F3"/>
    <w:multiLevelType w:val="multilevel"/>
    <w:tmpl w:val="25B654F3"/>
    <w:lvl w:ilvl="0" w:tentative="0">
      <w:start w:val="2"/>
      <w:numFmt w:val="decimal"/>
      <w:lvlText w:val="%1"/>
      <w:lvlJc w:val="left"/>
      <w:pPr>
        <w:ind w:left="140" w:hanging="152"/>
        <w:jc w:val="left"/>
      </w:pPr>
      <w:rPr>
        <w:rFonts w:hint="default" w:ascii="宋体" w:hAnsi="宋体" w:eastAsia="宋体" w:cs="宋体"/>
        <w:w w:val="99"/>
        <w:sz w:val="24"/>
        <w:szCs w:val="24"/>
      </w:rPr>
    </w:lvl>
    <w:lvl w:ilvl="1" w:tentative="0">
      <w:start w:val="1"/>
      <w:numFmt w:val="decimal"/>
      <w:lvlText w:val="%1.%2"/>
      <w:lvlJc w:val="left"/>
      <w:pPr>
        <w:ind w:left="1552" w:hanging="420"/>
        <w:jc w:val="left"/>
      </w:pPr>
      <w:rPr>
        <w:rFonts w:hint="default" w:ascii="宋体" w:hAnsi="宋体" w:eastAsia="宋体" w:cs="宋体"/>
        <w:spacing w:val="0"/>
        <w:w w:val="99"/>
        <w:sz w:val="21"/>
        <w:szCs w:val="21"/>
      </w:rPr>
    </w:lvl>
    <w:lvl w:ilvl="2" w:tentative="0">
      <w:start w:val="0"/>
      <w:numFmt w:val="bullet"/>
      <w:lvlText w:val="•"/>
      <w:lvlJc w:val="left"/>
      <w:pPr>
        <w:ind w:left="2455" w:hanging="420"/>
      </w:pPr>
      <w:rPr>
        <w:rFonts w:hint="default"/>
      </w:rPr>
    </w:lvl>
    <w:lvl w:ilvl="3" w:tentative="0">
      <w:start w:val="0"/>
      <w:numFmt w:val="bullet"/>
      <w:lvlText w:val="•"/>
      <w:lvlJc w:val="left"/>
      <w:pPr>
        <w:ind w:left="3351" w:hanging="420"/>
      </w:pPr>
      <w:rPr>
        <w:rFonts w:hint="default"/>
      </w:rPr>
    </w:lvl>
    <w:lvl w:ilvl="4" w:tentative="0">
      <w:start w:val="0"/>
      <w:numFmt w:val="bullet"/>
      <w:lvlText w:val="•"/>
      <w:lvlJc w:val="left"/>
      <w:pPr>
        <w:ind w:left="4247" w:hanging="420"/>
      </w:pPr>
      <w:rPr>
        <w:rFonts w:hint="default"/>
      </w:rPr>
    </w:lvl>
    <w:lvl w:ilvl="5" w:tentative="0">
      <w:start w:val="0"/>
      <w:numFmt w:val="bullet"/>
      <w:lvlText w:val="•"/>
      <w:lvlJc w:val="left"/>
      <w:pPr>
        <w:ind w:left="5143" w:hanging="420"/>
      </w:pPr>
      <w:rPr>
        <w:rFonts w:hint="default"/>
      </w:rPr>
    </w:lvl>
    <w:lvl w:ilvl="6" w:tentative="0">
      <w:start w:val="0"/>
      <w:numFmt w:val="bullet"/>
      <w:lvlText w:val="•"/>
      <w:lvlJc w:val="left"/>
      <w:pPr>
        <w:ind w:left="6039" w:hanging="420"/>
      </w:pPr>
      <w:rPr>
        <w:rFonts w:hint="default"/>
      </w:rPr>
    </w:lvl>
    <w:lvl w:ilvl="7" w:tentative="0">
      <w:start w:val="0"/>
      <w:numFmt w:val="bullet"/>
      <w:lvlText w:val="•"/>
      <w:lvlJc w:val="left"/>
      <w:pPr>
        <w:ind w:left="6935" w:hanging="420"/>
      </w:pPr>
      <w:rPr>
        <w:rFonts w:hint="default"/>
      </w:rPr>
    </w:lvl>
    <w:lvl w:ilvl="8" w:tentative="0">
      <w:start w:val="0"/>
      <w:numFmt w:val="bullet"/>
      <w:lvlText w:val="•"/>
      <w:lvlJc w:val="left"/>
      <w:pPr>
        <w:ind w:left="7831" w:hanging="420"/>
      </w:pPr>
      <w:rPr>
        <w:rFonts w:hint="default"/>
      </w:rPr>
    </w:lvl>
  </w:abstractNum>
  <w:abstractNum w:abstractNumId="15">
    <w:nsid w:val="2A8F537B"/>
    <w:multiLevelType w:val="multilevel"/>
    <w:tmpl w:val="2A8F537B"/>
    <w:lvl w:ilvl="0" w:tentative="0">
      <w:start w:val="1"/>
      <w:numFmt w:val="decimal"/>
      <w:lvlText w:val="%1)"/>
      <w:lvlJc w:val="left"/>
      <w:pPr>
        <w:ind w:left="1132" w:hanging="420"/>
        <w:jc w:val="left"/>
      </w:pPr>
      <w:rPr>
        <w:rFonts w:hint="default" w:ascii="宋体" w:hAnsi="宋体" w:eastAsia="宋体" w:cs="宋体"/>
        <w:w w:val="100"/>
        <w:sz w:val="24"/>
        <w:szCs w:val="24"/>
      </w:rPr>
    </w:lvl>
    <w:lvl w:ilvl="1" w:tentative="0">
      <w:start w:val="0"/>
      <w:numFmt w:val="bullet"/>
      <w:lvlText w:val="•"/>
      <w:lvlJc w:val="left"/>
      <w:pPr>
        <w:ind w:left="2160" w:hanging="420"/>
      </w:pPr>
      <w:rPr>
        <w:rFonts w:hint="default"/>
      </w:rPr>
    </w:lvl>
    <w:lvl w:ilvl="2" w:tentative="0">
      <w:start w:val="0"/>
      <w:numFmt w:val="bullet"/>
      <w:lvlText w:val="•"/>
      <w:lvlJc w:val="left"/>
      <w:pPr>
        <w:ind w:left="3181" w:hanging="420"/>
      </w:pPr>
      <w:rPr>
        <w:rFonts w:hint="default"/>
      </w:rPr>
    </w:lvl>
    <w:lvl w:ilvl="3" w:tentative="0">
      <w:start w:val="0"/>
      <w:numFmt w:val="bullet"/>
      <w:lvlText w:val="•"/>
      <w:lvlJc w:val="left"/>
      <w:pPr>
        <w:ind w:left="4201" w:hanging="420"/>
      </w:pPr>
      <w:rPr>
        <w:rFonts w:hint="default"/>
      </w:rPr>
    </w:lvl>
    <w:lvl w:ilvl="4" w:tentative="0">
      <w:start w:val="0"/>
      <w:numFmt w:val="bullet"/>
      <w:lvlText w:val="•"/>
      <w:lvlJc w:val="left"/>
      <w:pPr>
        <w:ind w:left="5222" w:hanging="420"/>
      </w:pPr>
      <w:rPr>
        <w:rFonts w:hint="default"/>
      </w:rPr>
    </w:lvl>
    <w:lvl w:ilvl="5" w:tentative="0">
      <w:start w:val="0"/>
      <w:numFmt w:val="bullet"/>
      <w:lvlText w:val="•"/>
      <w:lvlJc w:val="left"/>
      <w:pPr>
        <w:ind w:left="6243" w:hanging="420"/>
      </w:pPr>
      <w:rPr>
        <w:rFonts w:hint="default"/>
      </w:rPr>
    </w:lvl>
    <w:lvl w:ilvl="6" w:tentative="0">
      <w:start w:val="0"/>
      <w:numFmt w:val="bullet"/>
      <w:lvlText w:val="•"/>
      <w:lvlJc w:val="left"/>
      <w:pPr>
        <w:ind w:left="7263" w:hanging="420"/>
      </w:pPr>
      <w:rPr>
        <w:rFonts w:hint="default"/>
      </w:rPr>
    </w:lvl>
    <w:lvl w:ilvl="7" w:tentative="0">
      <w:start w:val="0"/>
      <w:numFmt w:val="bullet"/>
      <w:lvlText w:val="•"/>
      <w:lvlJc w:val="left"/>
      <w:pPr>
        <w:ind w:left="8284" w:hanging="420"/>
      </w:pPr>
      <w:rPr>
        <w:rFonts w:hint="default"/>
      </w:rPr>
    </w:lvl>
    <w:lvl w:ilvl="8" w:tentative="0">
      <w:start w:val="0"/>
      <w:numFmt w:val="bullet"/>
      <w:lvlText w:val="•"/>
      <w:lvlJc w:val="left"/>
      <w:pPr>
        <w:ind w:left="9304" w:hanging="420"/>
      </w:pPr>
      <w:rPr>
        <w:rFonts w:hint="default"/>
      </w:rPr>
    </w:lvl>
  </w:abstractNum>
  <w:abstractNum w:abstractNumId="16">
    <w:nsid w:val="46A08BB8"/>
    <w:multiLevelType w:val="multilevel"/>
    <w:tmpl w:val="46A08BB8"/>
    <w:lvl w:ilvl="0" w:tentative="0">
      <w:start w:val="0"/>
      <w:numFmt w:val="bullet"/>
      <w:lvlText w:val="●"/>
      <w:lvlJc w:val="left"/>
      <w:pPr>
        <w:ind w:left="114" w:hanging="212"/>
      </w:pPr>
      <w:rPr>
        <w:rFonts w:hint="default" w:ascii="宋体" w:hAnsi="宋体" w:eastAsia="宋体" w:cs="宋体"/>
        <w:spacing w:val="2"/>
        <w:w w:val="99"/>
        <w:sz w:val="19"/>
        <w:szCs w:val="19"/>
      </w:rPr>
    </w:lvl>
    <w:lvl w:ilvl="1" w:tentative="0">
      <w:start w:val="0"/>
      <w:numFmt w:val="bullet"/>
      <w:lvlText w:val="•"/>
      <w:lvlJc w:val="left"/>
      <w:pPr>
        <w:ind w:left="400" w:hanging="212"/>
      </w:pPr>
      <w:rPr>
        <w:rFonts w:hint="default"/>
      </w:rPr>
    </w:lvl>
    <w:lvl w:ilvl="2" w:tentative="0">
      <w:start w:val="0"/>
      <w:numFmt w:val="bullet"/>
      <w:lvlText w:val="•"/>
      <w:lvlJc w:val="left"/>
      <w:pPr>
        <w:ind w:left="681" w:hanging="212"/>
      </w:pPr>
      <w:rPr>
        <w:rFonts w:hint="default"/>
      </w:rPr>
    </w:lvl>
    <w:lvl w:ilvl="3" w:tentative="0">
      <w:start w:val="0"/>
      <w:numFmt w:val="bullet"/>
      <w:lvlText w:val="•"/>
      <w:lvlJc w:val="left"/>
      <w:pPr>
        <w:ind w:left="962" w:hanging="212"/>
      </w:pPr>
      <w:rPr>
        <w:rFonts w:hint="default"/>
      </w:rPr>
    </w:lvl>
    <w:lvl w:ilvl="4" w:tentative="0">
      <w:start w:val="0"/>
      <w:numFmt w:val="bullet"/>
      <w:lvlText w:val="•"/>
      <w:lvlJc w:val="left"/>
      <w:pPr>
        <w:ind w:left="1243" w:hanging="212"/>
      </w:pPr>
      <w:rPr>
        <w:rFonts w:hint="default"/>
      </w:rPr>
    </w:lvl>
    <w:lvl w:ilvl="5" w:tentative="0">
      <w:start w:val="0"/>
      <w:numFmt w:val="bullet"/>
      <w:lvlText w:val="•"/>
      <w:lvlJc w:val="left"/>
      <w:pPr>
        <w:ind w:left="1524" w:hanging="212"/>
      </w:pPr>
      <w:rPr>
        <w:rFonts w:hint="default"/>
      </w:rPr>
    </w:lvl>
    <w:lvl w:ilvl="6" w:tentative="0">
      <w:start w:val="0"/>
      <w:numFmt w:val="bullet"/>
      <w:lvlText w:val="•"/>
      <w:lvlJc w:val="left"/>
      <w:pPr>
        <w:ind w:left="1805" w:hanging="212"/>
      </w:pPr>
      <w:rPr>
        <w:rFonts w:hint="default"/>
      </w:rPr>
    </w:lvl>
    <w:lvl w:ilvl="7" w:tentative="0">
      <w:start w:val="0"/>
      <w:numFmt w:val="bullet"/>
      <w:lvlText w:val="•"/>
      <w:lvlJc w:val="left"/>
      <w:pPr>
        <w:ind w:left="2086" w:hanging="212"/>
      </w:pPr>
      <w:rPr>
        <w:rFonts w:hint="default"/>
      </w:rPr>
    </w:lvl>
    <w:lvl w:ilvl="8" w:tentative="0">
      <w:start w:val="0"/>
      <w:numFmt w:val="bullet"/>
      <w:lvlText w:val="•"/>
      <w:lvlJc w:val="left"/>
      <w:pPr>
        <w:ind w:left="2367" w:hanging="212"/>
      </w:pPr>
      <w:rPr>
        <w:rFonts w:hint="default"/>
      </w:rPr>
    </w:lvl>
  </w:abstractNum>
  <w:abstractNum w:abstractNumId="17">
    <w:nsid w:val="4C1BAE26"/>
    <w:multiLevelType w:val="multilevel"/>
    <w:tmpl w:val="4C1BAE26"/>
    <w:lvl w:ilvl="0" w:tentative="0">
      <w:start w:val="0"/>
      <w:numFmt w:val="bullet"/>
      <w:lvlText w:val=""/>
      <w:lvlJc w:val="left"/>
      <w:pPr>
        <w:ind w:left="466" w:hanging="360"/>
      </w:pPr>
      <w:rPr>
        <w:rFonts w:hint="default" w:ascii="Symbol" w:hAnsi="Symbol" w:eastAsia="Symbol" w:cs="Symbol"/>
        <w:w w:val="100"/>
        <w:sz w:val="22"/>
        <w:szCs w:val="22"/>
      </w:rPr>
    </w:lvl>
    <w:lvl w:ilvl="1" w:tentative="0">
      <w:start w:val="0"/>
      <w:numFmt w:val="bullet"/>
      <w:lvlText w:val="•"/>
      <w:lvlJc w:val="left"/>
      <w:pPr>
        <w:ind w:left="809" w:hanging="360"/>
      </w:pPr>
      <w:rPr>
        <w:rFonts w:hint="default"/>
      </w:rPr>
    </w:lvl>
    <w:lvl w:ilvl="2" w:tentative="0">
      <w:start w:val="0"/>
      <w:numFmt w:val="bullet"/>
      <w:lvlText w:val="•"/>
      <w:lvlJc w:val="left"/>
      <w:pPr>
        <w:ind w:left="1159" w:hanging="360"/>
      </w:pPr>
      <w:rPr>
        <w:rFonts w:hint="default"/>
      </w:rPr>
    </w:lvl>
    <w:lvl w:ilvl="3" w:tentative="0">
      <w:start w:val="0"/>
      <w:numFmt w:val="bullet"/>
      <w:lvlText w:val="•"/>
      <w:lvlJc w:val="left"/>
      <w:pPr>
        <w:ind w:left="1509" w:hanging="360"/>
      </w:pPr>
      <w:rPr>
        <w:rFonts w:hint="default"/>
      </w:rPr>
    </w:lvl>
    <w:lvl w:ilvl="4" w:tentative="0">
      <w:start w:val="0"/>
      <w:numFmt w:val="bullet"/>
      <w:lvlText w:val="•"/>
      <w:lvlJc w:val="left"/>
      <w:pPr>
        <w:ind w:left="1859" w:hanging="360"/>
      </w:pPr>
      <w:rPr>
        <w:rFonts w:hint="default"/>
      </w:rPr>
    </w:lvl>
    <w:lvl w:ilvl="5" w:tentative="0">
      <w:start w:val="0"/>
      <w:numFmt w:val="bullet"/>
      <w:lvlText w:val="•"/>
      <w:lvlJc w:val="left"/>
      <w:pPr>
        <w:ind w:left="2209" w:hanging="360"/>
      </w:pPr>
      <w:rPr>
        <w:rFonts w:hint="default"/>
      </w:rPr>
    </w:lvl>
    <w:lvl w:ilvl="6" w:tentative="0">
      <w:start w:val="0"/>
      <w:numFmt w:val="bullet"/>
      <w:lvlText w:val="•"/>
      <w:lvlJc w:val="left"/>
      <w:pPr>
        <w:ind w:left="2558" w:hanging="360"/>
      </w:pPr>
      <w:rPr>
        <w:rFonts w:hint="default"/>
      </w:rPr>
    </w:lvl>
    <w:lvl w:ilvl="7" w:tentative="0">
      <w:start w:val="0"/>
      <w:numFmt w:val="bullet"/>
      <w:lvlText w:val="•"/>
      <w:lvlJc w:val="left"/>
      <w:pPr>
        <w:ind w:left="2908" w:hanging="360"/>
      </w:pPr>
      <w:rPr>
        <w:rFonts w:hint="default"/>
      </w:rPr>
    </w:lvl>
    <w:lvl w:ilvl="8" w:tentative="0">
      <w:start w:val="0"/>
      <w:numFmt w:val="bullet"/>
      <w:lvlText w:val="•"/>
      <w:lvlJc w:val="left"/>
      <w:pPr>
        <w:ind w:left="3258" w:hanging="360"/>
      </w:pPr>
      <w:rPr>
        <w:rFonts w:hint="default"/>
      </w:rPr>
    </w:lvl>
  </w:abstractNum>
  <w:abstractNum w:abstractNumId="18">
    <w:nsid w:val="4D4DC07F"/>
    <w:multiLevelType w:val="multilevel"/>
    <w:tmpl w:val="4D4DC07F"/>
    <w:lvl w:ilvl="0" w:tentative="0">
      <w:start w:val="1"/>
      <w:numFmt w:val="decimal"/>
      <w:lvlText w:val="%1"/>
      <w:lvlJc w:val="left"/>
      <w:pPr>
        <w:ind w:left="1132" w:hanging="480"/>
        <w:jc w:val="left"/>
      </w:pPr>
      <w:rPr>
        <w:rFonts w:hint="default" w:ascii="宋体" w:hAnsi="宋体" w:eastAsia="宋体" w:cs="宋体"/>
        <w:spacing w:val="-10"/>
        <w:w w:val="100"/>
        <w:sz w:val="24"/>
        <w:szCs w:val="24"/>
      </w:rPr>
    </w:lvl>
    <w:lvl w:ilvl="1" w:tentative="0">
      <w:start w:val="1"/>
      <w:numFmt w:val="decimal"/>
      <w:lvlText w:val="%2)"/>
      <w:lvlJc w:val="left"/>
      <w:pPr>
        <w:ind w:left="1432" w:hanging="300"/>
        <w:jc w:val="left"/>
      </w:pPr>
      <w:rPr>
        <w:rFonts w:hint="default" w:ascii="宋体" w:hAnsi="宋体" w:eastAsia="宋体" w:cs="宋体"/>
        <w:w w:val="100"/>
        <w:sz w:val="24"/>
        <w:szCs w:val="24"/>
      </w:rPr>
    </w:lvl>
    <w:lvl w:ilvl="2" w:tentative="0">
      <w:start w:val="0"/>
      <w:numFmt w:val="bullet"/>
      <w:lvlText w:val="•"/>
      <w:lvlJc w:val="left"/>
      <w:pPr>
        <w:ind w:left="2540" w:hanging="300"/>
      </w:pPr>
      <w:rPr>
        <w:rFonts w:hint="default"/>
      </w:rPr>
    </w:lvl>
    <w:lvl w:ilvl="3" w:tentative="0">
      <w:start w:val="0"/>
      <w:numFmt w:val="bullet"/>
      <w:lvlText w:val="•"/>
      <w:lvlJc w:val="left"/>
      <w:pPr>
        <w:ind w:left="3641" w:hanging="300"/>
      </w:pPr>
      <w:rPr>
        <w:rFonts w:hint="default"/>
      </w:rPr>
    </w:lvl>
    <w:lvl w:ilvl="4" w:tentative="0">
      <w:start w:val="0"/>
      <w:numFmt w:val="bullet"/>
      <w:lvlText w:val="•"/>
      <w:lvlJc w:val="left"/>
      <w:pPr>
        <w:ind w:left="4742" w:hanging="300"/>
      </w:pPr>
      <w:rPr>
        <w:rFonts w:hint="default"/>
      </w:rPr>
    </w:lvl>
    <w:lvl w:ilvl="5" w:tentative="0">
      <w:start w:val="0"/>
      <w:numFmt w:val="bullet"/>
      <w:lvlText w:val="•"/>
      <w:lvlJc w:val="left"/>
      <w:pPr>
        <w:ind w:left="5842" w:hanging="300"/>
      </w:pPr>
      <w:rPr>
        <w:rFonts w:hint="default"/>
      </w:rPr>
    </w:lvl>
    <w:lvl w:ilvl="6" w:tentative="0">
      <w:start w:val="0"/>
      <w:numFmt w:val="bullet"/>
      <w:lvlText w:val="•"/>
      <w:lvlJc w:val="left"/>
      <w:pPr>
        <w:ind w:left="6943" w:hanging="300"/>
      </w:pPr>
      <w:rPr>
        <w:rFonts w:hint="default"/>
      </w:rPr>
    </w:lvl>
    <w:lvl w:ilvl="7" w:tentative="0">
      <w:start w:val="0"/>
      <w:numFmt w:val="bullet"/>
      <w:lvlText w:val="•"/>
      <w:lvlJc w:val="left"/>
      <w:pPr>
        <w:ind w:left="8044" w:hanging="300"/>
      </w:pPr>
      <w:rPr>
        <w:rFonts w:hint="default"/>
      </w:rPr>
    </w:lvl>
    <w:lvl w:ilvl="8" w:tentative="0">
      <w:start w:val="0"/>
      <w:numFmt w:val="bullet"/>
      <w:lvlText w:val="•"/>
      <w:lvlJc w:val="left"/>
      <w:pPr>
        <w:ind w:left="9144" w:hanging="300"/>
      </w:pPr>
      <w:rPr>
        <w:rFonts w:hint="default"/>
      </w:rPr>
    </w:lvl>
  </w:abstractNum>
  <w:abstractNum w:abstractNumId="19">
    <w:nsid w:val="59ADCABA"/>
    <w:multiLevelType w:val="multilevel"/>
    <w:tmpl w:val="59ADCABA"/>
    <w:lvl w:ilvl="0" w:tentative="0">
      <w:start w:val="5"/>
      <w:numFmt w:val="decimal"/>
      <w:lvlText w:val="%1"/>
      <w:lvlJc w:val="left"/>
      <w:pPr>
        <w:ind w:left="1158" w:hanging="420"/>
        <w:jc w:val="left"/>
      </w:pPr>
      <w:rPr>
        <w:rFonts w:hint="default"/>
      </w:rPr>
    </w:lvl>
    <w:lvl w:ilvl="1" w:tentative="0">
      <w:start w:val="1"/>
      <w:numFmt w:val="decimal"/>
      <w:lvlText w:val="%1.%2"/>
      <w:lvlJc w:val="left"/>
      <w:pPr>
        <w:ind w:left="1158" w:hanging="420"/>
        <w:jc w:val="right"/>
      </w:pPr>
      <w:rPr>
        <w:rFonts w:hint="default" w:ascii="宋体" w:hAnsi="宋体" w:eastAsia="宋体" w:cs="宋体"/>
        <w:w w:val="100"/>
        <w:sz w:val="24"/>
        <w:szCs w:val="24"/>
      </w:rPr>
    </w:lvl>
    <w:lvl w:ilvl="2" w:tentative="0">
      <w:start w:val="1"/>
      <w:numFmt w:val="decimal"/>
      <w:lvlText w:val="%3."/>
      <w:lvlJc w:val="left"/>
      <w:pPr>
        <w:ind w:left="738" w:hanging="241"/>
        <w:jc w:val="left"/>
      </w:pPr>
      <w:rPr>
        <w:rFonts w:hint="default" w:ascii="宋体" w:hAnsi="宋体" w:eastAsia="宋体" w:cs="宋体"/>
        <w:spacing w:val="-60"/>
        <w:w w:val="100"/>
        <w:sz w:val="22"/>
        <w:szCs w:val="22"/>
      </w:rPr>
    </w:lvl>
    <w:lvl w:ilvl="3" w:tentative="0">
      <w:start w:val="0"/>
      <w:numFmt w:val="bullet"/>
      <w:lvlText w:val="•"/>
      <w:lvlJc w:val="left"/>
      <w:pPr>
        <w:ind w:left="3308" w:hanging="241"/>
      </w:pPr>
      <w:rPr>
        <w:rFonts w:hint="default"/>
      </w:rPr>
    </w:lvl>
    <w:lvl w:ilvl="4" w:tentative="0">
      <w:start w:val="0"/>
      <w:numFmt w:val="bullet"/>
      <w:lvlText w:val="•"/>
      <w:lvlJc w:val="left"/>
      <w:pPr>
        <w:ind w:left="4382" w:hanging="241"/>
      </w:pPr>
      <w:rPr>
        <w:rFonts w:hint="default"/>
      </w:rPr>
    </w:lvl>
    <w:lvl w:ilvl="5" w:tentative="0">
      <w:start w:val="0"/>
      <w:numFmt w:val="bullet"/>
      <w:lvlText w:val="•"/>
      <w:lvlJc w:val="left"/>
      <w:pPr>
        <w:ind w:left="5456" w:hanging="241"/>
      </w:pPr>
      <w:rPr>
        <w:rFonts w:hint="default"/>
      </w:rPr>
    </w:lvl>
    <w:lvl w:ilvl="6" w:tentative="0">
      <w:start w:val="0"/>
      <w:numFmt w:val="bullet"/>
      <w:lvlText w:val="•"/>
      <w:lvlJc w:val="left"/>
      <w:pPr>
        <w:ind w:left="6530" w:hanging="241"/>
      </w:pPr>
      <w:rPr>
        <w:rFonts w:hint="default"/>
      </w:rPr>
    </w:lvl>
    <w:lvl w:ilvl="7" w:tentative="0">
      <w:start w:val="0"/>
      <w:numFmt w:val="bullet"/>
      <w:lvlText w:val="•"/>
      <w:lvlJc w:val="left"/>
      <w:pPr>
        <w:ind w:left="7604" w:hanging="241"/>
      </w:pPr>
      <w:rPr>
        <w:rFonts w:hint="default"/>
      </w:rPr>
    </w:lvl>
    <w:lvl w:ilvl="8" w:tentative="0">
      <w:start w:val="0"/>
      <w:numFmt w:val="bullet"/>
      <w:lvlText w:val="•"/>
      <w:lvlJc w:val="left"/>
      <w:pPr>
        <w:ind w:left="8678" w:hanging="241"/>
      </w:pPr>
      <w:rPr>
        <w:rFonts w:hint="default"/>
      </w:rPr>
    </w:lvl>
  </w:abstractNum>
  <w:abstractNum w:abstractNumId="20">
    <w:nsid w:val="5A241D34"/>
    <w:multiLevelType w:val="multilevel"/>
    <w:tmpl w:val="5A241D34"/>
    <w:lvl w:ilvl="0" w:tentative="0">
      <w:start w:val="1"/>
      <w:numFmt w:val="decimal"/>
      <w:lvlText w:val="%1)"/>
      <w:lvlJc w:val="left"/>
      <w:pPr>
        <w:ind w:left="1132" w:hanging="420"/>
        <w:jc w:val="left"/>
      </w:pPr>
      <w:rPr>
        <w:rFonts w:hint="default" w:ascii="宋体" w:hAnsi="宋体" w:eastAsia="宋体" w:cs="宋体"/>
        <w:w w:val="100"/>
        <w:sz w:val="24"/>
        <w:szCs w:val="24"/>
      </w:rPr>
    </w:lvl>
    <w:lvl w:ilvl="1" w:tentative="0">
      <w:start w:val="0"/>
      <w:numFmt w:val="bullet"/>
      <w:lvlText w:val="•"/>
      <w:lvlJc w:val="left"/>
      <w:pPr>
        <w:ind w:left="2160" w:hanging="420"/>
      </w:pPr>
      <w:rPr>
        <w:rFonts w:hint="default"/>
      </w:rPr>
    </w:lvl>
    <w:lvl w:ilvl="2" w:tentative="0">
      <w:start w:val="0"/>
      <w:numFmt w:val="bullet"/>
      <w:lvlText w:val="•"/>
      <w:lvlJc w:val="left"/>
      <w:pPr>
        <w:ind w:left="3181" w:hanging="420"/>
      </w:pPr>
      <w:rPr>
        <w:rFonts w:hint="default"/>
      </w:rPr>
    </w:lvl>
    <w:lvl w:ilvl="3" w:tentative="0">
      <w:start w:val="0"/>
      <w:numFmt w:val="bullet"/>
      <w:lvlText w:val="•"/>
      <w:lvlJc w:val="left"/>
      <w:pPr>
        <w:ind w:left="4201" w:hanging="420"/>
      </w:pPr>
      <w:rPr>
        <w:rFonts w:hint="default"/>
      </w:rPr>
    </w:lvl>
    <w:lvl w:ilvl="4" w:tentative="0">
      <w:start w:val="0"/>
      <w:numFmt w:val="bullet"/>
      <w:lvlText w:val="•"/>
      <w:lvlJc w:val="left"/>
      <w:pPr>
        <w:ind w:left="5222" w:hanging="420"/>
      </w:pPr>
      <w:rPr>
        <w:rFonts w:hint="default"/>
      </w:rPr>
    </w:lvl>
    <w:lvl w:ilvl="5" w:tentative="0">
      <w:start w:val="0"/>
      <w:numFmt w:val="bullet"/>
      <w:lvlText w:val="•"/>
      <w:lvlJc w:val="left"/>
      <w:pPr>
        <w:ind w:left="6243" w:hanging="420"/>
      </w:pPr>
      <w:rPr>
        <w:rFonts w:hint="default"/>
      </w:rPr>
    </w:lvl>
    <w:lvl w:ilvl="6" w:tentative="0">
      <w:start w:val="0"/>
      <w:numFmt w:val="bullet"/>
      <w:lvlText w:val="•"/>
      <w:lvlJc w:val="left"/>
      <w:pPr>
        <w:ind w:left="7263" w:hanging="420"/>
      </w:pPr>
      <w:rPr>
        <w:rFonts w:hint="default"/>
      </w:rPr>
    </w:lvl>
    <w:lvl w:ilvl="7" w:tentative="0">
      <w:start w:val="0"/>
      <w:numFmt w:val="bullet"/>
      <w:lvlText w:val="•"/>
      <w:lvlJc w:val="left"/>
      <w:pPr>
        <w:ind w:left="8284" w:hanging="420"/>
      </w:pPr>
      <w:rPr>
        <w:rFonts w:hint="default"/>
      </w:rPr>
    </w:lvl>
    <w:lvl w:ilvl="8" w:tentative="0">
      <w:start w:val="0"/>
      <w:numFmt w:val="bullet"/>
      <w:lvlText w:val="•"/>
      <w:lvlJc w:val="left"/>
      <w:pPr>
        <w:ind w:left="9304" w:hanging="420"/>
      </w:pPr>
      <w:rPr>
        <w:rFonts w:hint="default"/>
      </w:rPr>
    </w:lvl>
  </w:abstractNum>
  <w:abstractNum w:abstractNumId="21">
    <w:nsid w:val="60382F6E"/>
    <w:multiLevelType w:val="multilevel"/>
    <w:tmpl w:val="60382F6E"/>
    <w:lvl w:ilvl="0" w:tentative="0">
      <w:start w:val="0"/>
      <w:numFmt w:val="bullet"/>
      <w:lvlText w:val="●"/>
      <w:lvlJc w:val="left"/>
      <w:pPr>
        <w:ind w:left="114" w:hanging="212"/>
      </w:pPr>
      <w:rPr>
        <w:rFonts w:hint="default" w:ascii="宋体" w:hAnsi="宋体" w:eastAsia="宋体" w:cs="宋体"/>
        <w:spacing w:val="2"/>
        <w:w w:val="99"/>
        <w:sz w:val="19"/>
        <w:szCs w:val="19"/>
      </w:rPr>
    </w:lvl>
    <w:lvl w:ilvl="1" w:tentative="0">
      <w:start w:val="0"/>
      <w:numFmt w:val="bullet"/>
      <w:lvlText w:val="•"/>
      <w:lvlJc w:val="left"/>
      <w:pPr>
        <w:ind w:left="400" w:hanging="212"/>
      </w:pPr>
      <w:rPr>
        <w:rFonts w:hint="default"/>
      </w:rPr>
    </w:lvl>
    <w:lvl w:ilvl="2" w:tentative="0">
      <w:start w:val="0"/>
      <w:numFmt w:val="bullet"/>
      <w:lvlText w:val="•"/>
      <w:lvlJc w:val="left"/>
      <w:pPr>
        <w:ind w:left="681" w:hanging="212"/>
      </w:pPr>
      <w:rPr>
        <w:rFonts w:hint="default"/>
      </w:rPr>
    </w:lvl>
    <w:lvl w:ilvl="3" w:tentative="0">
      <w:start w:val="0"/>
      <w:numFmt w:val="bullet"/>
      <w:lvlText w:val="•"/>
      <w:lvlJc w:val="left"/>
      <w:pPr>
        <w:ind w:left="962" w:hanging="212"/>
      </w:pPr>
      <w:rPr>
        <w:rFonts w:hint="default"/>
      </w:rPr>
    </w:lvl>
    <w:lvl w:ilvl="4" w:tentative="0">
      <w:start w:val="0"/>
      <w:numFmt w:val="bullet"/>
      <w:lvlText w:val="•"/>
      <w:lvlJc w:val="left"/>
      <w:pPr>
        <w:ind w:left="1243" w:hanging="212"/>
      </w:pPr>
      <w:rPr>
        <w:rFonts w:hint="default"/>
      </w:rPr>
    </w:lvl>
    <w:lvl w:ilvl="5" w:tentative="0">
      <w:start w:val="0"/>
      <w:numFmt w:val="bullet"/>
      <w:lvlText w:val="•"/>
      <w:lvlJc w:val="left"/>
      <w:pPr>
        <w:ind w:left="1523" w:hanging="212"/>
      </w:pPr>
      <w:rPr>
        <w:rFonts w:hint="default"/>
      </w:rPr>
    </w:lvl>
    <w:lvl w:ilvl="6" w:tentative="0">
      <w:start w:val="0"/>
      <w:numFmt w:val="bullet"/>
      <w:lvlText w:val="•"/>
      <w:lvlJc w:val="left"/>
      <w:pPr>
        <w:ind w:left="1804" w:hanging="212"/>
      </w:pPr>
      <w:rPr>
        <w:rFonts w:hint="default"/>
      </w:rPr>
    </w:lvl>
    <w:lvl w:ilvl="7" w:tentative="0">
      <w:start w:val="0"/>
      <w:numFmt w:val="bullet"/>
      <w:lvlText w:val="•"/>
      <w:lvlJc w:val="left"/>
      <w:pPr>
        <w:ind w:left="2085" w:hanging="212"/>
      </w:pPr>
      <w:rPr>
        <w:rFonts w:hint="default"/>
      </w:rPr>
    </w:lvl>
    <w:lvl w:ilvl="8" w:tentative="0">
      <w:start w:val="0"/>
      <w:numFmt w:val="bullet"/>
      <w:lvlText w:val="•"/>
      <w:lvlJc w:val="left"/>
      <w:pPr>
        <w:ind w:left="2366" w:hanging="212"/>
      </w:pPr>
      <w:rPr>
        <w:rFonts w:hint="default"/>
      </w:rPr>
    </w:lvl>
  </w:abstractNum>
  <w:abstractNum w:abstractNumId="22">
    <w:nsid w:val="72183CF9"/>
    <w:multiLevelType w:val="multilevel"/>
    <w:tmpl w:val="72183CF9"/>
    <w:lvl w:ilvl="0" w:tentative="0">
      <w:start w:val="6"/>
      <w:numFmt w:val="decimal"/>
      <w:lvlText w:val="%1"/>
      <w:lvlJc w:val="left"/>
      <w:pPr>
        <w:ind w:left="1552" w:hanging="420"/>
        <w:jc w:val="left"/>
      </w:pPr>
      <w:rPr>
        <w:rFonts w:hint="default"/>
      </w:rPr>
    </w:lvl>
    <w:lvl w:ilvl="1" w:tentative="0">
      <w:start w:val="1"/>
      <w:numFmt w:val="decimal"/>
      <w:lvlText w:val="%1.%2"/>
      <w:lvlJc w:val="left"/>
      <w:pPr>
        <w:ind w:left="1552" w:hanging="420"/>
        <w:jc w:val="left"/>
      </w:pPr>
      <w:rPr>
        <w:rFonts w:hint="default" w:ascii="宋体" w:hAnsi="宋体" w:eastAsia="宋体" w:cs="宋体"/>
        <w:spacing w:val="0"/>
        <w:w w:val="99"/>
        <w:sz w:val="21"/>
        <w:szCs w:val="21"/>
      </w:rPr>
    </w:lvl>
    <w:lvl w:ilvl="2" w:tentative="0">
      <w:start w:val="1"/>
      <w:numFmt w:val="decimal"/>
      <w:lvlText w:val="%1.%2.%3"/>
      <w:lvlJc w:val="left"/>
      <w:pPr>
        <w:ind w:left="2184" w:hanging="632"/>
        <w:jc w:val="left"/>
      </w:pPr>
      <w:rPr>
        <w:rFonts w:hint="default" w:ascii="宋体" w:hAnsi="宋体" w:eastAsia="宋体" w:cs="宋体"/>
        <w:spacing w:val="-2"/>
        <w:w w:val="99"/>
        <w:sz w:val="21"/>
        <w:szCs w:val="21"/>
      </w:rPr>
    </w:lvl>
    <w:lvl w:ilvl="3" w:tentative="0">
      <w:start w:val="0"/>
      <w:numFmt w:val="bullet"/>
      <w:lvlText w:val="•"/>
      <w:lvlJc w:val="left"/>
      <w:pPr>
        <w:ind w:left="3325" w:hanging="632"/>
      </w:pPr>
      <w:rPr>
        <w:rFonts w:hint="default"/>
      </w:rPr>
    </w:lvl>
    <w:lvl w:ilvl="4" w:tentative="0">
      <w:start w:val="0"/>
      <w:numFmt w:val="bullet"/>
      <w:lvlText w:val="•"/>
      <w:lvlJc w:val="left"/>
      <w:pPr>
        <w:ind w:left="4471" w:hanging="632"/>
      </w:pPr>
      <w:rPr>
        <w:rFonts w:hint="default"/>
      </w:rPr>
    </w:lvl>
    <w:lvl w:ilvl="5" w:tentative="0">
      <w:start w:val="0"/>
      <w:numFmt w:val="bullet"/>
      <w:lvlText w:val="•"/>
      <w:lvlJc w:val="left"/>
      <w:pPr>
        <w:ind w:left="5617" w:hanging="632"/>
      </w:pPr>
      <w:rPr>
        <w:rFonts w:hint="default"/>
      </w:rPr>
    </w:lvl>
    <w:lvl w:ilvl="6" w:tentative="0">
      <w:start w:val="0"/>
      <w:numFmt w:val="bullet"/>
      <w:lvlText w:val="•"/>
      <w:lvlJc w:val="left"/>
      <w:pPr>
        <w:ind w:left="6763" w:hanging="632"/>
      </w:pPr>
      <w:rPr>
        <w:rFonts w:hint="default"/>
      </w:rPr>
    </w:lvl>
    <w:lvl w:ilvl="7" w:tentative="0">
      <w:start w:val="0"/>
      <w:numFmt w:val="bullet"/>
      <w:lvlText w:val="•"/>
      <w:lvlJc w:val="left"/>
      <w:pPr>
        <w:ind w:left="7908" w:hanging="632"/>
      </w:pPr>
      <w:rPr>
        <w:rFonts w:hint="default"/>
      </w:rPr>
    </w:lvl>
    <w:lvl w:ilvl="8" w:tentative="0">
      <w:start w:val="0"/>
      <w:numFmt w:val="bullet"/>
      <w:lvlText w:val="•"/>
      <w:lvlJc w:val="left"/>
      <w:pPr>
        <w:ind w:left="9054" w:hanging="632"/>
      </w:pPr>
      <w:rPr>
        <w:rFonts w:hint="default"/>
      </w:rPr>
    </w:lvl>
  </w:abstractNum>
  <w:num w:numId="1">
    <w:abstractNumId w:val="10"/>
  </w:num>
  <w:num w:numId="2">
    <w:abstractNumId w:val="6"/>
  </w:num>
  <w:num w:numId="3">
    <w:abstractNumId w:val="19"/>
  </w:num>
  <w:num w:numId="4">
    <w:abstractNumId w:val="4"/>
  </w:num>
  <w:num w:numId="5">
    <w:abstractNumId w:val="3"/>
  </w:num>
  <w:num w:numId="6">
    <w:abstractNumId w:val="14"/>
  </w:num>
  <w:num w:numId="7">
    <w:abstractNumId w:val="22"/>
  </w:num>
  <w:num w:numId="8">
    <w:abstractNumId w:val="11"/>
  </w:num>
  <w:num w:numId="9">
    <w:abstractNumId w:val="0"/>
  </w:num>
  <w:num w:numId="10">
    <w:abstractNumId w:val="15"/>
  </w:num>
  <w:num w:numId="11">
    <w:abstractNumId w:val="20"/>
  </w:num>
  <w:num w:numId="12">
    <w:abstractNumId w:val="5"/>
  </w:num>
  <w:num w:numId="13">
    <w:abstractNumId w:val="18"/>
  </w:num>
  <w:num w:numId="14">
    <w:abstractNumId w:val="9"/>
  </w:num>
  <w:num w:numId="15">
    <w:abstractNumId w:val="13"/>
  </w:num>
  <w:num w:numId="16">
    <w:abstractNumId w:val="8"/>
  </w:num>
  <w:num w:numId="17">
    <w:abstractNumId w:val="7"/>
  </w:num>
  <w:num w:numId="18">
    <w:abstractNumId w:val="1"/>
  </w:num>
  <w:num w:numId="19">
    <w:abstractNumId w:val="17"/>
  </w:num>
  <w:num w:numId="20">
    <w:abstractNumId w:val="21"/>
  </w:num>
  <w:num w:numId="21">
    <w:abstractNumId w:val="12"/>
  </w:num>
  <w:num w:numId="22">
    <w:abstractNumId w:val="1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2CEF7FC7"/>
    <w:rsid w:val="459335A4"/>
    <w:rsid w:val="4D3476E7"/>
    <w:rsid w:val="4FBFAD24"/>
    <w:rsid w:val="5D0052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1"/>
    <w:pPr>
      <w:spacing w:before="1"/>
      <w:ind w:left="2975" w:right="555"/>
      <w:jc w:val="center"/>
      <w:outlineLvl w:val="1"/>
    </w:pPr>
    <w:rPr>
      <w:rFonts w:ascii="宋体" w:hAnsi="宋体" w:eastAsia="宋体" w:cs="宋体"/>
      <w:b/>
      <w:bCs/>
      <w:sz w:val="36"/>
      <w:szCs w:val="36"/>
    </w:rPr>
  </w:style>
  <w:style w:type="paragraph" w:styleId="3">
    <w:name w:val="heading 2"/>
    <w:basedOn w:val="1"/>
    <w:next w:val="1"/>
    <w:qFormat/>
    <w:uiPriority w:val="1"/>
    <w:pPr>
      <w:spacing w:before="61"/>
      <w:ind w:left="712"/>
      <w:outlineLvl w:val="2"/>
    </w:pPr>
    <w:rPr>
      <w:rFonts w:ascii="宋体" w:hAnsi="宋体" w:eastAsia="宋体" w:cs="宋体"/>
      <w:b/>
      <w:bCs/>
      <w:sz w:val="28"/>
      <w:szCs w:val="28"/>
    </w:rPr>
  </w:style>
  <w:style w:type="paragraph" w:styleId="4">
    <w:name w:val="heading 3"/>
    <w:basedOn w:val="1"/>
    <w:next w:val="1"/>
    <w:qFormat/>
    <w:uiPriority w:val="1"/>
    <w:pPr>
      <w:spacing w:before="66"/>
      <w:ind w:left="1682"/>
      <w:outlineLvl w:val="3"/>
    </w:pPr>
    <w:rPr>
      <w:rFonts w:ascii="宋体" w:hAnsi="宋体" w:eastAsia="宋体" w:cs="宋体"/>
      <w:b/>
      <w:bCs/>
      <w:sz w:val="24"/>
      <w:szCs w:val="24"/>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4"/>
      <w:szCs w:val="24"/>
    </w:rPr>
  </w:style>
  <w:style w:type="paragraph" w:styleId="6">
    <w:name w:val="toc 3"/>
    <w:basedOn w:val="1"/>
    <w:next w:val="1"/>
    <w:qFormat/>
    <w:uiPriority w:val="1"/>
    <w:pPr>
      <w:spacing w:before="5"/>
      <w:ind w:left="2184" w:hanging="632"/>
    </w:pPr>
    <w:rPr>
      <w:rFonts w:ascii="宋体" w:hAnsi="宋体" w:eastAsia="宋体" w:cs="宋体"/>
      <w:sz w:val="21"/>
      <w:szCs w:val="21"/>
    </w:rPr>
  </w:style>
  <w:style w:type="paragraph" w:styleId="7">
    <w:name w:val="toc 1"/>
    <w:basedOn w:val="1"/>
    <w:next w:val="1"/>
    <w:qFormat/>
    <w:uiPriority w:val="1"/>
    <w:pPr>
      <w:spacing w:before="4"/>
      <w:ind w:left="712"/>
    </w:pPr>
    <w:rPr>
      <w:rFonts w:ascii="宋体" w:hAnsi="宋体" w:eastAsia="宋体" w:cs="宋体"/>
      <w:b/>
      <w:bCs/>
      <w:sz w:val="21"/>
      <w:szCs w:val="21"/>
    </w:rPr>
  </w:style>
  <w:style w:type="paragraph" w:styleId="8">
    <w:name w:val="toc 2"/>
    <w:basedOn w:val="1"/>
    <w:next w:val="1"/>
    <w:qFormat/>
    <w:uiPriority w:val="1"/>
    <w:pPr>
      <w:spacing w:before="2"/>
      <w:ind w:left="1552" w:hanging="421"/>
    </w:pPr>
    <w:rPr>
      <w:rFonts w:ascii="宋体" w:hAnsi="宋体" w:eastAsia="宋体" w:cs="宋体"/>
      <w:sz w:val="21"/>
      <w:szCs w:val="21"/>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spacing w:before="161"/>
      <w:ind w:left="1432" w:hanging="961"/>
    </w:pPr>
    <w:rPr>
      <w:rFonts w:ascii="宋体" w:hAnsi="宋体" w:eastAsia="宋体" w:cs="宋体"/>
    </w:rPr>
  </w:style>
  <w:style w:type="paragraph" w:customStyle="1" w:styleId="13">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17.jpeg"/><Relationship Id="rId44" Type="http://schemas.openxmlformats.org/officeDocument/2006/relationships/image" Target="media/image16.jpeg"/><Relationship Id="rId43" Type="http://schemas.openxmlformats.org/officeDocument/2006/relationships/image" Target="media/image15.jpeg"/><Relationship Id="rId42" Type="http://schemas.openxmlformats.org/officeDocument/2006/relationships/image" Target="media/image14.jpeg"/><Relationship Id="rId41" Type="http://schemas.openxmlformats.org/officeDocument/2006/relationships/image" Target="media/image13.jpeg"/><Relationship Id="rId40" Type="http://schemas.openxmlformats.org/officeDocument/2006/relationships/image" Target="media/image12.png"/><Relationship Id="rId4" Type="http://schemas.openxmlformats.org/officeDocument/2006/relationships/endnotes" Target="endnotes.xml"/><Relationship Id="rId39" Type="http://schemas.openxmlformats.org/officeDocument/2006/relationships/image" Target="media/image11.png"/><Relationship Id="rId38" Type="http://schemas.openxmlformats.org/officeDocument/2006/relationships/image" Target="media/image10.wmf"/><Relationship Id="rId37" Type="http://schemas.openxmlformats.org/officeDocument/2006/relationships/oleObject" Target="embeddings/oleObject4.bin"/><Relationship Id="rId36" Type="http://schemas.openxmlformats.org/officeDocument/2006/relationships/image" Target="media/image9.wmf"/><Relationship Id="rId35" Type="http://schemas.openxmlformats.org/officeDocument/2006/relationships/oleObject" Target="embeddings/oleObject3.bin"/><Relationship Id="rId34" Type="http://schemas.openxmlformats.org/officeDocument/2006/relationships/image" Target="media/image8.wmf"/><Relationship Id="rId33" Type="http://schemas.openxmlformats.org/officeDocument/2006/relationships/oleObject" Target="embeddings/oleObject2.bin"/><Relationship Id="rId32" Type="http://schemas.openxmlformats.org/officeDocument/2006/relationships/image" Target="media/image7.wmf"/><Relationship Id="rId31" Type="http://schemas.openxmlformats.org/officeDocument/2006/relationships/oleObject" Target="embeddings/oleObject1.bin"/><Relationship Id="rId30" Type="http://schemas.openxmlformats.org/officeDocument/2006/relationships/image" Target="media/image6.jpeg"/><Relationship Id="rId3" Type="http://schemas.openxmlformats.org/officeDocument/2006/relationships/footnotes" Target="footnotes.xml"/><Relationship Id="rId29" Type="http://schemas.openxmlformats.org/officeDocument/2006/relationships/image" Target="media/image5.jpeg"/><Relationship Id="rId28" Type="http://schemas.openxmlformats.org/officeDocument/2006/relationships/image" Target="media/image4.png"/><Relationship Id="rId27" Type="http://schemas.openxmlformats.org/officeDocument/2006/relationships/image" Target="media/image3.png"/><Relationship Id="rId26" Type="http://schemas.openxmlformats.org/officeDocument/2006/relationships/image" Target="media/image2.jpeg"/><Relationship Id="rId25" Type="http://schemas.openxmlformats.org/officeDocument/2006/relationships/image" Target="media/image1.jpeg"/><Relationship Id="rId24" Type="http://schemas.openxmlformats.org/officeDocument/2006/relationships/theme" Target="theme/theme1.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1027"/>
    <customShpInfo spid="_x0000_s1028"/>
    <customShpInfo spid="_x0000_s1026"/>
    <customShpInfo spid="_x0000_s1030"/>
    <customShpInfo spid="_x0000_s1031"/>
    <customShpInfo spid="_x0000_s1032"/>
    <customShpInfo spid="_x0000_s1029"/>
    <customShpInfo spid="_x0000_s1033"/>
    <customShpInfo spid="_x0000_s1035"/>
    <customShpInfo spid="_x0000_s1036"/>
    <customShpInfo spid="_x0000_s1034"/>
    <customShpInfo spid="_x0000_s1037"/>
    <customShpInfo spid="_x0000_s1039"/>
    <customShpInfo spid="_x0000_s1040"/>
    <customShpInfo spid="_x0000_s1038"/>
    <customShpInfo spid="_x0000_s1041"/>
    <customShpInfo spid="_x0000_s1043"/>
    <customShpInfo spid="_x0000_s1044"/>
    <customShpInfo spid="_x0000_s1042"/>
    <customShpInfo spid="_x0000_s1046"/>
    <customShpInfo spid="_x0000_s1045"/>
    <customShpInfo spid="_x0000_s1048"/>
    <customShpInfo spid="_x0000_s1049"/>
    <customShpInfo spid="_x0000_s1050"/>
    <customShpInfo spid="_x0000_s1051"/>
    <customShpInfo spid="_x0000_s1052"/>
    <customShpInfo spid="_x0000_s1047"/>
    <customShpInfo spid="_x0000_s1054"/>
    <customShpInfo spid="_x0000_s1055"/>
    <customShpInfo spid="_x0000_s1056"/>
    <customShpInfo spid="_x0000_s1057"/>
    <customShpInfo spid="_x0000_s1058"/>
    <customShpInfo spid="_x0000_s1059"/>
    <customShpInfo spid="_x0000_s1060"/>
    <customShpInfo spid="_x0000_s1053"/>
    <customShpInfo spid="_x0000_s1061"/>
    <customShpInfo spid="_x0000_s1062"/>
    <customShpInfo spid="_x0000_s1064"/>
    <customShpInfo spid="_x0000_s1065"/>
    <customShpInfo spid="_x0000_s1063"/>
    <customShpInfo spid="_x0000_s1067"/>
    <customShpInfo spid="_x0000_s1068"/>
    <customShpInfo spid="_x0000_s1069"/>
    <customShpInfo spid="_x0000_s1070"/>
    <customShpInfo spid="_x0000_s1071"/>
    <customShpInfo spid="_x0000_s1066"/>
    <customShpInfo spid="_x0000_s1073"/>
    <customShpInfo spid="_x0000_s1074"/>
    <customShpInfo spid="_x0000_s1075"/>
    <customShpInfo spid="_x0000_s1076"/>
    <customShpInfo spid="_x0000_s1077"/>
    <customShpInfo spid="_x0000_s1078"/>
    <customShpInfo spid="_x0000_s1079"/>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2024-04-25T16:22:00Z</dcterms:created>
  <dc:creator>Readiris</dc:creator>
  <cp:lastModifiedBy>user1</cp:lastModifiedBy>
  <dcterms:modified xsi:type="dcterms:W3CDTF">2024-05-31T17:33:18Z</dcterms:modified>
  <dc:title>OCR Document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2022-08-30T00:00:00Z</vt:filetime>
  </property>
  <property fmtid="{D5CDD505-2E9C-101B-9397-08002B2CF9AE}" pid="3" name="Creator">
    <vt:lpwstr>WPS 文字</vt:lpwstr>
  </property>
  <property fmtid="{D5CDD505-2E9C-101B-9397-08002B2CF9AE}" pid="4" name="LastSaved">
    <vt:filetime>2024-04-25T00:00:00Z</vt:filetime>
  </property>
  <property fmtid="{D5CDD505-2E9C-101B-9397-08002B2CF9AE}" pid="5" name="KSOProductBuildVer">
    <vt:lpwstr>2052-11.8.2.9958</vt:lpwstr>
  </property>
  <property fmtid="{D5CDD505-2E9C-101B-9397-08002B2CF9AE}" pid="6" name="ICV">
    <vt:lpwstr>50DD18CAE041443E9B66FBC12B72A92E_12</vt:lpwstr>
  </property>
</Properties>
</file>